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11EDE" w14:textId="77777777" w:rsidR="00A87907" w:rsidRDefault="00A87907" w:rsidP="002C0AAB">
      <w:pPr>
        <w:jc w:val="center"/>
        <w:rPr>
          <w:b/>
          <w:sz w:val="22"/>
          <w:lang w:val="el-GR"/>
        </w:rPr>
      </w:pPr>
      <w:r w:rsidRPr="00A87907">
        <w:rPr>
          <w:b/>
          <w:sz w:val="22"/>
          <w:lang w:val="el-GR"/>
        </w:rPr>
        <w:t>Φύλλο οδηγιών χρήσης: Πληροφορίες για τον χρήστη</w:t>
      </w:r>
    </w:p>
    <w:p w14:paraId="3429D38F" w14:textId="77777777" w:rsidR="00D769F3" w:rsidRPr="00C87672" w:rsidRDefault="00D769F3" w:rsidP="002C0AAB">
      <w:pPr>
        <w:jc w:val="center"/>
        <w:rPr>
          <w:b/>
          <w:sz w:val="22"/>
          <w:lang w:val="el-GR"/>
        </w:rPr>
      </w:pPr>
      <w:proofErr w:type="spellStart"/>
      <w:r w:rsidRPr="00C87672">
        <w:rPr>
          <w:b/>
          <w:sz w:val="22"/>
        </w:rPr>
        <w:t>Depakine</w:t>
      </w:r>
      <w:proofErr w:type="spellEnd"/>
      <w:r w:rsidRPr="00C87672">
        <w:rPr>
          <w:b/>
          <w:sz w:val="22"/>
          <w:lang w:val="el-GR"/>
        </w:rPr>
        <w:t xml:space="preserve"> </w:t>
      </w:r>
      <w:r w:rsidRPr="00C87672">
        <w:rPr>
          <w:b/>
          <w:sz w:val="22"/>
        </w:rPr>
        <w:t>Chrono</w:t>
      </w:r>
      <w:r w:rsidR="00EF0F60" w:rsidRPr="00C87672">
        <w:rPr>
          <w:rFonts w:ascii="Arial" w:hAnsi="Arial" w:cs="Arial"/>
          <w:b/>
          <w:sz w:val="28"/>
          <w:lang w:val="el-GR"/>
        </w:rPr>
        <w:t xml:space="preserve"> </w:t>
      </w:r>
      <w:r w:rsidR="000B3802" w:rsidRPr="00E2346D">
        <w:rPr>
          <w:b/>
          <w:sz w:val="22"/>
          <w:lang w:val="el-GR"/>
        </w:rPr>
        <w:t>500</w:t>
      </w:r>
      <w:r w:rsidR="000B3802" w:rsidRPr="00C87672">
        <w:rPr>
          <w:b/>
          <w:sz w:val="22"/>
        </w:rPr>
        <w:t>mg</w:t>
      </w:r>
    </w:p>
    <w:p w14:paraId="43A5F588" w14:textId="77777777" w:rsidR="00D769F3" w:rsidRPr="00C87672" w:rsidRDefault="00D769F3" w:rsidP="002C0AAB">
      <w:pPr>
        <w:jc w:val="center"/>
        <w:rPr>
          <w:b/>
          <w:sz w:val="22"/>
          <w:lang w:val="el-GR"/>
        </w:rPr>
      </w:pPr>
      <w:r w:rsidRPr="00C87672">
        <w:rPr>
          <w:b/>
          <w:sz w:val="22"/>
          <w:lang w:val="el-GR"/>
        </w:rPr>
        <w:t xml:space="preserve">Δισκία </w:t>
      </w:r>
      <w:r w:rsidR="00A714EF" w:rsidRPr="00E2346D">
        <w:rPr>
          <w:lang w:val="el-GR"/>
        </w:rPr>
        <w:t xml:space="preserve"> </w:t>
      </w:r>
      <w:r w:rsidR="00A714EF" w:rsidRPr="00A714EF">
        <w:rPr>
          <w:b/>
          <w:sz w:val="22"/>
          <w:lang w:val="el-GR"/>
        </w:rPr>
        <w:t>παρατεταμένης αποδέσμευσης</w:t>
      </w:r>
    </w:p>
    <w:p w14:paraId="50C9416A" w14:textId="77777777" w:rsidR="00D769F3" w:rsidRPr="00C87672" w:rsidRDefault="00D769F3" w:rsidP="002C0AAB">
      <w:pPr>
        <w:jc w:val="center"/>
        <w:rPr>
          <w:sz w:val="22"/>
          <w:lang w:val="el-GR"/>
        </w:rPr>
      </w:pPr>
      <w:proofErr w:type="spellStart"/>
      <w:r w:rsidRPr="00C87672">
        <w:rPr>
          <w:sz w:val="22"/>
        </w:rPr>
        <w:t>va</w:t>
      </w:r>
      <w:proofErr w:type="spellEnd"/>
      <w:r w:rsidRPr="00C87672">
        <w:rPr>
          <w:sz w:val="22"/>
          <w:lang w:val="it-IT"/>
        </w:rPr>
        <w:t xml:space="preserve">lproate sodium </w:t>
      </w:r>
      <w:r w:rsidRPr="00C87672">
        <w:rPr>
          <w:sz w:val="22"/>
          <w:lang w:val="el-GR"/>
        </w:rPr>
        <w:t xml:space="preserve">/ </w:t>
      </w:r>
      <w:r w:rsidRPr="00C87672">
        <w:rPr>
          <w:sz w:val="22"/>
        </w:rPr>
        <w:t>valproic</w:t>
      </w:r>
      <w:r w:rsidRPr="00C87672">
        <w:rPr>
          <w:sz w:val="22"/>
          <w:lang w:val="el-GR"/>
        </w:rPr>
        <w:t xml:space="preserve"> </w:t>
      </w:r>
      <w:r w:rsidRPr="00C87672">
        <w:rPr>
          <w:sz w:val="22"/>
        </w:rPr>
        <w:t>acid</w:t>
      </w:r>
    </w:p>
    <w:p w14:paraId="53DF65A2" w14:textId="77777777" w:rsidR="008638BD" w:rsidRPr="00C87672" w:rsidRDefault="008638BD" w:rsidP="002C0AAB">
      <w:pPr>
        <w:jc w:val="both"/>
        <w:rPr>
          <w:sz w:val="22"/>
          <w:lang w:val="el-GR"/>
        </w:rPr>
      </w:pPr>
    </w:p>
    <w:p w14:paraId="3C4AE7CC" w14:textId="77777777" w:rsidR="008638BD" w:rsidRPr="00C87672" w:rsidRDefault="008638BD" w:rsidP="002C0AAB">
      <w:pPr>
        <w:jc w:val="both"/>
        <w:rPr>
          <w:b/>
          <w:sz w:val="20"/>
          <w:lang w:val="el-GR"/>
        </w:rPr>
      </w:pPr>
      <w:r w:rsidRPr="00C87672">
        <w:rPr>
          <w:i/>
          <w:sz w:val="22"/>
          <w:lang w:val="el-GR"/>
        </w:rPr>
        <w:t>▼</w:t>
      </w:r>
      <w:r w:rsidRPr="00C87672">
        <w:rPr>
          <w:sz w:val="22"/>
          <w:lang w:val="el-GR"/>
        </w:rPr>
        <w:t xml:space="preserve"> Το φάρμακο αυτό τελεί υπό συμπληρωματική παρακολούθηση. Αυτό θα επιτρέψει τον γρήγορο προσδιορισμό νέων πληροφοριών ασφάλειας. Μπορείτε να βοηθήσετε μέσω της αναφοράς πιθανών ανεπιθύμητων ενεργειών που ενδεχομένως παρουσιάζετε. Βλ. τέλος της παραγράφου 4 για τον τρόπο αναφοράς ανεπιθύμητων ενεργειών.</w:t>
      </w:r>
    </w:p>
    <w:p w14:paraId="20AB3ED3" w14:textId="77777777" w:rsidR="008638BD" w:rsidRPr="00C87672" w:rsidRDefault="008638BD" w:rsidP="002C0AAB">
      <w:pPr>
        <w:jc w:val="both"/>
        <w:rPr>
          <w:sz w:val="20"/>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5"/>
      </w:tblGrid>
      <w:tr w:rsidR="008638BD" w:rsidRPr="00FE0FDE" w14:paraId="0DCB705A" w14:textId="77777777" w:rsidTr="00990203">
        <w:tc>
          <w:tcPr>
            <w:tcW w:w="9216" w:type="dxa"/>
            <w:tcBorders>
              <w:top w:val="single" w:sz="18" w:space="0" w:color="auto"/>
              <w:left w:val="single" w:sz="18" w:space="0" w:color="auto"/>
              <w:bottom w:val="single" w:sz="18" w:space="0" w:color="auto"/>
              <w:right w:val="single" w:sz="18" w:space="0" w:color="auto"/>
            </w:tcBorders>
          </w:tcPr>
          <w:p w14:paraId="6495E397" w14:textId="77777777" w:rsidR="008638BD" w:rsidRPr="00C87672" w:rsidRDefault="008638BD" w:rsidP="002C0AAB">
            <w:pPr>
              <w:spacing w:before="140" w:after="140" w:line="280" w:lineRule="atLeast"/>
              <w:jc w:val="center"/>
              <w:rPr>
                <w:b/>
                <w:iCs/>
                <w:sz w:val="22"/>
                <w:lang w:val="el-GR"/>
              </w:rPr>
            </w:pPr>
            <w:r w:rsidRPr="00C87672">
              <w:rPr>
                <w:b/>
                <w:iCs/>
                <w:sz w:val="22"/>
                <w:lang w:val="el-GR"/>
              </w:rPr>
              <w:t>ΠΡΟΕΙΔΟΠΟΙΗΣΗ</w:t>
            </w:r>
          </w:p>
          <w:p w14:paraId="654907DF" w14:textId="77777777" w:rsidR="008638BD" w:rsidRDefault="008638BD" w:rsidP="002C0AAB">
            <w:pPr>
              <w:jc w:val="both"/>
              <w:rPr>
                <w:iCs/>
                <w:sz w:val="22"/>
                <w:lang w:val="el-GR"/>
              </w:rPr>
            </w:pPr>
          </w:p>
          <w:p w14:paraId="3DBFE50E" w14:textId="77777777" w:rsidR="0031446C" w:rsidRPr="0031446C" w:rsidRDefault="0031446C" w:rsidP="002C0AAB">
            <w:pPr>
              <w:jc w:val="both"/>
              <w:rPr>
                <w:iCs/>
                <w:sz w:val="22"/>
                <w:lang w:val="el-GR"/>
              </w:rPr>
            </w:pPr>
            <w:r w:rsidRPr="0031446C">
              <w:rPr>
                <w:iCs/>
                <w:sz w:val="22"/>
              </w:rPr>
              <w:t>T</w:t>
            </w:r>
            <w:r w:rsidRPr="0031446C">
              <w:rPr>
                <w:iCs/>
                <w:sz w:val="22"/>
                <w:lang w:val="el-GR"/>
              </w:rPr>
              <w:t xml:space="preserve">ο </w:t>
            </w:r>
            <w:proofErr w:type="spellStart"/>
            <w:r w:rsidRPr="0031446C">
              <w:rPr>
                <w:iCs/>
                <w:sz w:val="22"/>
              </w:rPr>
              <w:t>Depakine</w:t>
            </w:r>
            <w:proofErr w:type="spellEnd"/>
            <w:r w:rsidRPr="0031446C">
              <w:rPr>
                <w:iCs/>
                <w:sz w:val="22"/>
                <w:lang w:val="el-GR"/>
              </w:rPr>
              <w:t xml:space="preserve"> </w:t>
            </w:r>
            <w:r w:rsidRPr="0031446C">
              <w:rPr>
                <w:iCs/>
                <w:sz w:val="22"/>
              </w:rPr>
              <w:t>Chrono</w:t>
            </w:r>
            <w:r w:rsidRPr="0031446C">
              <w:rPr>
                <w:iCs/>
                <w:sz w:val="22"/>
                <w:lang w:val="el-GR"/>
              </w:rPr>
              <w:t xml:space="preserve"> (</w:t>
            </w:r>
            <w:proofErr w:type="spellStart"/>
            <w:r w:rsidRPr="0031446C">
              <w:rPr>
                <w:iCs/>
                <w:sz w:val="22"/>
                <w:lang w:val="el-GR"/>
              </w:rPr>
              <w:t>βαλπροϊκό</w:t>
            </w:r>
            <w:proofErr w:type="spellEnd"/>
            <w:r w:rsidRPr="0031446C">
              <w:rPr>
                <w:iCs/>
                <w:sz w:val="22"/>
                <w:lang w:val="el-GR"/>
              </w:rPr>
              <w:t xml:space="preserve"> νάτριο / </w:t>
            </w:r>
            <w:proofErr w:type="spellStart"/>
            <w:r w:rsidRPr="0031446C">
              <w:rPr>
                <w:iCs/>
                <w:sz w:val="22"/>
                <w:lang w:val="el-GR"/>
              </w:rPr>
              <w:t>βαλπροϊκό</w:t>
            </w:r>
            <w:proofErr w:type="spellEnd"/>
            <w:r w:rsidRPr="0031446C">
              <w:rPr>
                <w:iCs/>
                <w:sz w:val="22"/>
                <w:lang w:val="el-GR"/>
              </w:rPr>
              <w:t xml:space="preserve"> οξύ) μπορεί να βλάψει σοβαρά ένα έμβρυο όταν λαμβάνεται κατά τη διάρκεια της εγκυμοσύνης. Εάν είστε γυναίκα </w:t>
            </w:r>
            <w:r w:rsidR="004240DF" w:rsidRPr="004240DF">
              <w:rPr>
                <w:iCs/>
                <w:sz w:val="22"/>
                <w:lang w:val="el-GR"/>
              </w:rPr>
              <w:t>με δυνατότητα τεκνοποίησης</w:t>
            </w:r>
            <w:r w:rsidRPr="0031446C">
              <w:rPr>
                <w:iCs/>
                <w:sz w:val="22"/>
                <w:lang w:val="el-GR"/>
              </w:rPr>
              <w:t xml:space="preserve"> πρέπει να χρησιμοποιείτε μια αποτελεσματική μέθοδο αντισύλληψης χωρίς να τη διακόψετε καθ’ όλη  τη διάρκεια της θεραπευτικής σας αγωγής με </w:t>
            </w:r>
            <w:proofErr w:type="spellStart"/>
            <w:r w:rsidRPr="0031446C">
              <w:rPr>
                <w:iCs/>
                <w:sz w:val="22"/>
              </w:rPr>
              <w:t>Depakine</w:t>
            </w:r>
            <w:proofErr w:type="spellEnd"/>
            <w:r w:rsidRPr="0031446C">
              <w:rPr>
                <w:iCs/>
                <w:sz w:val="22"/>
                <w:lang w:val="el-GR"/>
              </w:rPr>
              <w:t xml:space="preserve"> </w:t>
            </w:r>
            <w:r w:rsidRPr="0031446C">
              <w:rPr>
                <w:iCs/>
                <w:sz w:val="22"/>
              </w:rPr>
              <w:t>Chrono</w:t>
            </w:r>
            <w:r w:rsidRPr="0031446C">
              <w:rPr>
                <w:iCs/>
                <w:sz w:val="22"/>
                <w:lang w:val="el-GR"/>
              </w:rPr>
              <w:t>.</w:t>
            </w:r>
          </w:p>
          <w:p w14:paraId="05C32B46" w14:textId="77777777" w:rsidR="0031446C" w:rsidRPr="0031446C" w:rsidRDefault="0031446C" w:rsidP="002C0AAB">
            <w:pPr>
              <w:jc w:val="both"/>
              <w:rPr>
                <w:iCs/>
                <w:sz w:val="22"/>
                <w:lang w:val="el-GR"/>
              </w:rPr>
            </w:pPr>
            <w:r w:rsidRPr="0031446C">
              <w:rPr>
                <w:iCs/>
                <w:sz w:val="22"/>
                <w:lang w:val="el-GR"/>
              </w:rPr>
              <w:t xml:space="preserve">Ο γιατρός σας θα το συζητήσει μαζί σας, αλλά θα πρέπει, επίσης, να ακολουθήσετε τη συμβουλή στην παράγραφο 2 αυτού του φύλλου οδηγιών χρήσης. </w:t>
            </w:r>
          </w:p>
          <w:p w14:paraId="2B5FC019" w14:textId="77777777" w:rsidR="0031446C" w:rsidRPr="0031446C" w:rsidRDefault="0031446C" w:rsidP="002C0AAB">
            <w:pPr>
              <w:jc w:val="both"/>
              <w:rPr>
                <w:iCs/>
                <w:sz w:val="22"/>
                <w:lang w:val="el-GR"/>
              </w:rPr>
            </w:pPr>
            <w:r w:rsidRPr="0031446C">
              <w:rPr>
                <w:iCs/>
                <w:sz w:val="22"/>
                <w:lang w:val="el-GR"/>
              </w:rPr>
              <w:t>Εάν θέλετε να μείνετε έγκυος ή αν νομίζετε ότι είστε έγκυος, προγραμματίστε μία επείγουσα επίσκεψη με το γιατρό σας.</w:t>
            </w:r>
          </w:p>
          <w:p w14:paraId="1359443E" w14:textId="77777777" w:rsidR="0031446C" w:rsidRPr="009250D9" w:rsidRDefault="0031446C" w:rsidP="002C0AAB">
            <w:pPr>
              <w:jc w:val="both"/>
              <w:rPr>
                <w:iCs/>
                <w:sz w:val="22"/>
                <w:lang w:val="el-GR"/>
              </w:rPr>
            </w:pPr>
            <w:r w:rsidRPr="0031446C">
              <w:rPr>
                <w:iCs/>
                <w:sz w:val="22"/>
                <w:lang w:val="el-GR"/>
              </w:rPr>
              <w:t xml:space="preserve">Μη σταματήσετε να παίρνετε το </w:t>
            </w:r>
            <w:proofErr w:type="spellStart"/>
            <w:r w:rsidRPr="0031446C">
              <w:rPr>
                <w:iCs/>
                <w:sz w:val="22"/>
                <w:lang w:val="el-GR"/>
              </w:rPr>
              <w:t>Depakine</w:t>
            </w:r>
            <w:proofErr w:type="spellEnd"/>
            <w:r w:rsidRPr="0031446C">
              <w:rPr>
                <w:iCs/>
                <w:sz w:val="22"/>
                <w:lang w:val="el-GR"/>
              </w:rPr>
              <w:t xml:space="preserve"> </w:t>
            </w:r>
            <w:r w:rsidRPr="0031446C">
              <w:rPr>
                <w:iCs/>
                <w:sz w:val="22"/>
              </w:rPr>
              <w:t>Chrono</w:t>
            </w:r>
            <w:r w:rsidRPr="0031446C">
              <w:rPr>
                <w:iCs/>
                <w:sz w:val="22"/>
                <w:lang w:val="el-GR"/>
              </w:rPr>
              <w:t xml:space="preserve"> εκτός εάν σας πει ο γιατρός σας να το κάνετε, καθώς η κατάστασή σας μπορεί να χειροτερέψει</w:t>
            </w:r>
            <w:r w:rsidRPr="009250D9">
              <w:rPr>
                <w:iCs/>
                <w:sz w:val="22"/>
                <w:lang w:val="el-GR"/>
              </w:rPr>
              <w:t>.</w:t>
            </w:r>
          </w:p>
          <w:p w14:paraId="629BCB19" w14:textId="77777777" w:rsidR="0031446C" w:rsidRPr="009250D9" w:rsidRDefault="0031446C" w:rsidP="002C0AAB">
            <w:pPr>
              <w:jc w:val="both"/>
              <w:rPr>
                <w:sz w:val="20"/>
                <w:szCs w:val="22"/>
                <w:lang w:val="el-GR"/>
              </w:rPr>
            </w:pPr>
          </w:p>
        </w:tc>
      </w:tr>
    </w:tbl>
    <w:p w14:paraId="50A1E03F" w14:textId="77777777" w:rsidR="00D769F3" w:rsidRPr="00C87672" w:rsidRDefault="00D769F3" w:rsidP="002C0AAB">
      <w:pPr>
        <w:jc w:val="both"/>
        <w:rPr>
          <w:lang w:val="it-IT"/>
        </w:rPr>
      </w:pPr>
    </w:p>
    <w:p w14:paraId="6D24A986" w14:textId="77777777" w:rsidR="00D769F3" w:rsidRPr="00C87672" w:rsidRDefault="00D769F3" w:rsidP="002C0AAB">
      <w:pPr>
        <w:jc w:val="both"/>
        <w:rPr>
          <w:b/>
          <w:sz w:val="22"/>
          <w:lang w:val="el-GR"/>
        </w:rPr>
      </w:pPr>
      <w:r w:rsidRPr="00C87672">
        <w:rPr>
          <w:b/>
          <w:sz w:val="22"/>
          <w:lang w:val="el-GR"/>
        </w:rPr>
        <w:t xml:space="preserve">Διαβάστε προσεκτικά ολόκληρο το φύλλο οδηγιών χρήσης προτού αρχίσετε να </w:t>
      </w:r>
      <w:r w:rsidR="008638BD" w:rsidRPr="00C87672">
        <w:rPr>
          <w:b/>
          <w:sz w:val="22"/>
          <w:lang w:val="el-GR"/>
        </w:rPr>
        <w:t xml:space="preserve">παίρνετε </w:t>
      </w:r>
      <w:r w:rsidRPr="00C87672">
        <w:rPr>
          <w:b/>
          <w:sz w:val="22"/>
          <w:lang w:val="el-GR"/>
        </w:rPr>
        <w:t>αυτό το φάρμακο</w:t>
      </w:r>
      <w:r w:rsidR="00345836" w:rsidRPr="00C87672">
        <w:rPr>
          <w:b/>
          <w:sz w:val="22"/>
          <w:lang w:val="el-GR"/>
        </w:rPr>
        <w:t>, διότι περιλαμβάνει σημαντικές πληροφορίες για σας</w:t>
      </w:r>
      <w:r w:rsidRPr="00C87672">
        <w:rPr>
          <w:b/>
          <w:sz w:val="22"/>
          <w:lang w:val="el-GR"/>
        </w:rPr>
        <w:t>.</w:t>
      </w:r>
    </w:p>
    <w:p w14:paraId="32887550" w14:textId="77777777" w:rsidR="00BA347B" w:rsidRPr="00C87672" w:rsidRDefault="00BA347B" w:rsidP="002C0AAB">
      <w:pPr>
        <w:jc w:val="both"/>
        <w:rPr>
          <w:b/>
          <w:sz w:val="22"/>
          <w:lang w:val="el-GR"/>
        </w:rPr>
      </w:pPr>
    </w:p>
    <w:p w14:paraId="38094CD0" w14:textId="77777777" w:rsidR="00D769F3" w:rsidRPr="00C87672" w:rsidRDefault="00D769F3" w:rsidP="002C0AAB">
      <w:pPr>
        <w:jc w:val="both"/>
        <w:rPr>
          <w:sz w:val="22"/>
          <w:lang w:val="el-GR"/>
        </w:rPr>
      </w:pPr>
      <w:r w:rsidRPr="00C87672">
        <w:rPr>
          <w:sz w:val="22"/>
          <w:szCs w:val="22"/>
          <w:lang w:val="el-GR"/>
        </w:rPr>
        <w:t xml:space="preserve">- </w:t>
      </w:r>
      <w:r w:rsidRPr="00C87672">
        <w:rPr>
          <w:sz w:val="22"/>
          <w:lang w:val="el-GR"/>
        </w:rPr>
        <w:t>Φυλάξτε αυτό το φύλλο οδηγιών χρήσης. Ίσως χρειαστεί να το διαβάσετε ξανά.</w:t>
      </w:r>
    </w:p>
    <w:p w14:paraId="57D49DBB" w14:textId="77777777" w:rsidR="00D769F3" w:rsidRPr="00C87672" w:rsidRDefault="00D769F3" w:rsidP="002C0AAB">
      <w:pPr>
        <w:jc w:val="both"/>
        <w:rPr>
          <w:sz w:val="22"/>
          <w:lang w:val="el-GR"/>
        </w:rPr>
      </w:pPr>
      <w:r w:rsidRPr="00C87672">
        <w:rPr>
          <w:sz w:val="22"/>
          <w:szCs w:val="22"/>
          <w:lang w:val="el-GR"/>
        </w:rPr>
        <w:t xml:space="preserve">- </w:t>
      </w:r>
      <w:r w:rsidRPr="00C87672">
        <w:rPr>
          <w:sz w:val="22"/>
          <w:lang w:val="el-GR"/>
        </w:rPr>
        <w:t xml:space="preserve">Εάν έχετε περαιτέρω απορίες, ρωτήστε </w:t>
      </w:r>
      <w:r w:rsidRPr="00C87672">
        <w:rPr>
          <w:sz w:val="22"/>
          <w:szCs w:val="22"/>
          <w:lang w:val="el-GR"/>
        </w:rPr>
        <w:t>το</w:t>
      </w:r>
      <w:r w:rsidRPr="00C87672">
        <w:rPr>
          <w:sz w:val="22"/>
          <w:lang w:val="el-GR"/>
        </w:rPr>
        <w:t xml:space="preserve"> γιατρό ή </w:t>
      </w:r>
      <w:r w:rsidRPr="00C87672">
        <w:rPr>
          <w:sz w:val="22"/>
          <w:szCs w:val="22"/>
          <w:lang w:val="el-GR"/>
        </w:rPr>
        <w:t>το</w:t>
      </w:r>
      <w:r w:rsidRPr="00C87672">
        <w:rPr>
          <w:sz w:val="22"/>
          <w:lang w:val="el-GR"/>
        </w:rPr>
        <w:t xml:space="preserve"> φαρμακοποιό σας.</w:t>
      </w:r>
    </w:p>
    <w:p w14:paraId="12B3E46E" w14:textId="77777777" w:rsidR="00D769F3" w:rsidRPr="00C87672" w:rsidRDefault="00D769F3" w:rsidP="002C0AAB">
      <w:pPr>
        <w:ind w:left="180" w:hanging="180"/>
        <w:jc w:val="both"/>
        <w:rPr>
          <w:sz w:val="22"/>
          <w:lang w:val="el-GR"/>
        </w:rPr>
      </w:pPr>
      <w:r w:rsidRPr="00C87672">
        <w:rPr>
          <w:sz w:val="22"/>
          <w:szCs w:val="22"/>
          <w:lang w:val="el-GR"/>
        </w:rPr>
        <w:t xml:space="preserve">- </w:t>
      </w:r>
      <w:r w:rsidRPr="00C87672">
        <w:rPr>
          <w:sz w:val="22"/>
          <w:lang w:val="el-GR"/>
        </w:rPr>
        <w:t xml:space="preserve">Η συνταγή </w:t>
      </w:r>
      <w:r w:rsidRPr="00C87672">
        <w:rPr>
          <w:sz w:val="22"/>
          <w:szCs w:val="22"/>
          <w:lang w:val="el-GR"/>
        </w:rPr>
        <w:t>γι</w:t>
      </w:r>
      <w:r w:rsidR="00D94D89" w:rsidRPr="00C87672">
        <w:rPr>
          <w:sz w:val="22"/>
          <w:szCs w:val="22"/>
          <w:lang w:val="el-GR"/>
        </w:rPr>
        <w:t>’</w:t>
      </w:r>
      <w:r w:rsidRPr="00C87672">
        <w:rPr>
          <w:sz w:val="22"/>
          <w:lang w:val="el-GR"/>
        </w:rPr>
        <w:t xml:space="preserve"> αυτό το φάρμακο χορηγήθηκε </w:t>
      </w:r>
      <w:r w:rsidR="00D94D89" w:rsidRPr="00C87672">
        <w:rPr>
          <w:sz w:val="22"/>
          <w:lang w:val="el-GR"/>
        </w:rPr>
        <w:t xml:space="preserve">αποκλειστικά </w:t>
      </w:r>
      <w:r w:rsidRPr="00C87672">
        <w:rPr>
          <w:sz w:val="22"/>
          <w:lang w:val="el-GR"/>
        </w:rPr>
        <w:t>για σας. Δεν πρέπει να δώσετε το φάρμακο σε άλλους. Μπορεί να τους προκαλέσει βλάβη, ακόμ</w:t>
      </w:r>
      <w:r w:rsidR="008638BD" w:rsidRPr="00C87672">
        <w:rPr>
          <w:sz w:val="22"/>
          <w:lang w:val="el-GR"/>
        </w:rPr>
        <w:t>α</w:t>
      </w:r>
      <w:r w:rsidRPr="00C87672">
        <w:rPr>
          <w:sz w:val="22"/>
          <w:lang w:val="el-GR"/>
        </w:rPr>
        <w:t xml:space="preserve"> και όταν τα συμπτώματά τους είναι ίδια με τα δικά σας.</w:t>
      </w:r>
    </w:p>
    <w:p w14:paraId="1A4F0D1B" w14:textId="77777777" w:rsidR="00EF73F5" w:rsidRPr="00C87672" w:rsidRDefault="00EF73F5" w:rsidP="002C0AAB">
      <w:pPr>
        <w:ind w:left="180" w:hanging="180"/>
        <w:jc w:val="both"/>
        <w:rPr>
          <w:sz w:val="22"/>
          <w:lang w:val="el-GR"/>
        </w:rPr>
      </w:pPr>
      <w:r w:rsidRPr="00C87672">
        <w:rPr>
          <w:sz w:val="22"/>
          <w:szCs w:val="22"/>
          <w:lang w:val="el-GR"/>
        </w:rPr>
        <w:t xml:space="preserve">- </w:t>
      </w:r>
      <w:r w:rsidRPr="00C87672">
        <w:rPr>
          <w:sz w:val="22"/>
          <w:lang w:val="el-GR"/>
        </w:rPr>
        <w:t xml:space="preserve">Εάν παρατηρήσετε κάποια ανεπιθύμητη ενέργεια, παρακαλείσθε να ενημερώσετε το γιατρό ή </w:t>
      </w:r>
      <w:r w:rsidRPr="00C87672">
        <w:rPr>
          <w:sz w:val="22"/>
          <w:szCs w:val="22"/>
          <w:lang w:val="el-GR"/>
        </w:rPr>
        <w:t>το</w:t>
      </w:r>
      <w:r w:rsidRPr="00C87672">
        <w:rPr>
          <w:sz w:val="22"/>
          <w:lang w:val="el-GR"/>
        </w:rPr>
        <w:t xml:space="preserve"> φαρμακοποιό σας.</w:t>
      </w:r>
      <w:r w:rsidR="008638BD" w:rsidRPr="00C87672">
        <w:rPr>
          <w:sz w:val="22"/>
          <w:lang w:val="el-GR"/>
        </w:rPr>
        <w:t xml:space="preserve"> Αυτό ισχύει και για κάθε πιθανή ανεπιθύμητη ενέργεια που δεν αναφέρεται στο παρόν φύλλο οδηγιών χρήσης. Βλέπε παράγραφο 4.</w:t>
      </w:r>
    </w:p>
    <w:p w14:paraId="65B680AD" w14:textId="77777777" w:rsidR="00D769F3" w:rsidRPr="00C87672" w:rsidRDefault="00D769F3" w:rsidP="002C0AAB">
      <w:pPr>
        <w:jc w:val="both"/>
        <w:rPr>
          <w:sz w:val="22"/>
          <w:lang w:val="el-GR"/>
        </w:rPr>
      </w:pPr>
    </w:p>
    <w:p w14:paraId="25734BB5" w14:textId="77777777" w:rsidR="00D769F3" w:rsidRPr="00C87672" w:rsidRDefault="00D769F3" w:rsidP="002C0AAB">
      <w:pPr>
        <w:jc w:val="both"/>
        <w:rPr>
          <w:b/>
          <w:sz w:val="22"/>
          <w:lang w:val="el-GR"/>
        </w:rPr>
      </w:pPr>
      <w:r w:rsidRPr="00C87672">
        <w:rPr>
          <w:b/>
          <w:sz w:val="22"/>
          <w:lang w:val="el-GR"/>
        </w:rPr>
        <w:t>Τ</w:t>
      </w:r>
      <w:r w:rsidR="0016199B" w:rsidRPr="00C87672">
        <w:rPr>
          <w:b/>
          <w:sz w:val="22"/>
          <w:lang w:val="el-GR"/>
        </w:rPr>
        <w:t>ι</w:t>
      </w:r>
      <w:r w:rsidRPr="00C87672">
        <w:rPr>
          <w:b/>
          <w:sz w:val="22"/>
          <w:lang w:val="el-GR"/>
        </w:rPr>
        <w:t xml:space="preserve"> </w:t>
      </w:r>
      <w:r w:rsidR="0016199B" w:rsidRPr="00C87672">
        <w:rPr>
          <w:b/>
          <w:sz w:val="22"/>
          <w:lang w:val="el-GR"/>
        </w:rPr>
        <w:t xml:space="preserve">περιέχει το </w:t>
      </w:r>
      <w:r w:rsidRPr="00C87672">
        <w:rPr>
          <w:b/>
          <w:sz w:val="22"/>
          <w:lang w:val="el-GR"/>
        </w:rPr>
        <w:t>παρόν φύλλο οδηγιών:</w:t>
      </w:r>
      <w:r w:rsidRPr="00C87672">
        <w:rPr>
          <w:b/>
          <w:sz w:val="22"/>
          <w:szCs w:val="22"/>
          <w:lang w:val="el-GR"/>
        </w:rPr>
        <w:t xml:space="preserve"> </w:t>
      </w:r>
    </w:p>
    <w:p w14:paraId="532C36F2" w14:textId="77777777" w:rsidR="00BA347B" w:rsidRPr="00C87672" w:rsidRDefault="00BA347B" w:rsidP="002C0AAB">
      <w:pPr>
        <w:jc w:val="both"/>
        <w:rPr>
          <w:b/>
          <w:sz w:val="22"/>
          <w:szCs w:val="22"/>
          <w:lang w:val="el-GR"/>
        </w:rPr>
      </w:pPr>
    </w:p>
    <w:p w14:paraId="6244B3BC" w14:textId="29415845" w:rsidR="00D769F3" w:rsidRPr="00C87672" w:rsidRDefault="00D769F3" w:rsidP="002C0AAB">
      <w:pPr>
        <w:jc w:val="both"/>
        <w:rPr>
          <w:sz w:val="22"/>
          <w:lang w:val="el-GR"/>
        </w:rPr>
      </w:pPr>
      <w:r w:rsidRPr="00C87672">
        <w:rPr>
          <w:sz w:val="22"/>
          <w:lang w:val="el-GR"/>
        </w:rPr>
        <w:t>1</w:t>
      </w:r>
      <w:r w:rsidRPr="00C87672">
        <w:rPr>
          <w:sz w:val="22"/>
          <w:szCs w:val="22"/>
          <w:lang w:val="el-GR"/>
        </w:rPr>
        <w:t>.</w:t>
      </w:r>
      <w:r w:rsidRPr="00C87672">
        <w:rPr>
          <w:sz w:val="22"/>
          <w:lang w:val="el-GR"/>
        </w:rPr>
        <w:tab/>
        <w:t xml:space="preserve">Τι είναι το </w:t>
      </w:r>
      <w:proofErr w:type="spellStart"/>
      <w:r w:rsidR="00A87907">
        <w:rPr>
          <w:sz w:val="22"/>
        </w:rPr>
        <w:t>Depakine</w:t>
      </w:r>
      <w:proofErr w:type="spellEnd"/>
      <w:r w:rsidR="00A87907" w:rsidRPr="00A87907">
        <w:rPr>
          <w:sz w:val="22"/>
          <w:lang w:val="el-GR"/>
        </w:rPr>
        <w:t xml:space="preserve"> </w:t>
      </w:r>
      <w:r w:rsidR="002B3231">
        <w:rPr>
          <w:sz w:val="22"/>
        </w:rPr>
        <w:t>C</w:t>
      </w:r>
      <w:r w:rsidR="00A87907">
        <w:rPr>
          <w:sz w:val="22"/>
        </w:rPr>
        <w:t>hrono</w:t>
      </w:r>
      <w:r w:rsidR="00A87907" w:rsidRPr="00C87672">
        <w:rPr>
          <w:sz w:val="22"/>
          <w:lang w:val="el-GR"/>
        </w:rPr>
        <w:t xml:space="preserve"> </w:t>
      </w:r>
      <w:r w:rsidRPr="00C87672">
        <w:rPr>
          <w:sz w:val="22"/>
          <w:lang w:val="el-GR"/>
        </w:rPr>
        <w:t>και ποια είναι η χρήση του</w:t>
      </w:r>
    </w:p>
    <w:p w14:paraId="00B01AA1" w14:textId="4AE41E57" w:rsidR="00D769F3" w:rsidRPr="00C87672" w:rsidRDefault="00D769F3" w:rsidP="002C0AAB">
      <w:pPr>
        <w:jc w:val="both"/>
        <w:rPr>
          <w:sz w:val="22"/>
          <w:lang w:val="el-GR"/>
        </w:rPr>
      </w:pPr>
      <w:r w:rsidRPr="00C87672">
        <w:rPr>
          <w:sz w:val="22"/>
          <w:lang w:val="el-GR"/>
        </w:rPr>
        <w:t>2</w:t>
      </w:r>
      <w:r w:rsidRPr="00C87672">
        <w:rPr>
          <w:sz w:val="22"/>
          <w:szCs w:val="22"/>
          <w:lang w:val="el-GR"/>
        </w:rPr>
        <w:t>.</w:t>
      </w:r>
      <w:r w:rsidRPr="00C87672">
        <w:rPr>
          <w:sz w:val="22"/>
          <w:lang w:val="el-GR"/>
        </w:rPr>
        <w:tab/>
        <w:t>Τι πρέπει να γνωρίζετε πρ</w:t>
      </w:r>
      <w:r w:rsidR="004240DF">
        <w:rPr>
          <w:sz w:val="22"/>
          <w:lang w:val="el-GR"/>
        </w:rPr>
        <w:t>ιν</w:t>
      </w:r>
      <w:r w:rsidRPr="00C87672">
        <w:rPr>
          <w:sz w:val="22"/>
          <w:lang w:val="el-GR"/>
        </w:rPr>
        <w:t xml:space="preserve"> πάρε</w:t>
      </w:r>
      <w:r w:rsidR="00EB4DE5" w:rsidRPr="00C87672">
        <w:rPr>
          <w:sz w:val="22"/>
          <w:lang w:val="el-GR"/>
        </w:rPr>
        <w:t>τ</w:t>
      </w:r>
      <w:r w:rsidRPr="00C87672">
        <w:rPr>
          <w:sz w:val="22"/>
          <w:lang w:val="el-GR"/>
        </w:rPr>
        <w:t xml:space="preserve">ε το </w:t>
      </w:r>
      <w:proofErr w:type="spellStart"/>
      <w:r w:rsidR="00A87907">
        <w:rPr>
          <w:sz w:val="22"/>
        </w:rPr>
        <w:t>D</w:t>
      </w:r>
      <w:r w:rsidR="00A87907" w:rsidRPr="00C87672">
        <w:rPr>
          <w:sz w:val="22"/>
        </w:rPr>
        <w:t>epakine</w:t>
      </w:r>
      <w:proofErr w:type="spellEnd"/>
      <w:r w:rsidR="00A87907" w:rsidRPr="00C87672">
        <w:rPr>
          <w:sz w:val="22"/>
          <w:lang w:val="el-GR"/>
        </w:rPr>
        <w:t xml:space="preserve"> </w:t>
      </w:r>
      <w:r w:rsidR="002B3231">
        <w:rPr>
          <w:sz w:val="22"/>
        </w:rPr>
        <w:t>C</w:t>
      </w:r>
      <w:r w:rsidR="00A87907" w:rsidRPr="00C87672">
        <w:rPr>
          <w:sz w:val="22"/>
        </w:rPr>
        <w:t>hrono</w:t>
      </w:r>
    </w:p>
    <w:p w14:paraId="7EFA321B" w14:textId="2C6CD031" w:rsidR="00D769F3" w:rsidRPr="00C87672" w:rsidRDefault="00D769F3" w:rsidP="002C0AAB">
      <w:pPr>
        <w:jc w:val="both"/>
        <w:rPr>
          <w:sz w:val="22"/>
          <w:lang w:val="el-GR"/>
        </w:rPr>
      </w:pPr>
      <w:r w:rsidRPr="00C87672">
        <w:rPr>
          <w:sz w:val="22"/>
          <w:lang w:val="el-GR"/>
        </w:rPr>
        <w:t>3</w:t>
      </w:r>
      <w:r w:rsidRPr="00C87672">
        <w:rPr>
          <w:sz w:val="22"/>
          <w:szCs w:val="22"/>
          <w:lang w:val="el-GR"/>
        </w:rPr>
        <w:t>.</w:t>
      </w:r>
      <w:r w:rsidRPr="00C87672">
        <w:rPr>
          <w:sz w:val="22"/>
          <w:lang w:val="el-GR"/>
        </w:rPr>
        <w:tab/>
        <w:t xml:space="preserve">Πώς να πάρετε το </w:t>
      </w:r>
      <w:proofErr w:type="spellStart"/>
      <w:r w:rsidR="00A87907">
        <w:rPr>
          <w:sz w:val="22"/>
        </w:rPr>
        <w:t>D</w:t>
      </w:r>
      <w:r w:rsidR="00A87907" w:rsidRPr="00C87672">
        <w:rPr>
          <w:sz w:val="22"/>
        </w:rPr>
        <w:t>epakine</w:t>
      </w:r>
      <w:proofErr w:type="spellEnd"/>
      <w:r w:rsidR="00A87907" w:rsidRPr="00C87672">
        <w:rPr>
          <w:sz w:val="22"/>
          <w:lang w:val="el-GR"/>
        </w:rPr>
        <w:t xml:space="preserve"> </w:t>
      </w:r>
      <w:r w:rsidR="002B3231">
        <w:rPr>
          <w:sz w:val="22"/>
        </w:rPr>
        <w:t>C</w:t>
      </w:r>
      <w:r w:rsidR="00A87907" w:rsidRPr="00C87672">
        <w:rPr>
          <w:sz w:val="22"/>
        </w:rPr>
        <w:t>hrono</w:t>
      </w:r>
    </w:p>
    <w:p w14:paraId="5F6128AC" w14:textId="77777777" w:rsidR="00D769F3" w:rsidRPr="00C87672" w:rsidRDefault="00D769F3" w:rsidP="002C0AAB">
      <w:pPr>
        <w:jc w:val="both"/>
        <w:rPr>
          <w:sz w:val="22"/>
          <w:lang w:val="el-GR"/>
        </w:rPr>
      </w:pPr>
      <w:r w:rsidRPr="00C87672">
        <w:rPr>
          <w:sz w:val="22"/>
          <w:lang w:val="el-GR"/>
        </w:rPr>
        <w:t>4</w:t>
      </w:r>
      <w:r w:rsidRPr="00C87672">
        <w:rPr>
          <w:sz w:val="22"/>
          <w:szCs w:val="22"/>
          <w:lang w:val="el-GR"/>
        </w:rPr>
        <w:t>.</w:t>
      </w:r>
      <w:r w:rsidRPr="00C87672">
        <w:rPr>
          <w:sz w:val="22"/>
          <w:lang w:val="el-GR"/>
        </w:rPr>
        <w:tab/>
        <w:t>Πιθανές ανεπιθύμητες ενέργειες</w:t>
      </w:r>
    </w:p>
    <w:p w14:paraId="2D624566" w14:textId="657BA072" w:rsidR="00D769F3" w:rsidRPr="00C87672" w:rsidRDefault="00D769F3" w:rsidP="002C0AAB">
      <w:pPr>
        <w:jc w:val="both"/>
        <w:rPr>
          <w:sz w:val="22"/>
          <w:lang w:val="el-GR"/>
        </w:rPr>
      </w:pPr>
      <w:r w:rsidRPr="00C87672">
        <w:rPr>
          <w:sz w:val="22"/>
          <w:lang w:val="el-GR"/>
        </w:rPr>
        <w:t>5</w:t>
      </w:r>
      <w:r w:rsidR="0040599F" w:rsidRPr="00C87672">
        <w:rPr>
          <w:sz w:val="22"/>
          <w:szCs w:val="22"/>
          <w:lang w:val="el-GR"/>
        </w:rPr>
        <w:t>.</w:t>
      </w:r>
      <w:r w:rsidRPr="00C87672">
        <w:rPr>
          <w:sz w:val="22"/>
          <w:lang w:val="el-GR"/>
        </w:rPr>
        <w:tab/>
        <w:t>Πώς να φυλάσσετ</w:t>
      </w:r>
      <w:r w:rsidR="00DA7622">
        <w:rPr>
          <w:sz w:val="22"/>
          <w:lang w:val="el-GR"/>
        </w:rPr>
        <w:t>ε</w:t>
      </w:r>
      <w:r w:rsidRPr="00C87672">
        <w:rPr>
          <w:sz w:val="22"/>
          <w:lang w:val="el-GR"/>
        </w:rPr>
        <w:t xml:space="preserve"> το </w:t>
      </w:r>
      <w:proofErr w:type="spellStart"/>
      <w:r w:rsidR="00A87907">
        <w:rPr>
          <w:sz w:val="22"/>
        </w:rPr>
        <w:t>D</w:t>
      </w:r>
      <w:r w:rsidR="00A87907" w:rsidRPr="00C87672">
        <w:rPr>
          <w:sz w:val="22"/>
        </w:rPr>
        <w:t>epakine</w:t>
      </w:r>
      <w:proofErr w:type="spellEnd"/>
      <w:r w:rsidR="00A87907" w:rsidRPr="00C87672">
        <w:rPr>
          <w:sz w:val="22"/>
          <w:lang w:val="el-GR"/>
        </w:rPr>
        <w:t xml:space="preserve"> </w:t>
      </w:r>
      <w:r w:rsidR="002B3231">
        <w:rPr>
          <w:sz w:val="22"/>
        </w:rPr>
        <w:t>C</w:t>
      </w:r>
      <w:r w:rsidR="00A87907" w:rsidRPr="00C87672">
        <w:rPr>
          <w:sz w:val="22"/>
        </w:rPr>
        <w:t>hrono</w:t>
      </w:r>
    </w:p>
    <w:p w14:paraId="2E0D17A6" w14:textId="77777777" w:rsidR="00D769F3" w:rsidRPr="00C87672" w:rsidRDefault="00D769F3" w:rsidP="002C0AAB">
      <w:pPr>
        <w:jc w:val="both"/>
        <w:rPr>
          <w:sz w:val="22"/>
          <w:lang w:val="el-GR"/>
        </w:rPr>
      </w:pPr>
      <w:r w:rsidRPr="00C87672">
        <w:rPr>
          <w:sz w:val="22"/>
          <w:lang w:val="el-GR"/>
        </w:rPr>
        <w:t>6.</w:t>
      </w:r>
      <w:r w:rsidRPr="00C87672">
        <w:rPr>
          <w:sz w:val="22"/>
          <w:lang w:val="el-GR"/>
        </w:rPr>
        <w:tab/>
      </w:r>
      <w:r w:rsidR="0052464A" w:rsidRPr="00C87672">
        <w:rPr>
          <w:sz w:val="22"/>
          <w:lang w:val="el-GR"/>
        </w:rPr>
        <w:t>Περιεχόμεν</w:t>
      </w:r>
      <w:r w:rsidR="00A87907">
        <w:rPr>
          <w:sz w:val="22"/>
          <w:lang w:val="el-GR"/>
        </w:rPr>
        <w:t>α</w:t>
      </w:r>
      <w:r w:rsidR="0052464A" w:rsidRPr="00C87672">
        <w:rPr>
          <w:sz w:val="22"/>
          <w:lang w:val="el-GR"/>
        </w:rPr>
        <w:t xml:space="preserve"> της συσκευασίας και λοιπές πληροφορίες</w:t>
      </w:r>
    </w:p>
    <w:p w14:paraId="4750FA9E" w14:textId="77777777" w:rsidR="00D769F3" w:rsidRPr="00C87672" w:rsidRDefault="00D769F3" w:rsidP="002C0AAB">
      <w:pPr>
        <w:jc w:val="both"/>
        <w:rPr>
          <w:sz w:val="22"/>
          <w:lang w:val="el-GR"/>
        </w:rPr>
      </w:pPr>
    </w:p>
    <w:p w14:paraId="08AB6BE6" w14:textId="7D56D4B2" w:rsidR="00D769F3" w:rsidRPr="00C87672" w:rsidRDefault="00D769F3" w:rsidP="002C0AAB">
      <w:pPr>
        <w:pStyle w:val="Heading1"/>
        <w:jc w:val="both"/>
        <w:rPr>
          <w:sz w:val="22"/>
          <w:lang w:val="el-GR"/>
        </w:rPr>
      </w:pPr>
      <w:r w:rsidRPr="00C87672">
        <w:rPr>
          <w:bCs w:val="0"/>
          <w:sz w:val="22"/>
          <w:szCs w:val="22"/>
          <w:lang w:val="el-GR"/>
        </w:rPr>
        <w:t xml:space="preserve">1. </w:t>
      </w:r>
      <w:r w:rsidR="00F64915" w:rsidRPr="00C87672">
        <w:rPr>
          <w:sz w:val="22"/>
          <w:lang w:val="el-GR"/>
        </w:rPr>
        <w:t xml:space="preserve">Τι είναι το </w:t>
      </w:r>
      <w:proofErr w:type="spellStart"/>
      <w:r w:rsidR="00A87907">
        <w:rPr>
          <w:sz w:val="22"/>
          <w:lang w:val="en-US"/>
        </w:rPr>
        <w:t>D</w:t>
      </w:r>
      <w:r w:rsidR="00A87907" w:rsidRPr="00C87672">
        <w:rPr>
          <w:sz w:val="22"/>
          <w:lang w:val="en-US"/>
        </w:rPr>
        <w:t>epakine</w:t>
      </w:r>
      <w:proofErr w:type="spellEnd"/>
      <w:r w:rsidR="00A87907" w:rsidRPr="00C87672">
        <w:rPr>
          <w:sz w:val="22"/>
          <w:lang w:val="el-GR"/>
        </w:rPr>
        <w:t xml:space="preserve"> </w:t>
      </w:r>
      <w:r w:rsidR="00A87907" w:rsidRPr="00C87672">
        <w:rPr>
          <w:bCs w:val="0"/>
          <w:sz w:val="22"/>
          <w:szCs w:val="22"/>
          <w:lang w:val="en-US"/>
        </w:rPr>
        <w:t>chrono</w:t>
      </w:r>
      <w:r w:rsidR="00A87907" w:rsidRPr="00C87672">
        <w:rPr>
          <w:sz w:val="22"/>
          <w:lang w:val="el-GR"/>
        </w:rPr>
        <w:t xml:space="preserve"> </w:t>
      </w:r>
      <w:r w:rsidR="00F64915" w:rsidRPr="00C87672">
        <w:rPr>
          <w:sz w:val="22"/>
          <w:lang w:val="el-GR"/>
        </w:rPr>
        <w:t>και ποια είναι η χρήση του</w:t>
      </w:r>
      <w:r w:rsidR="00963796">
        <w:rPr>
          <w:sz w:val="22"/>
          <w:lang w:val="el-GR"/>
        </w:rPr>
        <w:fldChar w:fldCharType="begin"/>
      </w:r>
      <w:r w:rsidR="00963796">
        <w:rPr>
          <w:sz w:val="22"/>
          <w:lang w:val="el-GR"/>
        </w:rPr>
        <w:instrText xml:space="preserve"> DOCVARIABLE vault_nd_fbc4b124-18d4-4f91-b14b-0dde2f3e2e8f \* MERGEFORMAT </w:instrText>
      </w:r>
      <w:r w:rsidR="00963796">
        <w:rPr>
          <w:sz w:val="22"/>
          <w:lang w:val="el-GR"/>
        </w:rPr>
        <w:fldChar w:fldCharType="separate"/>
      </w:r>
      <w:r w:rsidR="00963796">
        <w:rPr>
          <w:sz w:val="22"/>
          <w:lang w:val="el-GR"/>
        </w:rPr>
        <w:t xml:space="preserve"> </w:t>
      </w:r>
      <w:r w:rsidR="00963796">
        <w:rPr>
          <w:sz w:val="22"/>
          <w:lang w:val="el-GR"/>
        </w:rPr>
        <w:fldChar w:fldCharType="end"/>
      </w:r>
    </w:p>
    <w:p w14:paraId="33570AA2" w14:textId="77777777" w:rsidR="00D769F3" w:rsidRPr="00C87672" w:rsidRDefault="00BF030E" w:rsidP="002C0AAB">
      <w:pPr>
        <w:jc w:val="both"/>
        <w:rPr>
          <w:sz w:val="22"/>
          <w:szCs w:val="22"/>
          <w:lang w:val="el-GR"/>
        </w:rPr>
      </w:pPr>
      <w:r w:rsidRPr="00C87672">
        <w:rPr>
          <w:sz w:val="22"/>
          <w:szCs w:val="22"/>
        </w:rPr>
        <w:t>To</w:t>
      </w:r>
      <w:r w:rsidRPr="00C87672">
        <w:rPr>
          <w:sz w:val="22"/>
          <w:lang w:val="el-GR"/>
        </w:rPr>
        <w:t xml:space="preserve"> </w:t>
      </w:r>
      <w:proofErr w:type="spellStart"/>
      <w:r w:rsidR="00A87907">
        <w:rPr>
          <w:sz w:val="22"/>
        </w:rPr>
        <w:t>D</w:t>
      </w:r>
      <w:r w:rsidR="00A87907" w:rsidRPr="00C87672">
        <w:rPr>
          <w:sz w:val="22"/>
        </w:rPr>
        <w:t>epakine</w:t>
      </w:r>
      <w:proofErr w:type="spellEnd"/>
      <w:r w:rsidR="00A87907" w:rsidRPr="00C87672">
        <w:rPr>
          <w:sz w:val="22"/>
          <w:lang w:val="el-GR"/>
        </w:rPr>
        <w:t xml:space="preserve"> </w:t>
      </w:r>
      <w:r w:rsidR="00A87907" w:rsidRPr="00C87672">
        <w:rPr>
          <w:sz w:val="22"/>
        </w:rPr>
        <w:t>chrono</w:t>
      </w:r>
      <w:r w:rsidR="00A87907" w:rsidRPr="00C87672">
        <w:rPr>
          <w:sz w:val="22"/>
          <w:lang w:val="el-GR"/>
        </w:rPr>
        <w:t xml:space="preserve"> </w:t>
      </w:r>
      <w:r w:rsidRPr="00C87672">
        <w:rPr>
          <w:sz w:val="22"/>
          <w:szCs w:val="22"/>
          <w:lang w:val="el-GR"/>
        </w:rPr>
        <w:t>είναι ένα φάρμακο για τη θεραπεία των γ</w:t>
      </w:r>
      <w:r w:rsidR="00D769F3" w:rsidRPr="00C87672">
        <w:rPr>
          <w:sz w:val="22"/>
          <w:szCs w:val="22"/>
          <w:lang w:val="el-GR"/>
        </w:rPr>
        <w:t>ενικευμέν</w:t>
      </w:r>
      <w:r w:rsidRPr="00C87672">
        <w:rPr>
          <w:sz w:val="22"/>
          <w:szCs w:val="22"/>
          <w:lang w:val="el-GR"/>
        </w:rPr>
        <w:t>ων</w:t>
      </w:r>
      <w:r w:rsidR="00D769F3" w:rsidRPr="00C87672">
        <w:rPr>
          <w:sz w:val="22"/>
          <w:szCs w:val="22"/>
          <w:lang w:val="el-GR"/>
        </w:rPr>
        <w:t xml:space="preserve"> </w:t>
      </w:r>
      <w:proofErr w:type="spellStart"/>
      <w:r w:rsidR="00D769F3" w:rsidRPr="00C87672">
        <w:rPr>
          <w:sz w:val="22"/>
          <w:szCs w:val="22"/>
          <w:lang w:val="el-GR"/>
        </w:rPr>
        <w:t>τονικοκλονικ</w:t>
      </w:r>
      <w:r w:rsidRPr="00C87672">
        <w:rPr>
          <w:sz w:val="22"/>
          <w:szCs w:val="22"/>
          <w:lang w:val="el-GR"/>
        </w:rPr>
        <w:t>ών</w:t>
      </w:r>
      <w:proofErr w:type="spellEnd"/>
      <w:r w:rsidR="00D769F3" w:rsidRPr="00C87672">
        <w:rPr>
          <w:sz w:val="22"/>
          <w:szCs w:val="22"/>
          <w:lang w:val="el-GR"/>
        </w:rPr>
        <w:t xml:space="preserve"> επιληπτικ</w:t>
      </w:r>
      <w:r w:rsidRPr="00C87672">
        <w:rPr>
          <w:sz w:val="22"/>
          <w:szCs w:val="22"/>
          <w:lang w:val="el-GR"/>
        </w:rPr>
        <w:t>ών</w:t>
      </w:r>
      <w:r w:rsidR="00D769F3" w:rsidRPr="00C87672">
        <w:rPr>
          <w:sz w:val="22"/>
          <w:szCs w:val="22"/>
          <w:lang w:val="el-GR"/>
        </w:rPr>
        <w:t xml:space="preserve"> κρίσε</w:t>
      </w:r>
      <w:r w:rsidRPr="00C87672">
        <w:rPr>
          <w:sz w:val="22"/>
          <w:szCs w:val="22"/>
          <w:lang w:val="el-GR"/>
        </w:rPr>
        <w:t>ων</w:t>
      </w:r>
      <w:r w:rsidR="00D769F3" w:rsidRPr="00C87672">
        <w:rPr>
          <w:sz w:val="22"/>
          <w:szCs w:val="22"/>
          <w:lang w:val="el-GR"/>
        </w:rPr>
        <w:t xml:space="preserve">, </w:t>
      </w:r>
      <w:r w:rsidRPr="00C87672">
        <w:rPr>
          <w:sz w:val="22"/>
          <w:szCs w:val="22"/>
          <w:lang w:val="el-GR"/>
        </w:rPr>
        <w:t xml:space="preserve">των </w:t>
      </w:r>
      <w:r w:rsidR="00D769F3" w:rsidRPr="00C87672">
        <w:rPr>
          <w:sz w:val="22"/>
          <w:szCs w:val="22"/>
          <w:lang w:val="el-GR"/>
        </w:rPr>
        <w:t>τυπικ</w:t>
      </w:r>
      <w:r w:rsidRPr="00C87672">
        <w:rPr>
          <w:sz w:val="22"/>
          <w:szCs w:val="22"/>
          <w:lang w:val="el-GR"/>
        </w:rPr>
        <w:t>ών</w:t>
      </w:r>
      <w:r w:rsidR="00D769F3" w:rsidRPr="00C87672">
        <w:rPr>
          <w:sz w:val="22"/>
          <w:szCs w:val="22"/>
          <w:lang w:val="el-GR"/>
        </w:rPr>
        <w:t xml:space="preserve"> και άτυπ</w:t>
      </w:r>
      <w:r w:rsidRPr="00C87672">
        <w:rPr>
          <w:sz w:val="22"/>
          <w:szCs w:val="22"/>
          <w:lang w:val="el-GR"/>
        </w:rPr>
        <w:t>ων</w:t>
      </w:r>
      <w:r w:rsidR="00D769F3" w:rsidRPr="00C87672">
        <w:rPr>
          <w:sz w:val="22"/>
          <w:szCs w:val="22"/>
          <w:lang w:val="el-GR"/>
        </w:rPr>
        <w:t xml:space="preserve"> επιληπτικ</w:t>
      </w:r>
      <w:r w:rsidRPr="00C87672">
        <w:rPr>
          <w:sz w:val="22"/>
          <w:szCs w:val="22"/>
          <w:lang w:val="el-GR"/>
        </w:rPr>
        <w:t>ών</w:t>
      </w:r>
      <w:r w:rsidR="00D769F3" w:rsidRPr="00C87672">
        <w:rPr>
          <w:sz w:val="22"/>
          <w:szCs w:val="22"/>
          <w:lang w:val="el-GR"/>
        </w:rPr>
        <w:t xml:space="preserve"> αφαιρέσε</w:t>
      </w:r>
      <w:r w:rsidRPr="00C87672">
        <w:rPr>
          <w:sz w:val="22"/>
          <w:szCs w:val="22"/>
          <w:lang w:val="el-GR"/>
        </w:rPr>
        <w:t>ων</w:t>
      </w:r>
      <w:r w:rsidR="00D769F3" w:rsidRPr="00C87672">
        <w:rPr>
          <w:sz w:val="22"/>
          <w:szCs w:val="22"/>
          <w:lang w:val="el-GR"/>
        </w:rPr>
        <w:t xml:space="preserve">, </w:t>
      </w:r>
      <w:r w:rsidRPr="00C87672">
        <w:rPr>
          <w:sz w:val="22"/>
          <w:szCs w:val="22"/>
          <w:lang w:val="el-GR"/>
        </w:rPr>
        <w:t xml:space="preserve">των </w:t>
      </w:r>
      <w:r w:rsidR="00D769F3" w:rsidRPr="00C87672">
        <w:rPr>
          <w:sz w:val="22"/>
          <w:szCs w:val="22"/>
          <w:lang w:val="el-GR"/>
        </w:rPr>
        <w:t>εστιακ</w:t>
      </w:r>
      <w:r w:rsidRPr="00C87672">
        <w:rPr>
          <w:sz w:val="22"/>
          <w:szCs w:val="22"/>
          <w:lang w:val="el-GR"/>
        </w:rPr>
        <w:t>ών</w:t>
      </w:r>
      <w:r w:rsidR="00D769F3" w:rsidRPr="00C87672">
        <w:rPr>
          <w:sz w:val="22"/>
          <w:szCs w:val="22"/>
          <w:lang w:val="el-GR"/>
        </w:rPr>
        <w:t xml:space="preserve"> επιληπτικ</w:t>
      </w:r>
      <w:r w:rsidRPr="00C87672">
        <w:rPr>
          <w:sz w:val="22"/>
          <w:szCs w:val="22"/>
          <w:lang w:val="el-GR"/>
        </w:rPr>
        <w:t>ών</w:t>
      </w:r>
      <w:r w:rsidR="00D769F3" w:rsidRPr="00C87672">
        <w:rPr>
          <w:sz w:val="22"/>
          <w:szCs w:val="22"/>
          <w:lang w:val="el-GR"/>
        </w:rPr>
        <w:t xml:space="preserve"> κρίσε</w:t>
      </w:r>
      <w:r w:rsidRPr="00C87672">
        <w:rPr>
          <w:sz w:val="22"/>
          <w:szCs w:val="22"/>
          <w:lang w:val="el-GR"/>
        </w:rPr>
        <w:t>ων</w:t>
      </w:r>
      <w:r w:rsidR="00D769F3" w:rsidRPr="00C87672">
        <w:rPr>
          <w:sz w:val="22"/>
          <w:szCs w:val="22"/>
          <w:lang w:val="el-GR"/>
        </w:rPr>
        <w:t xml:space="preserve">, </w:t>
      </w:r>
      <w:r w:rsidRPr="00C87672">
        <w:rPr>
          <w:sz w:val="22"/>
          <w:szCs w:val="22"/>
          <w:lang w:val="el-GR"/>
        </w:rPr>
        <w:t xml:space="preserve">της </w:t>
      </w:r>
      <w:proofErr w:type="spellStart"/>
      <w:r w:rsidR="00D769F3" w:rsidRPr="00C87672">
        <w:rPr>
          <w:sz w:val="22"/>
          <w:szCs w:val="22"/>
          <w:lang w:val="el-GR"/>
        </w:rPr>
        <w:t>μυοκλονική</w:t>
      </w:r>
      <w:r w:rsidRPr="00C87672">
        <w:rPr>
          <w:sz w:val="22"/>
          <w:szCs w:val="22"/>
          <w:lang w:val="el-GR"/>
        </w:rPr>
        <w:t>ς</w:t>
      </w:r>
      <w:proofErr w:type="spellEnd"/>
      <w:r w:rsidR="00D769F3" w:rsidRPr="00C87672">
        <w:rPr>
          <w:sz w:val="22"/>
          <w:szCs w:val="22"/>
          <w:lang w:val="el-GR"/>
        </w:rPr>
        <w:t xml:space="preserve"> επιληψία</w:t>
      </w:r>
      <w:r w:rsidRPr="00C87672">
        <w:rPr>
          <w:sz w:val="22"/>
          <w:szCs w:val="22"/>
          <w:lang w:val="el-GR"/>
        </w:rPr>
        <w:t>ς και της μανίας</w:t>
      </w:r>
      <w:r w:rsidR="00D769F3" w:rsidRPr="00C87672">
        <w:rPr>
          <w:sz w:val="22"/>
          <w:szCs w:val="22"/>
          <w:lang w:val="el-GR"/>
        </w:rPr>
        <w:t>.</w:t>
      </w:r>
    </w:p>
    <w:p w14:paraId="2D3FA58C" w14:textId="047F625F" w:rsidR="00D769F3" w:rsidRPr="00C87672" w:rsidRDefault="00D769F3" w:rsidP="002C0AAB">
      <w:pPr>
        <w:pStyle w:val="Heading1"/>
        <w:spacing w:before="0" w:after="0"/>
        <w:jc w:val="both"/>
        <w:rPr>
          <w:b w:val="0"/>
          <w:sz w:val="22"/>
          <w:szCs w:val="22"/>
          <w:lang w:val="el-GR"/>
        </w:rPr>
      </w:pPr>
      <w:r w:rsidRPr="00481B51">
        <w:rPr>
          <w:sz w:val="22"/>
          <w:szCs w:val="22"/>
          <w:lang w:val="el-GR"/>
        </w:rPr>
        <w:t>Συμπληρωματικά με άλλα αντιεπιληπτικά στην αντιμετώπιση ανθεκτικών στη θεραπεία διαφόρων μορφών επιληψίας.</w:t>
      </w:r>
      <w:r w:rsidR="00963796">
        <w:rPr>
          <w:sz w:val="22"/>
          <w:szCs w:val="22"/>
          <w:lang w:val="el-GR"/>
        </w:rPr>
        <w:fldChar w:fldCharType="begin"/>
      </w:r>
      <w:r w:rsidR="00963796">
        <w:rPr>
          <w:sz w:val="22"/>
          <w:szCs w:val="22"/>
          <w:lang w:val="el-GR"/>
        </w:rPr>
        <w:instrText xml:space="preserve"> DOCVARIABLE vault_nd_9a603184-1037-4d80-a371-058b4e9ea5cf \* MERGEFORMAT </w:instrText>
      </w:r>
      <w:r w:rsidR="00963796">
        <w:rPr>
          <w:sz w:val="22"/>
          <w:szCs w:val="22"/>
          <w:lang w:val="el-GR"/>
        </w:rPr>
        <w:fldChar w:fldCharType="separate"/>
      </w:r>
      <w:r w:rsidR="00963796">
        <w:rPr>
          <w:sz w:val="22"/>
          <w:szCs w:val="22"/>
          <w:lang w:val="el-GR"/>
        </w:rPr>
        <w:t xml:space="preserve"> </w:t>
      </w:r>
      <w:r w:rsidR="00963796">
        <w:rPr>
          <w:sz w:val="22"/>
          <w:szCs w:val="22"/>
          <w:lang w:val="el-GR"/>
        </w:rPr>
        <w:fldChar w:fldCharType="end"/>
      </w:r>
    </w:p>
    <w:p w14:paraId="7DBEA447" w14:textId="7B98E1F7" w:rsidR="00D769F3" w:rsidRPr="00C87672" w:rsidRDefault="00D769F3" w:rsidP="002C0AAB">
      <w:pPr>
        <w:pStyle w:val="Heading1"/>
        <w:spacing w:before="0" w:after="0"/>
        <w:jc w:val="both"/>
        <w:rPr>
          <w:b w:val="0"/>
          <w:sz w:val="22"/>
          <w:lang w:val="el-GR"/>
        </w:rPr>
      </w:pPr>
      <w:r w:rsidRPr="00C87672">
        <w:rPr>
          <w:b w:val="0"/>
          <w:sz w:val="22"/>
          <w:szCs w:val="22"/>
        </w:rPr>
        <w:t>H</w:t>
      </w:r>
      <w:r w:rsidRPr="00C87672">
        <w:rPr>
          <w:b w:val="0"/>
          <w:sz w:val="22"/>
          <w:szCs w:val="22"/>
          <w:lang w:val="el-GR"/>
        </w:rPr>
        <w:t xml:space="preserve"> δραστική ουσία του </w:t>
      </w:r>
      <w:proofErr w:type="spellStart"/>
      <w:r w:rsidR="00A87907">
        <w:rPr>
          <w:b w:val="0"/>
          <w:sz w:val="22"/>
          <w:szCs w:val="22"/>
        </w:rPr>
        <w:t>D</w:t>
      </w:r>
      <w:r w:rsidR="00A87907" w:rsidRPr="00C87672">
        <w:rPr>
          <w:b w:val="0"/>
          <w:sz w:val="22"/>
          <w:szCs w:val="22"/>
        </w:rPr>
        <w:t>epakine</w:t>
      </w:r>
      <w:proofErr w:type="spellEnd"/>
      <w:r w:rsidR="00A87907" w:rsidRPr="00C87672">
        <w:rPr>
          <w:b w:val="0"/>
          <w:sz w:val="22"/>
          <w:szCs w:val="22"/>
          <w:lang w:val="el-GR"/>
        </w:rPr>
        <w:t xml:space="preserve"> </w:t>
      </w:r>
      <w:r w:rsidR="00A87907" w:rsidRPr="00C87672">
        <w:rPr>
          <w:b w:val="0"/>
          <w:sz w:val="22"/>
          <w:szCs w:val="22"/>
        </w:rPr>
        <w:t>chrono</w:t>
      </w:r>
      <w:r w:rsidR="00A87907" w:rsidRPr="00C87672">
        <w:rPr>
          <w:b w:val="0"/>
          <w:sz w:val="22"/>
          <w:szCs w:val="22"/>
          <w:lang w:val="el-GR"/>
        </w:rPr>
        <w:t xml:space="preserve"> </w:t>
      </w:r>
      <w:r w:rsidRPr="00C87672">
        <w:rPr>
          <w:b w:val="0"/>
          <w:sz w:val="22"/>
          <w:lang w:val="el-GR"/>
        </w:rPr>
        <w:t xml:space="preserve">είναι το </w:t>
      </w:r>
      <w:proofErr w:type="spellStart"/>
      <w:r w:rsidRPr="00C87672">
        <w:rPr>
          <w:b w:val="0"/>
          <w:sz w:val="22"/>
          <w:lang w:val="el-GR"/>
        </w:rPr>
        <w:t>βαλπροϊκό</w:t>
      </w:r>
      <w:proofErr w:type="spellEnd"/>
      <w:r w:rsidRPr="00C87672">
        <w:rPr>
          <w:b w:val="0"/>
          <w:sz w:val="22"/>
          <w:lang w:val="el-GR"/>
        </w:rPr>
        <w:t xml:space="preserve">. Το </w:t>
      </w:r>
      <w:proofErr w:type="spellStart"/>
      <w:r w:rsidR="00A87907">
        <w:rPr>
          <w:b w:val="0"/>
          <w:sz w:val="22"/>
          <w:szCs w:val="22"/>
        </w:rPr>
        <w:t>D</w:t>
      </w:r>
      <w:r w:rsidR="00A87907" w:rsidRPr="00C87672">
        <w:rPr>
          <w:b w:val="0"/>
          <w:sz w:val="22"/>
          <w:szCs w:val="22"/>
        </w:rPr>
        <w:t>epakine</w:t>
      </w:r>
      <w:proofErr w:type="spellEnd"/>
      <w:r w:rsidR="00A87907" w:rsidRPr="00C87672">
        <w:rPr>
          <w:b w:val="0"/>
          <w:sz w:val="22"/>
          <w:szCs w:val="22"/>
          <w:lang w:val="el-GR"/>
        </w:rPr>
        <w:t xml:space="preserve"> </w:t>
      </w:r>
      <w:r w:rsidR="00A87907" w:rsidRPr="00C87672">
        <w:rPr>
          <w:b w:val="0"/>
          <w:sz w:val="22"/>
          <w:szCs w:val="22"/>
        </w:rPr>
        <w:t>chrono</w:t>
      </w:r>
      <w:r w:rsidR="00A87907" w:rsidRPr="00C87672">
        <w:rPr>
          <w:b w:val="0"/>
          <w:sz w:val="22"/>
          <w:lang w:val="el-GR"/>
        </w:rPr>
        <w:t xml:space="preserve"> </w:t>
      </w:r>
      <w:r w:rsidRPr="00C87672">
        <w:rPr>
          <w:b w:val="0"/>
          <w:sz w:val="22"/>
          <w:lang w:val="el-GR"/>
        </w:rPr>
        <w:t xml:space="preserve">ανήκει </w:t>
      </w:r>
      <w:r w:rsidRPr="00C87672">
        <w:rPr>
          <w:b w:val="0"/>
          <w:sz w:val="22"/>
          <w:szCs w:val="22"/>
          <w:lang w:val="el-GR"/>
        </w:rPr>
        <w:t>σε μία</w:t>
      </w:r>
      <w:r w:rsidRPr="00C87672">
        <w:rPr>
          <w:b w:val="0"/>
          <w:sz w:val="22"/>
          <w:lang w:val="el-GR"/>
        </w:rPr>
        <w:t xml:space="preserve"> ομάδα φαρμάκων </w:t>
      </w:r>
      <w:r w:rsidRPr="00C87672">
        <w:rPr>
          <w:b w:val="0"/>
          <w:sz w:val="22"/>
          <w:szCs w:val="22"/>
          <w:lang w:val="el-GR"/>
        </w:rPr>
        <w:t>τα οποία</w:t>
      </w:r>
      <w:r w:rsidRPr="00C87672">
        <w:rPr>
          <w:b w:val="0"/>
          <w:sz w:val="22"/>
          <w:lang w:val="el-GR"/>
        </w:rPr>
        <w:t xml:space="preserve"> χρησιμοποιούνται για </w:t>
      </w:r>
      <w:r w:rsidRPr="00C87672">
        <w:rPr>
          <w:b w:val="0"/>
          <w:sz w:val="22"/>
          <w:szCs w:val="22"/>
          <w:lang w:val="el-GR"/>
        </w:rPr>
        <w:t xml:space="preserve">τη </w:t>
      </w:r>
      <w:r w:rsidRPr="00C87672">
        <w:rPr>
          <w:b w:val="0"/>
          <w:sz w:val="22"/>
          <w:lang w:val="el-GR"/>
        </w:rPr>
        <w:t xml:space="preserve">θεραπεία της επιληψίας </w:t>
      </w:r>
      <w:r w:rsidRPr="00C87672">
        <w:rPr>
          <w:b w:val="0"/>
          <w:sz w:val="22"/>
          <w:szCs w:val="22"/>
          <w:lang w:val="el-GR"/>
        </w:rPr>
        <w:t>ή της διπολικής διαταραχής.</w:t>
      </w:r>
      <w:r w:rsidR="00FF2E44" w:rsidRPr="00C87672">
        <w:rPr>
          <w:b w:val="0"/>
          <w:sz w:val="22"/>
          <w:szCs w:val="22"/>
          <w:lang w:val="el-GR"/>
        </w:rPr>
        <w:t xml:space="preserve"> </w:t>
      </w:r>
      <w:r w:rsidR="00FF2E44" w:rsidRPr="00C87672">
        <w:rPr>
          <w:b w:val="0"/>
          <w:sz w:val="22"/>
          <w:szCs w:val="22"/>
          <w:lang w:val="en-US"/>
        </w:rPr>
        <w:t>To</w:t>
      </w:r>
      <w:r w:rsidR="00FF2E44" w:rsidRPr="00C87672">
        <w:rPr>
          <w:b w:val="0"/>
          <w:sz w:val="22"/>
          <w:szCs w:val="22"/>
          <w:lang w:val="el-GR"/>
        </w:rPr>
        <w:t xml:space="preserve"> </w:t>
      </w:r>
      <w:proofErr w:type="spellStart"/>
      <w:r w:rsidR="00A87907">
        <w:rPr>
          <w:b w:val="0"/>
          <w:sz w:val="22"/>
          <w:szCs w:val="22"/>
          <w:lang w:val="en-US"/>
        </w:rPr>
        <w:t>D</w:t>
      </w:r>
      <w:r w:rsidR="00A87907" w:rsidRPr="00C87672">
        <w:rPr>
          <w:b w:val="0"/>
          <w:sz w:val="22"/>
          <w:szCs w:val="22"/>
          <w:lang w:val="en-US"/>
        </w:rPr>
        <w:t>epakine</w:t>
      </w:r>
      <w:proofErr w:type="spellEnd"/>
      <w:r w:rsidR="00A87907" w:rsidRPr="00C87672">
        <w:rPr>
          <w:b w:val="0"/>
          <w:sz w:val="22"/>
          <w:szCs w:val="22"/>
          <w:lang w:val="el-GR"/>
        </w:rPr>
        <w:t xml:space="preserve"> </w:t>
      </w:r>
      <w:r w:rsidR="00A87907" w:rsidRPr="00C87672">
        <w:rPr>
          <w:b w:val="0"/>
          <w:sz w:val="22"/>
          <w:szCs w:val="22"/>
          <w:lang w:val="en-US"/>
        </w:rPr>
        <w:t>chrono</w:t>
      </w:r>
      <w:r w:rsidR="00A87907" w:rsidRPr="00C87672">
        <w:rPr>
          <w:b w:val="0"/>
          <w:sz w:val="22"/>
          <w:szCs w:val="22"/>
          <w:lang w:val="el-GR"/>
        </w:rPr>
        <w:t xml:space="preserve"> </w:t>
      </w:r>
      <w:r w:rsidR="00FF2E44" w:rsidRPr="00C87672">
        <w:rPr>
          <w:b w:val="0"/>
          <w:sz w:val="22"/>
          <w:szCs w:val="22"/>
          <w:lang w:val="el-GR"/>
        </w:rPr>
        <w:t>χρησιμοποιείται</w:t>
      </w:r>
      <w:r w:rsidR="00FF2E44" w:rsidRPr="00C87672">
        <w:rPr>
          <w:b w:val="0"/>
          <w:sz w:val="22"/>
          <w:lang w:val="el-GR"/>
        </w:rPr>
        <w:t xml:space="preserve"> στη θεραπεία της μανίας, όπου μπορεί να αισθάνεστε πολύ </w:t>
      </w:r>
      <w:r w:rsidR="00FF2E44" w:rsidRPr="00C87672">
        <w:rPr>
          <w:b w:val="0"/>
          <w:sz w:val="22"/>
          <w:lang w:val="el-GR"/>
        </w:rPr>
        <w:lastRenderedPageBreak/>
        <w:t xml:space="preserve">ευερέθιστοι, εύθυμοι, ανήσυχοι, ενθουσιασμένοι ή υπερδραστήριοι. Η μανία συμβαίνει σε </w:t>
      </w:r>
      <w:r w:rsidR="00FF2E44" w:rsidRPr="00C87672">
        <w:rPr>
          <w:b w:val="0"/>
          <w:sz w:val="22"/>
          <w:szCs w:val="22"/>
          <w:lang w:val="el-GR"/>
        </w:rPr>
        <w:t>μία</w:t>
      </w:r>
      <w:r w:rsidR="00FF2E44" w:rsidRPr="00C87672">
        <w:rPr>
          <w:b w:val="0"/>
          <w:sz w:val="22"/>
          <w:lang w:val="el-GR"/>
        </w:rPr>
        <w:t xml:space="preserve"> ασθένεια που ονομάζεται </w:t>
      </w:r>
      <w:r w:rsidR="00B24346" w:rsidRPr="00C87672">
        <w:rPr>
          <w:b w:val="0"/>
          <w:sz w:val="22"/>
          <w:lang w:val="el-GR"/>
        </w:rPr>
        <w:t>«</w:t>
      </w:r>
      <w:r w:rsidR="00FF2E44" w:rsidRPr="00C87672">
        <w:rPr>
          <w:b w:val="0"/>
          <w:sz w:val="22"/>
          <w:lang w:val="el-GR"/>
        </w:rPr>
        <w:t>διπολική διαταραχή</w:t>
      </w:r>
      <w:r w:rsidR="00B24346" w:rsidRPr="00C87672">
        <w:rPr>
          <w:b w:val="0"/>
          <w:sz w:val="22"/>
          <w:lang w:val="el-GR"/>
        </w:rPr>
        <w:t>»</w:t>
      </w:r>
      <w:r w:rsidR="00FF2E44" w:rsidRPr="00C87672">
        <w:rPr>
          <w:b w:val="0"/>
          <w:sz w:val="22"/>
          <w:lang w:val="el-GR"/>
        </w:rPr>
        <w:t xml:space="preserve">. </w:t>
      </w:r>
      <w:r w:rsidR="00FF2E44" w:rsidRPr="00C87672">
        <w:rPr>
          <w:b w:val="0"/>
          <w:sz w:val="22"/>
          <w:szCs w:val="22"/>
          <w:lang w:val="en-US"/>
        </w:rPr>
        <w:t>To</w:t>
      </w:r>
      <w:r w:rsidR="00FF2E44" w:rsidRPr="00C87672">
        <w:rPr>
          <w:b w:val="0"/>
          <w:sz w:val="22"/>
          <w:lang w:val="el-GR"/>
        </w:rPr>
        <w:t xml:space="preserve"> </w:t>
      </w:r>
      <w:proofErr w:type="spellStart"/>
      <w:r w:rsidR="00A87907">
        <w:rPr>
          <w:b w:val="0"/>
          <w:sz w:val="22"/>
          <w:lang w:val="en-US"/>
        </w:rPr>
        <w:t>D</w:t>
      </w:r>
      <w:r w:rsidR="00A87907" w:rsidRPr="00C87672">
        <w:rPr>
          <w:b w:val="0"/>
          <w:sz w:val="22"/>
          <w:lang w:val="en-US"/>
        </w:rPr>
        <w:t>epakine</w:t>
      </w:r>
      <w:proofErr w:type="spellEnd"/>
      <w:r w:rsidR="00A87907" w:rsidRPr="00C87672">
        <w:rPr>
          <w:b w:val="0"/>
          <w:sz w:val="22"/>
          <w:lang w:val="el-GR"/>
        </w:rPr>
        <w:t xml:space="preserve"> </w:t>
      </w:r>
      <w:r w:rsidR="00A87907" w:rsidRPr="00C87672">
        <w:rPr>
          <w:b w:val="0"/>
          <w:sz w:val="22"/>
          <w:lang w:val="en-US"/>
        </w:rPr>
        <w:t>chrono</w:t>
      </w:r>
      <w:r w:rsidR="00A87907" w:rsidRPr="00C87672">
        <w:rPr>
          <w:b w:val="0"/>
          <w:sz w:val="22"/>
          <w:lang w:val="el-GR"/>
        </w:rPr>
        <w:t xml:space="preserve"> </w:t>
      </w:r>
      <w:r w:rsidR="00FF2E44" w:rsidRPr="00C87672">
        <w:rPr>
          <w:b w:val="0"/>
          <w:sz w:val="22"/>
          <w:lang w:val="el-GR"/>
        </w:rPr>
        <w:t xml:space="preserve">μπορεί να χρησιμοποιηθεί όταν το </w:t>
      </w:r>
      <w:proofErr w:type="spellStart"/>
      <w:r w:rsidR="00FF2E44" w:rsidRPr="00C87672">
        <w:rPr>
          <w:b w:val="0"/>
          <w:sz w:val="22"/>
          <w:lang w:val="el-GR"/>
        </w:rPr>
        <w:t>λίθιο</w:t>
      </w:r>
      <w:proofErr w:type="spellEnd"/>
      <w:r w:rsidR="00FF2E44" w:rsidRPr="00C87672">
        <w:rPr>
          <w:b w:val="0"/>
          <w:sz w:val="22"/>
          <w:lang w:val="el-GR"/>
        </w:rPr>
        <w:t xml:space="preserve"> δεν μπορεί να χρησιμοποιηθεί.</w:t>
      </w:r>
      <w:r w:rsidR="00963796">
        <w:rPr>
          <w:b w:val="0"/>
          <w:sz w:val="22"/>
          <w:lang w:val="el-GR"/>
        </w:rPr>
        <w:fldChar w:fldCharType="begin"/>
      </w:r>
      <w:r w:rsidR="00963796">
        <w:rPr>
          <w:b w:val="0"/>
          <w:sz w:val="22"/>
          <w:lang w:val="el-GR"/>
        </w:rPr>
        <w:instrText xml:space="preserve"> DOCVARIABLE vault_nd_8a140628-c611-436a-b1d9-5891f56b11c5 \* MERGEFORMAT </w:instrText>
      </w:r>
      <w:r w:rsidR="00963796">
        <w:rPr>
          <w:b w:val="0"/>
          <w:sz w:val="22"/>
          <w:lang w:val="el-GR"/>
        </w:rPr>
        <w:fldChar w:fldCharType="separate"/>
      </w:r>
      <w:r w:rsidR="00963796">
        <w:rPr>
          <w:b w:val="0"/>
          <w:sz w:val="22"/>
          <w:lang w:val="el-GR"/>
        </w:rPr>
        <w:t xml:space="preserve"> </w:t>
      </w:r>
      <w:r w:rsidR="00963796">
        <w:rPr>
          <w:b w:val="0"/>
          <w:sz w:val="22"/>
          <w:lang w:val="el-GR"/>
        </w:rPr>
        <w:fldChar w:fldCharType="end"/>
      </w:r>
    </w:p>
    <w:p w14:paraId="15B12F62" w14:textId="77777777" w:rsidR="00D769F3" w:rsidRPr="00C87672" w:rsidRDefault="00D769F3" w:rsidP="002C0AAB">
      <w:pPr>
        <w:pStyle w:val="Heading1"/>
        <w:spacing w:before="0" w:after="0"/>
        <w:jc w:val="both"/>
        <w:rPr>
          <w:sz w:val="22"/>
          <w:lang w:val="el-GR"/>
        </w:rPr>
      </w:pPr>
    </w:p>
    <w:p w14:paraId="4973722E" w14:textId="77777777" w:rsidR="00D769F3" w:rsidRPr="00C87672" w:rsidRDefault="00D769F3" w:rsidP="002C0AAB">
      <w:pPr>
        <w:pStyle w:val="Heading1"/>
        <w:spacing w:before="0" w:after="0"/>
        <w:jc w:val="both"/>
        <w:rPr>
          <w:sz w:val="22"/>
          <w:lang w:val="el-GR"/>
        </w:rPr>
      </w:pPr>
    </w:p>
    <w:p w14:paraId="6CF035A9" w14:textId="1DD27639" w:rsidR="00D769F3" w:rsidRPr="00C87672" w:rsidRDefault="00D769F3" w:rsidP="002C0AAB">
      <w:pPr>
        <w:pStyle w:val="Heading1"/>
        <w:spacing w:before="0" w:after="0"/>
        <w:jc w:val="both"/>
        <w:rPr>
          <w:sz w:val="22"/>
          <w:lang w:val="el-GR"/>
        </w:rPr>
      </w:pPr>
      <w:r w:rsidRPr="00C87672">
        <w:rPr>
          <w:bCs w:val="0"/>
          <w:sz w:val="22"/>
          <w:szCs w:val="22"/>
          <w:lang w:val="el-GR"/>
        </w:rPr>
        <w:t>2</w:t>
      </w:r>
      <w:bookmarkStart w:id="0" w:name="OLE_LINK1"/>
      <w:bookmarkStart w:id="1" w:name="OLE_LINK2"/>
      <w:r w:rsidRPr="00C87672">
        <w:rPr>
          <w:bCs w:val="0"/>
          <w:sz w:val="22"/>
          <w:szCs w:val="22"/>
          <w:lang w:val="el-GR"/>
        </w:rPr>
        <w:t xml:space="preserve">. </w:t>
      </w:r>
      <w:r w:rsidR="009D6F07" w:rsidRPr="00C87672">
        <w:rPr>
          <w:sz w:val="22"/>
          <w:lang w:val="el-GR"/>
        </w:rPr>
        <w:t xml:space="preserve">Τι πρέπει να γνωρίζετε πριν να πάρετε το </w:t>
      </w:r>
      <w:proofErr w:type="spellStart"/>
      <w:r w:rsidRPr="00C87672">
        <w:rPr>
          <w:bCs w:val="0"/>
          <w:sz w:val="22"/>
          <w:szCs w:val="22"/>
          <w:lang w:val="en-US"/>
        </w:rPr>
        <w:t>D</w:t>
      </w:r>
      <w:r w:rsidR="00A87907" w:rsidRPr="00C87672">
        <w:rPr>
          <w:bCs w:val="0"/>
          <w:sz w:val="22"/>
          <w:szCs w:val="22"/>
          <w:lang w:val="en-US"/>
        </w:rPr>
        <w:t>epakine</w:t>
      </w:r>
      <w:proofErr w:type="spellEnd"/>
      <w:r w:rsidR="00A87907" w:rsidRPr="00C87672">
        <w:rPr>
          <w:bCs w:val="0"/>
          <w:sz w:val="22"/>
          <w:szCs w:val="22"/>
          <w:lang w:val="el-GR"/>
        </w:rPr>
        <w:t xml:space="preserve"> </w:t>
      </w:r>
      <w:r w:rsidR="00A87907" w:rsidRPr="00C87672">
        <w:rPr>
          <w:bCs w:val="0"/>
          <w:sz w:val="22"/>
          <w:szCs w:val="22"/>
          <w:lang w:val="en-US"/>
        </w:rPr>
        <w:t>chrono</w:t>
      </w:r>
      <w:bookmarkEnd w:id="0"/>
      <w:bookmarkEnd w:id="1"/>
      <w:r w:rsidR="00963796">
        <w:rPr>
          <w:bCs w:val="0"/>
          <w:sz w:val="22"/>
          <w:szCs w:val="22"/>
          <w:lang w:val="en-US"/>
        </w:rPr>
        <w:fldChar w:fldCharType="begin"/>
      </w:r>
      <w:r w:rsidR="00963796" w:rsidRPr="00563B08">
        <w:rPr>
          <w:bCs w:val="0"/>
          <w:sz w:val="22"/>
          <w:szCs w:val="22"/>
          <w:lang w:val="el-GR"/>
        </w:rPr>
        <w:instrText xml:space="preserve"> </w:instrText>
      </w:r>
      <w:r w:rsidR="00963796">
        <w:rPr>
          <w:bCs w:val="0"/>
          <w:sz w:val="22"/>
          <w:szCs w:val="22"/>
          <w:lang w:val="en-US"/>
        </w:rPr>
        <w:instrText>DOCVARIABLE</w:instrText>
      </w:r>
      <w:r w:rsidR="00963796" w:rsidRPr="00563B08">
        <w:rPr>
          <w:bCs w:val="0"/>
          <w:sz w:val="22"/>
          <w:szCs w:val="22"/>
          <w:lang w:val="el-GR"/>
        </w:rPr>
        <w:instrText xml:space="preserve"> </w:instrText>
      </w:r>
      <w:r w:rsidR="00963796">
        <w:rPr>
          <w:bCs w:val="0"/>
          <w:sz w:val="22"/>
          <w:szCs w:val="22"/>
          <w:lang w:val="en-US"/>
        </w:rPr>
        <w:instrText>vault</w:instrText>
      </w:r>
      <w:r w:rsidR="00963796" w:rsidRPr="00563B08">
        <w:rPr>
          <w:bCs w:val="0"/>
          <w:sz w:val="22"/>
          <w:szCs w:val="22"/>
          <w:lang w:val="el-GR"/>
        </w:rPr>
        <w:instrText>_</w:instrText>
      </w:r>
      <w:r w:rsidR="00963796">
        <w:rPr>
          <w:bCs w:val="0"/>
          <w:sz w:val="22"/>
          <w:szCs w:val="22"/>
          <w:lang w:val="en-US"/>
        </w:rPr>
        <w:instrText>nd</w:instrText>
      </w:r>
      <w:r w:rsidR="00963796" w:rsidRPr="00563B08">
        <w:rPr>
          <w:bCs w:val="0"/>
          <w:sz w:val="22"/>
          <w:szCs w:val="22"/>
          <w:lang w:val="el-GR"/>
        </w:rPr>
        <w:instrText>_2</w:instrText>
      </w:r>
      <w:r w:rsidR="00963796">
        <w:rPr>
          <w:bCs w:val="0"/>
          <w:sz w:val="22"/>
          <w:szCs w:val="22"/>
          <w:lang w:val="en-US"/>
        </w:rPr>
        <w:instrText>c</w:instrText>
      </w:r>
      <w:r w:rsidR="00963796" w:rsidRPr="00563B08">
        <w:rPr>
          <w:bCs w:val="0"/>
          <w:sz w:val="22"/>
          <w:szCs w:val="22"/>
          <w:lang w:val="el-GR"/>
        </w:rPr>
        <w:instrText>3</w:instrText>
      </w:r>
      <w:r w:rsidR="00963796">
        <w:rPr>
          <w:bCs w:val="0"/>
          <w:sz w:val="22"/>
          <w:szCs w:val="22"/>
          <w:lang w:val="en-US"/>
        </w:rPr>
        <w:instrText>cabea</w:instrText>
      </w:r>
      <w:r w:rsidR="00963796" w:rsidRPr="00563B08">
        <w:rPr>
          <w:bCs w:val="0"/>
          <w:sz w:val="22"/>
          <w:szCs w:val="22"/>
          <w:lang w:val="el-GR"/>
        </w:rPr>
        <w:instrText>-47</w:instrText>
      </w:r>
      <w:r w:rsidR="00963796">
        <w:rPr>
          <w:bCs w:val="0"/>
          <w:sz w:val="22"/>
          <w:szCs w:val="22"/>
          <w:lang w:val="en-US"/>
        </w:rPr>
        <w:instrText>b</w:instrText>
      </w:r>
      <w:r w:rsidR="00963796" w:rsidRPr="00563B08">
        <w:rPr>
          <w:bCs w:val="0"/>
          <w:sz w:val="22"/>
          <w:szCs w:val="22"/>
          <w:lang w:val="el-GR"/>
        </w:rPr>
        <w:instrText>9-47</w:instrText>
      </w:r>
      <w:r w:rsidR="00963796">
        <w:rPr>
          <w:bCs w:val="0"/>
          <w:sz w:val="22"/>
          <w:szCs w:val="22"/>
          <w:lang w:val="en-US"/>
        </w:rPr>
        <w:instrText>ce</w:instrText>
      </w:r>
      <w:r w:rsidR="00963796" w:rsidRPr="00563B08">
        <w:rPr>
          <w:bCs w:val="0"/>
          <w:sz w:val="22"/>
          <w:szCs w:val="22"/>
          <w:lang w:val="el-GR"/>
        </w:rPr>
        <w:instrText>-8380-2118214</w:instrText>
      </w:r>
      <w:r w:rsidR="00963796">
        <w:rPr>
          <w:bCs w:val="0"/>
          <w:sz w:val="22"/>
          <w:szCs w:val="22"/>
          <w:lang w:val="en-US"/>
        </w:rPr>
        <w:instrText>b</w:instrText>
      </w:r>
      <w:r w:rsidR="00963796" w:rsidRPr="00563B08">
        <w:rPr>
          <w:bCs w:val="0"/>
          <w:sz w:val="22"/>
          <w:szCs w:val="22"/>
          <w:lang w:val="el-GR"/>
        </w:rPr>
        <w:instrText>601</w:instrText>
      </w:r>
      <w:r w:rsidR="00963796">
        <w:rPr>
          <w:bCs w:val="0"/>
          <w:sz w:val="22"/>
          <w:szCs w:val="22"/>
          <w:lang w:val="en-US"/>
        </w:rPr>
        <w:instrText>f</w:instrText>
      </w:r>
      <w:r w:rsidR="00963796" w:rsidRPr="00563B08">
        <w:rPr>
          <w:bCs w:val="0"/>
          <w:sz w:val="22"/>
          <w:szCs w:val="22"/>
          <w:lang w:val="el-GR"/>
        </w:rPr>
        <w:instrText xml:space="preserve"> \* </w:instrText>
      </w:r>
      <w:r w:rsidR="00963796">
        <w:rPr>
          <w:bCs w:val="0"/>
          <w:sz w:val="22"/>
          <w:szCs w:val="22"/>
          <w:lang w:val="en-US"/>
        </w:rPr>
        <w:instrText>MERGEFORMAT</w:instrText>
      </w:r>
      <w:r w:rsidR="00963796" w:rsidRPr="00563B08">
        <w:rPr>
          <w:bCs w:val="0"/>
          <w:sz w:val="22"/>
          <w:szCs w:val="22"/>
          <w:lang w:val="el-GR"/>
        </w:rPr>
        <w:instrText xml:space="preserve"> </w:instrText>
      </w:r>
      <w:r w:rsidR="00963796">
        <w:rPr>
          <w:bCs w:val="0"/>
          <w:sz w:val="22"/>
          <w:szCs w:val="22"/>
          <w:lang w:val="en-US"/>
        </w:rPr>
        <w:fldChar w:fldCharType="separate"/>
      </w:r>
      <w:r w:rsidR="00963796" w:rsidRPr="00563B08">
        <w:rPr>
          <w:bCs w:val="0"/>
          <w:sz w:val="22"/>
          <w:szCs w:val="22"/>
          <w:lang w:val="el-GR"/>
        </w:rPr>
        <w:t xml:space="preserve"> </w:t>
      </w:r>
      <w:r w:rsidR="00963796">
        <w:rPr>
          <w:bCs w:val="0"/>
          <w:sz w:val="22"/>
          <w:szCs w:val="22"/>
          <w:lang w:val="en-US"/>
        </w:rPr>
        <w:fldChar w:fldCharType="end"/>
      </w:r>
    </w:p>
    <w:p w14:paraId="56478443" w14:textId="77777777" w:rsidR="00D769F3" w:rsidRPr="00C87672" w:rsidRDefault="00D769F3" w:rsidP="008351B9">
      <w:pPr>
        <w:pStyle w:val="Heading2"/>
      </w:pPr>
    </w:p>
    <w:p w14:paraId="10A9DF86" w14:textId="5435762D" w:rsidR="00D769F3" w:rsidRPr="00C87672" w:rsidRDefault="00D769F3" w:rsidP="008351B9">
      <w:pPr>
        <w:pStyle w:val="Heading2"/>
      </w:pPr>
      <w:r w:rsidRPr="00C87672">
        <w:t xml:space="preserve">Μην πάρετε το </w:t>
      </w:r>
      <w:r w:rsidRPr="00C87672">
        <w:rPr>
          <w:caps/>
          <w:lang w:val="en-US"/>
        </w:rPr>
        <w:t>D</w:t>
      </w:r>
      <w:r w:rsidR="008351B9" w:rsidRPr="00C87672">
        <w:rPr>
          <w:lang w:val="en-US"/>
        </w:rPr>
        <w:t>epakine</w:t>
      </w:r>
      <w:r w:rsidR="008351B9" w:rsidRPr="00C87672">
        <w:t xml:space="preserve"> </w:t>
      </w:r>
      <w:r w:rsidR="008351B9" w:rsidRPr="00C87672">
        <w:rPr>
          <w:lang w:val="en-US"/>
        </w:rPr>
        <w:t>chrono</w:t>
      </w:r>
      <w:fldSimple w:instr=" DOCVARIABLE vault_nd_73a87efd-8991-4fdf-bd79-3b78232a2996 \* MERGEFORMAT ">
        <w:r w:rsidR="00963796">
          <w:t xml:space="preserve"> </w:t>
        </w:r>
      </w:fldSimple>
    </w:p>
    <w:p w14:paraId="5FF0E1B5" w14:textId="77777777" w:rsidR="00714267" w:rsidRPr="00481B51" w:rsidRDefault="00714267" w:rsidP="002C0AAB">
      <w:pPr>
        <w:jc w:val="both"/>
        <w:rPr>
          <w:lang w:val="el-GR"/>
        </w:rPr>
      </w:pPr>
    </w:p>
    <w:p w14:paraId="370FC847" w14:textId="77777777" w:rsidR="00D769F3" w:rsidRPr="00C87672" w:rsidRDefault="008351B9" w:rsidP="002C0AAB">
      <w:pPr>
        <w:numPr>
          <w:ilvl w:val="0"/>
          <w:numId w:val="5"/>
        </w:numPr>
        <w:jc w:val="both"/>
        <w:rPr>
          <w:sz w:val="22"/>
          <w:lang w:val="el-GR"/>
        </w:rPr>
      </w:pPr>
      <w:r>
        <w:rPr>
          <w:sz w:val="22"/>
          <w:lang w:val="el-GR"/>
        </w:rPr>
        <w:t>σ</w:t>
      </w:r>
      <w:r w:rsidR="00D769F3" w:rsidRPr="00C87672">
        <w:rPr>
          <w:sz w:val="22"/>
          <w:lang w:val="el-GR"/>
        </w:rPr>
        <w:t>ε περίπτωση</w:t>
      </w:r>
      <w:r w:rsidR="00D769F3" w:rsidRPr="00C87672">
        <w:rPr>
          <w:color w:val="FF0000"/>
          <w:sz w:val="22"/>
          <w:lang w:val="el-GR"/>
        </w:rPr>
        <w:t xml:space="preserve"> </w:t>
      </w:r>
      <w:r w:rsidR="00D769F3" w:rsidRPr="00C87672">
        <w:rPr>
          <w:sz w:val="22"/>
          <w:lang w:val="el-GR"/>
        </w:rPr>
        <w:t xml:space="preserve">αλλεργίας στο </w:t>
      </w:r>
      <w:proofErr w:type="spellStart"/>
      <w:r w:rsidR="00D769F3" w:rsidRPr="00C87672">
        <w:rPr>
          <w:sz w:val="22"/>
          <w:lang w:val="el-GR"/>
        </w:rPr>
        <w:t>βαλπροϊκό</w:t>
      </w:r>
      <w:proofErr w:type="spellEnd"/>
      <w:r w:rsidR="00D769F3" w:rsidRPr="00C87672">
        <w:rPr>
          <w:sz w:val="22"/>
          <w:lang w:val="el-GR"/>
        </w:rPr>
        <w:t xml:space="preserve"> νάτριο  ή σε οποιοδήποτε άλλο </w:t>
      </w:r>
      <w:r w:rsidR="004456AE" w:rsidRPr="00C87672">
        <w:rPr>
          <w:sz w:val="22"/>
          <w:lang w:val="el-GR"/>
        </w:rPr>
        <w:t xml:space="preserve">από τα </w:t>
      </w:r>
      <w:r w:rsidR="00D769F3" w:rsidRPr="00C87672">
        <w:rPr>
          <w:sz w:val="22"/>
          <w:lang w:val="el-GR"/>
        </w:rPr>
        <w:t>συστατικ</w:t>
      </w:r>
      <w:r w:rsidR="004456AE" w:rsidRPr="00C87672">
        <w:rPr>
          <w:sz w:val="22"/>
          <w:lang w:val="el-GR"/>
        </w:rPr>
        <w:t>ά</w:t>
      </w:r>
      <w:r w:rsidR="00D769F3" w:rsidRPr="00C87672">
        <w:rPr>
          <w:sz w:val="22"/>
          <w:lang w:val="el-GR"/>
        </w:rPr>
        <w:t xml:space="preserve"> </w:t>
      </w:r>
      <w:r w:rsidR="004456AE" w:rsidRPr="00C87672">
        <w:rPr>
          <w:sz w:val="22"/>
          <w:lang w:val="el-GR"/>
        </w:rPr>
        <w:t xml:space="preserve">αυτού </w:t>
      </w:r>
      <w:r w:rsidR="00D769F3" w:rsidRPr="00C87672">
        <w:rPr>
          <w:sz w:val="22"/>
          <w:lang w:val="el-GR"/>
        </w:rPr>
        <w:t xml:space="preserve">του </w:t>
      </w:r>
      <w:r w:rsidR="004456AE" w:rsidRPr="00C87672">
        <w:rPr>
          <w:sz w:val="22"/>
          <w:lang w:val="el-GR"/>
        </w:rPr>
        <w:t>φαρμάκου (αναφέρονται στην παράγραφο 6</w:t>
      </w:r>
      <w:r w:rsidR="004456AE" w:rsidRPr="00C87672">
        <w:rPr>
          <w:sz w:val="22"/>
          <w:szCs w:val="22"/>
          <w:lang w:val="el-GR"/>
        </w:rPr>
        <w:t>)</w:t>
      </w:r>
      <w:r w:rsidR="00D769F3" w:rsidRPr="00C87672">
        <w:rPr>
          <w:bCs/>
          <w:sz w:val="22"/>
          <w:szCs w:val="22"/>
          <w:lang w:val="el-GR"/>
        </w:rPr>
        <w:t>.</w:t>
      </w:r>
      <w:r w:rsidR="00D769F3" w:rsidRPr="00C87672">
        <w:rPr>
          <w:sz w:val="22"/>
          <w:szCs w:val="22"/>
          <w:lang w:val="el-GR"/>
        </w:rPr>
        <w:t xml:space="preserve"> </w:t>
      </w:r>
    </w:p>
    <w:p w14:paraId="7383185E" w14:textId="77777777" w:rsidR="00D769F3" w:rsidRPr="00C87672" w:rsidRDefault="00D769F3" w:rsidP="002C0AAB">
      <w:pPr>
        <w:ind w:left="360"/>
        <w:jc w:val="both"/>
        <w:rPr>
          <w:sz w:val="22"/>
          <w:lang w:val="el-GR"/>
        </w:rPr>
      </w:pPr>
      <w:r w:rsidRPr="00C87672">
        <w:rPr>
          <w:sz w:val="22"/>
          <w:szCs w:val="22"/>
          <w:lang w:val="el-GR"/>
        </w:rPr>
        <w:t xml:space="preserve">-     </w:t>
      </w:r>
      <w:r w:rsidR="008351B9">
        <w:rPr>
          <w:sz w:val="22"/>
          <w:lang w:val="el-GR"/>
        </w:rPr>
        <w:t>ε</w:t>
      </w:r>
      <w:r w:rsidRPr="00C87672">
        <w:rPr>
          <w:sz w:val="22"/>
          <w:lang w:val="el-GR"/>
        </w:rPr>
        <w:t xml:space="preserve">άν πάσχετε </w:t>
      </w:r>
      <w:r w:rsidRPr="00C87672">
        <w:rPr>
          <w:sz w:val="22"/>
          <w:szCs w:val="22"/>
          <w:lang w:val="el-GR"/>
        </w:rPr>
        <w:t xml:space="preserve">από </w:t>
      </w:r>
      <w:r w:rsidRPr="00C87672">
        <w:rPr>
          <w:sz w:val="22"/>
          <w:lang w:val="el-GR"/>
        </w:rPr>
        <w:t>ενεργό ηπατίτιδα (οξεία ή χρόνια) ή από ενεργό ηπατική νόσο.</w:t>
      </w:r>
    </w:p>
    <w:p w14:paraId="074AC06B" w14:textId="77777777" w:rsidR="00D769F3" w:rsidRPr="00C87672" w:rsidRDefault="00D769F3" w:rsidP="002C0AAB">
      <w:pPr>
        <w:ind w:left="720" w:hanging="360"/>
        <w:jc w:val="both"/>
        <w:rPr>
          <w:sz w:val="22"/>
          <w:lang w:val="el-GR"/>
        </w:rPr>
      </w:pPr>
      <w:r w:rsidRPr="00C87672">
        <w:rPr>
          <w:sz w:val="22"/>
          <w:szCs w:val="22"/>
          <w:lang w:val="el-GR"/>
        </w:rPr>
        <w:t xml:space="preserve">-   </w:t>
      </w:r>
      <w:r w:rsidR="002719FE" w:rsidRPr="00C87672">
        <w:rPr>
          <w:sz w:val="22"/>
          <w:szCs w:val="22"/>
          <w:lang w:val="el-GR"/>
        </w:rPr>
        <w:t xml:space="preserve"> </w:t>
      </w:r>
      <w:r w:rsidR="008351B9">
        <w:rPr>
          <w:sz w:val="22"/>
          <w:lang w:val="el-GR"/>
        </w:rPr>
        <w:t>ε</w:t>
      </w:r>
      <w:r w:rsidRPr="00C87672">
        <w:rPr>
          <w:sz w:val="22"/>
          <w:lang w:val="el-GR"/>
        </w:rPr>
        <w:t>άν</w:t>
      </w:r>
      <w:r w:rsidRPr="00C87672">
        <w:rPr>
          <w:sz w:val="22"/>
          <w:szCs w:val="22"/>
          <w:lang w:val="el-GR"/>
        </w:rPr>
        <w:t xml:space="preserve"> εσείς</w:t>
      </w:r>
      <w:r w:rsidRPr="00C87672">
        <w:rPr>
          <w:sz w:val="22"/>
          <w:lang w:val="el-GR"/>
        </w:rPr>
        <w:t xml:space="preserve"> (ή οποιοσδήποτε από τους στενούς συγγενείς σας) έχετε προηγούμενο ιστορικό σοβαρής ηπατίτιδας, ειδικά εάν σχετίζεται με φάρμακα</w:t>
      </w:r>
      <w:r w:rsidRPr="00C87672">
        <w:rPr>
          <w:sz w:val="22"/>
          <w:szCs w:val="22"/>
          <w:lang w:val="el-GR"/>
        </w:rPr>
        <w:t>.</w:t>
      </w:r>
    </w:p>
    <w:p w14:paraId="59C47C7F" w14:textId="77777777" w:rsidR="00107C7E" w:rsidRPr="00D41704" w:rsidRDefault="00D769F3" w:rsidP="002C0AAB">
      <w:pPr>
        <w:ind w:left="360"/>
        <w:jc w:val="both"/>
        <w:rPr>
          <w:sz w:val="22"/>
          <w:szCs w:val="22"/>
          <w:lang w:val="el-GR"/>
        </w:rPr>
      </w:pPr>
      <w:r w:rsidRPr="00C87672">
        <w:rPr>
          <w:sz w:val="22"/>
          <w:szCs w:val="22"/>
          <w:lang w:val="el-GR"/>
        </w:rPr>
        <w:t xml:space="preserve">-     </w:t>
      </w:r>
      <w:r w:rsidR="008351B9">
        <w:rPr>
          <w:sz w:val="22"/>
          <w:lang w:val="el-GR"/>
        </w:rPr>
        <w:t>ε</w:t>
      </w:r>
      <w:r w:rsidRPr="00C87672">
        <w:rPr>
          <w:sz w:val="22"/>
          <w:lang w:val="el-GR"/>
        </w:rPr>
        <w:t xml:space="preserve">άν πάσχετε από ηπατική </w:t>
      </w:r>
      <w:r w:rsidRPr="00C87672">
        <w:rPr>
          <w:sz w:val="22"/>
          <w:szCs w:val="22"/>
          <w:lang w:val="el-GR"/>
        </w:rPr>
        <w:t>πορφύρα (μία</w:t>
      </w:r>
      <w:r w:rsidRPr="00C87672">
        <w:rPr>
          <w:sz w:val="22"/>
          <w:lang w:val="el-GR"/>
        </w:rPr>
        <w:t xml:space="preserve"> πολύ σπάνια μεταβολική </w:t>
      </w:r>
      <w:r w:rsidRPr="00C87672">
        <w:rPr>
          <w:sz w:val="22"/>
          <w:szCs w:val="22"/>
          <w:lang w:val="el-GR"/>
        </w:rPr>
        <w:t>νόσος).</w:t>
      </w:r>
    </w:p>
    <w:p w14:paraId="61E8F3BE" w14:textId="77777777" w:rsidR="00A714EF" w:rsidRDefault="00107C7E" w:rsidP="002C0AAB">
      <w:pPr>
        <w:ind w:left="720" w:hanging="360"/>
        <w:jc w:val="both"/>
        <w:rPr>
          <w:sz w:val="22"/>
          <w:lang w:val="el-GR"/>
        </w:rPr>
      </w:pPr>
      <w:r w:rsidRPr="00D41704">
        <w:rPr>
          <w:sz w:val="22"/>
          <w:szCs w:val="22"/>
          <w:lang w:val="el-GR"/>
        </w:rPr>
        <w:t xml:space="preserve">- </w:t>
      </w:r>
      <w:r w:rsidRPr="00D41704">
        <w:rPr>
          <w:sz w:val="22"/>
          <w:szCs w:val="22"/>
          <w:lang w:val="el-GR"/>
        </w:rPr>
        <w:tab/>
      </w:r>
      <w:r w:rsidR="008351B9">
        <w:rPr>
          <w:sz w:val="22"/>
          <w:lang w:val="el-GR"/>
        </w:rPr>
        <w:t>ε</w:t>
      </w:r>
      <w:r w:rsidRPr="00D41704">
        <w:rPr>
          <w:sz w:val="22"/>
          <w:lang w:val="el-GR"/>
        </w:rPr>
        <w:t xml:space="preserve">άν πάσχετε από γενετική νόσο που προκαλεί </w:t>
      </w:r>
      <w:proofErr w:type="spellStart"/>
      <w:r w:rsidRPr="00D41704">
        <w:rPr>
          <w:sz w:val="22"/>
          <w:lang w:val="el-GR"/>
        </w:rPr>
        <w:t>μιτοχονδριακή</w:t>
      </w:r>
      <w:proofErr w:type="spellEnd"/>
      <w:r w:rsidRPr="00D41704">
        <w:rPr>
          <w:sz w:val="22"/>
          <w:lang w:val="el-GR"/>
        </w:rPr>
        <w:t xml:space="preserve"> διαταραχή (π.χ. σύνδρομο </w:t>
      </w:r>
      <w:proofErr w:type="spellStart"/>
      <w:r w:rsidRPr="00D41704">
        <w:rPr>
          <w:sz w:val="22"/>
          <w:lang w:val="el-GR"/>
        </w:rPr>
        <w:t>Alpers-Huttenlocher</w:t>
      </w:r>
      <w:proofErr w:type="spellEnd"/>
      <w:r w:rsidRPr="00D41704">
        <w:rPr>
          <w:sz w:val="22"/>
          <w:lang w:val="el-GR"/>
        </w:rPr>
        <w:t>)</w:t>
      </w:r>
    </w:p>
    <w:p w14:paraId="40DBB789" w14:textId="77777777" w:rsidR="00A714EF" w:rsidRDefault="00A714EF" w:rsidP="002C0AAB">
      <w:pPr>
        <w:ind w:left="709" w:hanging="349"/>
        <w:jc w:val="both"/>
        <w:rPr>
          <w:sz w:val="22"/>
          <w:szCs w:val="18"/>
          <w:lang w:val="el-GR"/>
        </w:rPr>
      </w:pPr>
      <w:r w:rsidRPr="009250D9">
        <w:rPr>
          <w:sz w:val="22"/>
          <w:lang w:val="el-GR"/>
        </w:rPr>
        <w:t xml:space="preserve">- </w:t>
      </w:r>
      <w:r w:rsidR="00107C7E" w:rsidRPr="00107C7E">
        <w:rPr>
          <w:rFonts w:ascii="Verdana" w:hAnsi="Verdana" w:cs="Verdana"/>
          <w:snapToGrid/>
          <w:color w:val="000000"/>
          <w:sz w:val="18"/>
          <w:szCs w:val="18"/>
          <w:lang w:val="el-GR" w:eastAsia="el-GR"/>
        </w:rPr>
        <w:t xml:space="preserve"> </w:t>
      </w:r>
      <w:r w:rsidRPr="009250D9">
        <w:rPr>
          <w:rFonts w:ascii="Verdana" w:hAnsi="Verdana" w:cs="Verdana"/>
          <w:snapToGrid/>
          <w:color w:val="000000"/>
          <w:sz w:val="18"/>
          <w:szCs w:val="18"/>
          <w:lang w:val="el-GR" w:eastAsia="el-GR"/>
        </w:rPr>
        <w:t xml:space="preserve">  </w:t>
      </w:r>
      <w:r w:rsidR="008351B9">
        <w:rPr>
          <w:sz w:val="22"/>
          <w:szCs w:val="18"/>
          <w:lang w:val="el-GR"/>
        </w:rPr>
        <w:t>ε</w:t>
      </w:r>
      <w:r w:rsidRPr="00A714EF">
        <w:rPr>
          <w:sz w:val="22"/>
          <w:szCs w:val="18"/>
          <w:lang w:val="el-GR"/>
        </w:rPr>
        <w:t>άν έχετε μια γνωστή μεταβολική διαταραχή, συγκεκριμένα μια διαταραχή του κύκλου της ουρίας.</w:t>
      </w:r>
    </w:p>
    <w:p w14:paraId="481CD1BE" w14:textId="52C71B8A" w:rsidR="007E31DA" w:rsidRDefault="007E31DA" w:rsidP="002C0AAB">
      <w:pPr>
        <w:ind w:left="709" w:hanging="349"/>
        <w:jc w:val="both"/>
        <w:rPr>
          <w:sz w:val="22"/>
          <w:szCs w:val="18"/>
          <w:lang w:val="el-GR"/>
        </w:rPr>
      </w:pPr>
      <w:r>
        <w:rPr>
          <w:sz w:val="22"/>
          <w:szCs w:val="18"/>
          <w:lang w:val="el-GR"/>
        </w:rPr>
        <w:t xml:space="preserve">-  </w:t>
      </w:r>
      <w:r w:rsidR="002B3231">
        <w:rPr>
          <w:sz w:val="22"/>
          <w:szCs w:val="18"/>
          <w:lang w:val="el-GR"/>
        </w:rPr>
        <w:t>ε</w:t>
      </w:r>
      <w:r w:rsidRPr="007E31DA">
        <w:rPr>
          <w:sz w:val="22"/>
          <w:szCs w:val="18"/>
          <w:lang w:val="el-GR"/>
        </w:rPr>
        <w:t xml:space="preserve">άν έχετε ανεπάρκεια στην </w:t>
      </w:r>
      <w:proofErr w:type="spellStart"/>
      <w:r w:rsidRPr="007E31DA">
        <w:rPr>
          <w:sz w:val="22"/>
          <w:szCs w:val="18"/>
          <w:lang w:val="el-GR"/>
        </w:rPr>
        <w:t>καρνιτίνη</w:t>
      </w:r>
      <w:proofErr w:type="spellEnd"/>
      <w:r w:rsidRPr="007E31DA">
        <w:rPr>
          <w:sz w:val="22"/>
          <w:szCs w:val="18"/>
          <w:lang w:val="el-GR"/>
        </w:rPr>
        <w:t xml:space="preserve"> (μια πολύ σπάνια μεταβολική νόσο) που δεν αντιμετωπίζεται.</w:t>
      </w:r>
    </w:p>
    <w:p w14:paraId="14A75119" w14:textId="77777777" w:rsidR="0031446C" w:rsidRPr="0031446C" w:rsidRDefault="0031446C" w:rsidP="002C0AAB">
      <w:pPr>
        <w:ind w:left="709" w:hanging="349"/>
        <w:jc w:val="both"/>
        <w:rPr>
          <w:sz w:val="22"/>
          <w:szCs w:val="18"/>
          <w:lang w:val="el-GR"/>
        </w:rPr>
      </w:pPr>
      <w:r w:rsidRPr="0031446C">
        <w:rPr>
          <w:sz w:val="22"/>
          <w:szCs w:val="18"/>
          <w:lang w:val="el-GR"/>
        </w:rPr>
        <w:t>-</w:t>
      </w:r>
      <w:r w:rsidRPr="0031446C">
        <w:rPr>
          <w:sz w:val="22"/>
          <w:szCs w:val="18"/>
          <w:lang w:val="el-GR"/>
        </w:rPr>
        <w:tab/>
      </w:r>
      <w:r w:rsidRPr="009250D9">
        <w:rPr>
          <w:sz w:val="22"/>
          <w:szCs w:val="18"/>
          <w:u w:val="single"/>
          <w:lang w:val="el-GR"/>
        </w:rPr>
        <w:t>Διπολική Διαταραχή</w:t>
      </w:r>
      <w:r w:rsidRPr="0031446C">
        <w:rPr>
          <w:sz w:val="22"/>
          <w:szCs w:val="18"/>
          <w:lang w:val="el-GR"/>
        </w:rPr>
        <w:t xml:space="preserve">: </w:t>
      </w:r>
    </w:p>
    <w:p w14:paraId="71DEF536" w14:textId="77777777" w:rsidR="0031446C" w:rsidRPr="0031446C" w:rsidRDefault="0031446C" w:rsidP="002C0AAB">
      <w:pPr>
        <w:ind w:left="709" w:hanging="349"/>
        <w:jc w:val="both"/>
        <w:rPr>
          <w:sz w:val="22"/>
          <w:szCs w:val="18"/>
          <w:lang w:val="el-GR"/>
        </w:rPr>
      </w:pPr>
      <w:r w:rsidRPr="0031446C">
        <w:rPr>
          <w:sz w:val="22"/>
          <w:szCs w:val="18"/>
          <w:lang w:val="el-GR"/>
        </w:rPr>
        <w:t>•</w:t>
      </w:r>
      <w:r w:rsidRPr="0031446C">
        <w:rPr>
          <w:sz w:val="22"/>
          <w:szCs w:val="18"/>
          <w:lang w:val="el-GR"/>
        </w:rPr>
        <w:tab/>
        <w:t xml:space="preserve">Δεν πρέπει να παίρνετε το </w:t>
      </w:r>
      <w:proofErr w:type="spellStart"/>
      <w:r w:rsidRPr="0031446C">
        <w:rPr>
          <w:sz w:val="22"/>
          <w:szCs w:val="18"/>
          <w:lang w:val="el-GR"/>
        </w:rPr>
        <w:t>Depakine</w:t>
      </w:r>
      <w:proofErr w:type="spellEnd"/>
      <w:r w:rsidRPr="0031446C">
        <w:rPr>
          <w:sz w:val="22"/>
          <w:szCs w:val="18"/>
          <w:lang w:val="el-GR"/>
        </w:rPr>
        <w:t xml:space="preserve"> </w:t>
      </w:r>
      <w:proofErr w:type="spellStart"/>
      <w:r w:rsidRPr="0031446C">
        <w:rPr>
          <w:sz w:val="22"/>
          <w:szCs w:val="18"/>
          <w:lang w:val="el-GR"/>
        </w:rPr>
        <w:t>Chrono</w:t>
      </w:r>
      <w:proofErr w:type="spellEnd"/>
      <w:r w:rsidRPr="0031446C">
        <w:rPr>
          <w:sz w:val="22"/>
          <w:szCs w:val="18"/>
          <w:lang w:val="el-GR"/>
        </w:rPr>
        <w:t xml:space="preserve"> για την διπολική διαταραχή, εάν είστε έγκυος.</w:t>
      </w:r>
    </w:p>
    <w:p w14:paraId="1171FD40" w14:textId="77777777" w:rsidR="0031446C" w:rsidRPr="0031446C" w:rsidRDefault="0031446C" w:rsidP="002C0AAB">
      <w:pPr>
        <w:ind w:left="709" w:hanging="349"/>
        <w:jc w:val="both"/>
        <w:rPr>
          <w:sz w:val="22"/>
          <w:szCs w:val="18"/>
          <w:lang w:val="el-GR"/>
        </w:rPr>
      </w:pPr>
      <w:r w:rsidRPr="0031446C">
        <w:rPr>
          <w:sz w:val="22"/>
          <w:szCs w:val="18"/>
          <w:lang w:val="el-GR"/>
        </w:rPr>
        <w:t>•</w:t>
      </w:r>
      <w:r w:rsidRPr="0031446C">
        <w:rPr>
          <w:sz w:val="22"/>
          <w:szCs w:val="18"/>
          <w:lang w:val="el-GR"/>
        </w:rPr>
        <w:tab/>
        <w:t xml:space="preserve">Εάν είστε γυναίκα </w:t>
      </w:r>
      <w:r w:rsidR="007E31DA" w:rsidRPr="007E31DA">
        <w:rPr>
          <w:sz w:val="22"/>
          <w:szCs w:val="18"/>
          <w:lang w:val="el-GR"/>
        </w:rPr>
        <w:t>με δυνατότητα τεκνοποίησης</w:t>
      </w:r>
      <w:r w:rsidRPr="0031446C">
        <w:rPr>
          <w:sz w:val="22"/>
          <w:szCs w:val="18"/>
          <w:lang w:val="el-GR"/>
        </w:rPr>
        <w:t xml:space="preserve">, δεν πρέπει να πάρετε το  </w:t>
      </w:r>
      <w:proofErr w:type="spellStart"/>
      <w:r w:rsidRPr="0031446C">
        <w:rPr>
          <w:sz w:val="22"/>
          <w:szCs w:val="18"/>
          <w:lang w:val="el-GR"/>
        </w:rPr>
        <w:t>Depakine</w:t>
      </w:r>
      <w:proofErr w:type="spellEnd"/>
      <w:r w:rsidRPr="0031446C">
        <w:rPr>
          <w:sz w:val="22"/>
          <w:szCs w:val="18"/>
          <w:lang w:val="el-GR"/>
        </w:rPr>
        <w:t xml:space="preserve"> </w:t>
      </w:r>
      <w:proofErr w:type="spellStart"/>
      <w:r w:rsidRPr="0031446C">
        <w:rPr>
          <w:sz w:val="22"/>
          <w:szCs w:val="18"/>
          <w:lang w:val="el-GR"/>
        </w:rPr>
        <w:t>Chrono</w:t>
      </w:r>
      <w:proofErr w:type="spellEnd"/>
      <w:r w:rsidRPr="0031446C">
        <w:rPr>
          <w:sz w:val="22"/>
          <w:szCs w:val="18"/>
          <w:lang w:val="el-GR"/>
        </w:rPr>
        <w:t xml:space="preserve"> για την διπολική διαταραχή, εκτός αν χρησιμοποιείτε αποτελεσματική μέθοδο αντισύλληψης καθ’ όλη τη διάρκεια της θεραπείας σας με </w:t>
      </w:r>
      <w:proofErr w:type="spellStart"/>
      <w:r w:rsidRPr="0031446C">
        <w:rPr>
          <w:sz w:val="22"/>
          <w:szCs w:val="18"/>
          <w:lang w:val="el-GR"/>
        </w:rPr>
        <w:t>Depakine</w:t>
      </w:r>
      <w:proofErr w:type="spellEnd"/>
      <w:r w:rsidRPr="0031446C">
        <w:rPr>
          <w:sz w:val="22"/>
          <w:szCs w:val="18"/>
          <w:lang w:val="el-GR"/>
        </w:rPr>
        <w:t xml:space="preserve"> </w:t>
      </w:r>
      <w:proofErr w:type="spellStart"/>
      <w:r w:rsidRPr="0031446C">
        <w:rPr>
          <w:sz w:val="22"/>
          <w:szCs w:val="18"/>
          <w:lang w:val="el-GR"/>
        </w:rPr>
        <w:t>Chrono</w:t>
      </w:r>
      <w:proofErr w:type="spellEnd"/>
      <w:r w:rsidRPr="0031446C">
        <w:rPr>
          <w:sz w:val="22"/>
          <w:szCs w:val="18"/>
          <w:lang w:val="el-GR"/>
        </w:rPr>
        <w:t xml:space="preserve">. Μη σταματήσετε να παίρνετε το </w:t>
      </w:r>
      <w:proofErr w:type="spellStart"/>
      <w:r w:rsidRPr="0031446C">
        <w:rPr>
          <w:sz w:val="22"/>
          <w:szCs w:val="18"/>
          <w:lang w:val="el-GR"/>
        </w:rPr>
        <w:t>Depakine</w:t>
      </w:r>
      <w:proofErr w:type="spellEnd"/>
      <w:r w:rsidRPr="0031446C">
        <w:rPr>
          <w:sz w:val="22"/>
          <w:szCs w:val="18"/>
          <w:lang w:val="el-GR"/>
        </w:rPr>
        <w:t xml:space="preserve"> </w:t>
      </w:r>
      <w:proofErr w:type="spellStart"/>
      <w:r w:rsidRPr="0031446C">
        <w:rPr>
          <w:sz w:val="22"/>
          <w:szCs w:val="18"/>
          <w:lang w:val="el-GR"/>
        </w:rPr>
        <w:t>Chrono</w:t>
      </w:r>
      <w:proofErr w:type="spellEnd"/>
      <w:r w:rsidRPr="0031446C">
        <w:rPr>
          <w:sz w:val="22"/>
          <w:szCs w:val="18"/>
          <w:lang w:val="el-GR"/>
        </w:rPr>
        <w:t xml:space="preserve"> ή να χρησιμοποιείτε την αντισύλληψή σας μέχρι να το συζητήσετε αυτό με το γιατρό σας. Ο γιατρός σας θα σας συμβουλέψει περαιτέρω (βλ. παρακάτω «Κύηση, θηλασμός και γονιμότητα- Σημαντική συμβουλή για τις γυναίκες»).</w:t>
      </w:r>
    </w:p>
    <w:p w14:paraId="5D0D31A0" w14:textId="77777777" w:rsidR="0031446C" w:rsidRPr="0031446C" w:rsidRDefault="0031446C" w:rsidP="002C0AAB">
      <w:pPr>
        <w:ind w:left="709" w:hanging="349"/>
        <w:jc w:val="both"/>
        <w:rPr>
          <w:sz w:val="22"/>
          <w:szCs w:val="18"/>
          <w:lang w:val="el-GR"/>
        </w:rPr>
      </w:pPr>
      <w:r w:rsidRPr="0031446C">
        <w:rPr>
          <w:sz w:val="22"/>
          <w:szCs w:val="18"/>
          <w:lang w:val="el-GR"/>
        </w:rPr>
        <w:t>-</w:t>
      </w:r>
      <w:r w:rsidRPr="0031446C">
        <w:rPr>
          <w:sz w:val="22"/>
          <w:szCs w:val="18"/>
          <w:lang w:val="el-GR"/>
        </w:rPr>
        <w:tab/>
      </w:r>
      <w:r w:rsidRPr="009250D9">
        <w:rPr>
          <w:sz w:val="22"/>
          <w:szCs w:val="18"/>
          <w:u w:val="single"/>
          <w:lang w:val="el-GR"/>
        </w:rPr>
        <w:t>Επιληψία</w:t>
      </w:r>
      <w:r w:rsidRPr="0031446C">
        <w:rPr>
          <w:sz w:val="22"/>
          <w:szCs w:val="18"/>
          <w:lang w:val="el-GR"/>
        </w:rPr>
        <w:t xml:space="preserve">: </w:t>
      </w:r>
    </w:p>
    <w:p w14:paraId="5E35BBDD" w14:textId="77777777" w:rsidR="0031446C" w:rsidRPr="0031446C" w:rsidRDefault="0031446C" w:rsidP="002C0AAB">
      <w:pPr>
        <w:ind w:left="709" w:hanging="349"/>
        <w:jc w:val="both"/>
        <w:rPr>
          <w:sz w:val="22"/>
          <w:szCs w:val="18"/>
          <w:lang w:val="el-GR"/>
        </w:rPr>
      </w:pPr>
      <w:r w:rsidRPr="0031446C">
        <w:rPr>
          <w:sz w:val="22"/>
          <w:szCs w:val="18"/>
          <w:lang w:val="el-GR"/>
        </w:rPr>
        <w:t>•</w:t>
      </w:r>
      <w:r w:rsidRPr="0031446C">
        <w:rPr>
          <w:sz w:val="22"/>
          <w:szCs w:val="18"/>
          <w:lang w:val="el-GR"/>
        </w:rPr>
        <w:tab/>
        <w:t xml:space="preserve">Δεν πρέπει να παίρνετε το </w:t>
      </w:r>
      <w:proofErr w:type="spellStart"/>
      <w:r w:rsidRPr="0031446C">
        <w:rPr>
          <w:sz w:val="22"/>
          <w:szCs w:val="18"/>
          <w:lang w:val="el-GR"/>
        </w:rPr>
        <w:t>Depakine</w:t>
      </w:r>
      <w:proofErr w:type="spellEnd"/>
      <w:r w:rsidRPr="0031446C">
        <w:rPr>
          <w:sz w:val="22"/>
          <w:szCs w:val="18"/>
          <w:lang w:val="el-GR"/>
        </w:rPr>
        <w:t xml:space="preserve"> </w:t>
      </w:r>
      <w:proofErr w:type="spellStart"/>
      <w:r w:rsidRPr="0031446C">
        <w:rPr>
          <w:sz w:val="22"/>
          <w:szCs w:val="18"/>
          <w:lang w:val="el-GR"/>
        </w:rPr>
        <w:t>Chrono</w:t>
      </w:r>
      <w:proofErr w:type="spellEnd"/>
      <w:r w:rsidRPr="0031446C">
        <w:rPr>
          <w:sz w:val="22"/>
          <w:szCs w:val="18"/>
          <w:lang w:val="el-GR"/>
        </w:rPr>
        <w:t xml:space="preserve"> για την επιληψία εάν είστε έγκυος, εκτός αν ο γιατρός σας καθορίσει ότι καμία εναλλακτική θεραπεία δεν λειτουργεί για εσάς. </w:t>
      </w:r>
    </w:p>
    <w:p w14:paraId="4E74E6F9" w14:textId="77777777" w:rsidR="00107C7E" w:rsidRPr="009250D9" w:rsidRDefault="0031446C" w:rsidP="002C0AAB">
      <w:pPr>
        <w:ind w:left="709" w:hanging="349"/>
        <w:jc w:val="both"/>
        <w:rPr>
          <w:sz w:val="22"/>
          <w:szCs w:val="18"/>
          <w:lang w:val="el-GR"/>
        </w:rPr>
      </w:pPr>
      <w:r w:rsidRPr="0031446C">
        <w:rPr>
          <w:sz w:val="22"/>
          <w:szCs w:val="18"/>
          <w:lang w:val="el-GR"/>
        </w:rPr>
        <w:t>•</w:t>
      </w:r>
      <w:r w:rsidRPr="0031446C">
        <w:rPr>
          <w:sz w:val="22"/>
          <w:szCs w:val="18"/>
          <w:lang w:val="el-GR"/>
        </w:rPr>
        <w:tab/>
        <w:t xml:space="preserve">Εάν είστε γυναίκα </w:t>
      </w:r>
      <w:r w:rsidR="007E31DA" w:rsidRPr="007E31DA">
        <w:rPr>
          <w:sz w:val="22"/>
          <w:szCs w:val="18"/>
          <w:lang w:val="el-GR"/>
        </w:rPr>
        <w:t>με δυνατότητα τεκνοποίησης</w:t>
      </w:r>
      <w:r w:rsidRPr="0031446C">
        <w:rPr>
          <w:sz w:val="22"/>
          <w:szCs w:val="18"/>
          <w:lang w:val="el-GR"/>
        </w:rPr>
        <w:t xml:space="preserve">, δεν πρέπει να πάρετε το  </w:t>
      </w:r>
      <w:proofErr w:type="spellStart"/>
      <w:r w:rsidRPr="0031446C">
        <w:rPr>
          <w:sz w:val="22"/>
          <w:szCs w:val="18"/>
          <w:lang w:val="el-GR"/>
        </w:rPr>
        <w:t>Depakine</w:t>
      </w:r>
      <w:proofErr w:type="spellEnd"/>
      <w:r w:rsidRPr="0031446C">
        <w:rPr>
          <w:sz w:val="22"/>
          <w:szCs w:val="18"/>
          <w:lang w:val="el-GR"/>
        </w:rPr>
        <w:t xml:space="preserve"> </w:t>
      </w:r>
      <w:proofErr w:type="spellStart"/>
      <w:r w:rsidRPr="0031446C">
        <w:rPr>
          <w:sz w:val="22"/>
          <w:szCs w:val="18"/>
          <w:lang w:val="el-GR"/>
        </w:rPr>
        <w:t>Chrono</w:t>
      </w:r>
      <w:proofErr w:type="spellEnd"/>
      <w:r w:rsidRPr="0031446C">
        <w:rPr>
          <w:sz w:val="22"/>
          <w:szCs w:val="18"/>
          <w:lang w:val="el-GR"/>
        </w:rPr>
        <w:t xml:space="preserve"> για την επιληψία εκτός αν χρησιμοποιείτε τουλάχιστον μία αποτελεσματική μέθοδο αντισύλληψης καθ’ όλη τη διάρκεια της θεραπείας σας με </w:t>
      </w:r>
      <w:proofErr w:type="spellStart"/>
      <w:r w:rsidRPr="0031446C">
        <w:rPr>
          <w:sz w:val="22"/>
          <w:szCs w:val="18"/>
          <w:lang w:val="el-GR"/>
        </w:rPr>
        <w:t>Depakine</w:t>
      </w:r>
      <w:proofErr w:type="spellEnd"/>
      <w:r w:rsidRPr="0031446C">
        <w:rPr>
          <w:sz w:val="22"/>
          <w:szCs w:val="18"/>
          <w:lang w:val="el-GR"/>
        </w:rPr>
        <w:t xml:space="preserve"> </w:t>
      </w:r>
      <w:proofErr w:type="spellStart"/>
      <w:r w:rsidRPr="0031446C">
        <w:rPr>
          <w:sz w:val="22"/>
          <w:szCs w:val="18"/>
          <w:lang w:val="el-GR"/>
        </w:rPr>
        <w:t>Chrono</w:t>
      </w:r>
      <w:proofErr w:type="spellEnd"/>
      <w:r w:rsidRPr="0031446C">
        <w:rPr>
          <w:sz w:val="22"/>
          <w:szCs w:val="18"/>
          <w:lang w:val="el-GR"/>
        </w:rPr>
        <w:t xml:space="preserve">. Μη σταματήσετε να παίρνετε το </w:t>
      </w:r>
      <w:proofErr w:type="spellStart"/>
      <w:r w:rsidRPr="0031446C">
        <w:rPr>
          <w:sz w:val="22"/>
          <w:szCs w:val="18"/>
          <w:lang w:val="el-GR"/>
        </w:rPr>
        <w:t>Depakine</w:t>
      </w:r>
      <w:proofErr w:type="spellEnd"/>
      <w:r w:rsidRPr="0031446C">
        <w:rPr>
          <w:sz w:val="22"/>
          <w:szCs w:val="18"/>
          <w:lang w:val="el-GR"/>
        </w:rPr>
        <w:t xml:space="preserve"> </w:t>
      </w:r>
      <w:proofErr w:type="spellStart"/>
      <w:r w:rsidRPr="0031446C">
        <w:rPr>
          <w:sz w:val="22"/>
          <w:szCs w:val="18"/>
          <w:lang w:val="el-GR"/>
        </w:rPr>
        <w:t>Chrono</w:t>
      </w:r>
      <w:proofErr w:type="spellEnd"/>
      <w:r w:rsidRPr="0031446C">
        <w:rPr>
          <w:sz w:val="22"/>
          <w:szCs w:val="18"/>
          <w:lang w:val="el-GR"/>
        </w:rPr>
        <w:t xml:space="preserve"> ή να χρησιμοποιείτε την αντισύλληψή σας μέχρι να το συζητήσετε αυτό με το γιατρό σας. Ο γιατρός σας θα σας συμβουλέψει περαιτέρω (βλ. παρακάτω «Κύηση, θηλασμός και γονιμότητα- Σημαντική συμβουλή για τις γυναίκες»).</w:t>
      </w:r>
    </w:p>
    <w:p w14:paraId="75CDC88D" w14:textId="77777777" w:rsidR="00107C7E" w:rsidRPr="00107C7E" w:rsidRDefault="00107C7E" w:rsidP="002C0AAB">
      <w:pPr>
        <w:ind w:left="360"/>
        <w:jc w:val="both"/>
        <w:rPr>
          <w:strike/>
          <w:sz w:val="22"/>
          <w:lang w:val="el-GR"/>
        </w:rPr>
      </w:pPr>
    </w:p>
    <w:p w14:paraId="7293D137" w14:textId="77777777" w:rsidR="00D769F3" w:rsidRPr="00C87672" w:rsidRDefault="00D769F3" w:rsidP="002C0AAB">
      <w:pPr>
        <w:jc w:val="both"/>
        <w:rPr>
          <w:sz w:val="22"/>
          <w:lang w:val="el-GR"/>
        </w:rPr>
      </w:pPr>
      <w:r w:rsidRPr="00C87672">
        <w:rPr>
          <w:sz w:val="22"/>
          <w:lang w:val="el-GR"/>
        </w:rPr>
        <w:t xml:space="preserve">Εάν πιστεύετε ότι παρουσιάζετε οποιοδήποτε από αυτά τα προβλήματα ή εάν έχετε οποιαδήποτε αμφιβολία, συμβουλευτείτε το γιατρό σας πριν πάρετε το </w:t>
      </w:r>
      <w:proofErr w:type="spellStart"/>
      <w:r w:rsidRPr="00C87672">
        <w:rPr>
          <w:caps/>
          <w:sz w:val="22"/>
        </w:rPr>
        <w:t>D</w:t>
      </w:r>
      <w:r w:rsidR="008351B9" w:rsidRPr="00C87672">
        <w:rPr>
          <w:sz w:val="22"/>
        </w:rPr>
        <w:t>epakine</w:t>
      </w:r>
      <w:proofErr w:type="spellEnd"/>
      <w:r w:rsidR="008351B9" w:rsidRPr="00C87672">
        <w:rPr>
          <w:sz w:val="22"/>
          <w:lang w:val="el-GR"/>
        </w:rPr>
        <w:t xml:space="preserve"> </w:t>
      </w:r>
      <w:r w:rsidR="008351B9" w:rsidRPr="00C87672">
        <w:rPr>
          <w:sz w:val="22"/>
        </w:rPr>
        <w:t>chrono</w:t>
      </w:r>
      <w:r w:rsidRPr="00C87672">
        <w:rPr>
          <w:sz w:val="22"/>
          <w:lang w:val="el-GR"/>
        </w:rPr>
        <w:t xml:space="preserve">. </w:t>
      </w:r>
    </w:p>
    <w:p w14:paraId="2BCE1EE5" w14:textId="77777777" w:rsidR="0060363E" w:rsidRPr="00C87672" w:rsidRDefault="0060363E" w:rsidP="008351B9">
      <w:pPr>
        <w:pStyle w:val="Heading2"/>
      </w:pPr>
    </w:p>
    <w:p w14:paraId="1D841108" w14:textId="5F75EE7F" w:rsidR="00D769F3" w:rsidRPr="00C87672" w:rsidRDefault="0009756E" w:rsidP="008351B9">
      <w:pPr>
        <w:pStyle w:val="Heading2"/>
      </w:pPr>
      <w:r w:rsidRPr="00C87672">
        <w:t>Προειδοποιήσεις και προφυλάξεις</w:t>
      </w:r>
      <w:fldSimple w:instr=" DOCVARIABLE vault_nd_a283e340-268b-490a-8adb-1b6d3ee10ace \* MERGEFORMAT ">
        <w:r w:rsidR="00963796">
          <w:t xml:space="preserve"> </w:t>
        </w:r>
      </w:fldSimple>
    </w:p>
    <w:p w14:paraId="6E8E3193" w14:textId="77777777" w:rsidR="00714267" w:rsidRDefault="00107C7E" w:rsidP="008351B9">
      <w:pPr>
        <w:autoSpaceDE w:val="0"/>
        <w:autoSpaceDN w:val="0"/>
        <w:adjustRightInd w:val="0"/>
        <w:spacing w:after="140"/>
        <w:jc w:val="both"/>
        <w:rPr>
          <w:sz w:val="22"/>
          <w:lang w:val="el-GR"/>
        </w:rPr>
      </w:pPr>
      <w:r w:rsidRPr="00D41704">
        <w:rPr>
          <w:sz w:val="22"/>
          <w:lang w:val="el-GR"/>
        </w:rPr>
        <w:t xml:space="preserve">Απευθυνθείτε στον γιατρό ή </w:t>
      </w:r>
      <w:r w:rsidRPr="00107C7E">
        <w:rPr>
          <w:sz w:val="22"/>
          <w:lang w:val="el-GR"/>
        </w:rPr>
        <w:t>τον φαρμακοποιό ή τον νοσοκόμο</w:t>
      </w:r>
      <w:r w:rsidRPr="00D41704">
        <w:rPr>
          <w:sz w:val="22"/>
          <w:lang w:val="el-GR"/>
        </w:rPr>
        <w:t xml:space="preserve"> σας πριν χρησιμοποιήσετε το </w:t>
      </w:r>
      <w:proofErr w:type="spellStart"/>
      <w:r>
        <w:rPr>
          <w:sz w:val="22"/>
          <w:lang w:val="en-GB"/>
        </w:rPr>
        <w:t>Depakine</w:t>
      </w:r>
      <w:proofErr w:type="spellEnd"/>
      <w:r w:rsidRPr="00D41704">
        <w:rPr>
          <w:sz w:val="22"/>
          <w:lang w:val="el-GR"/>
        </w:rPr>
        <w:t xml:space="preserve"> </w:t>
      </w:r>
      <w:r>
        <w:rPr>
          <w:sz w:val="22"/>
          <w:lang w:val="en-GB"/>
        </w:rPr>
        <w:t>Chrono</w:t>
      </w:r>
      <w:r w:rsidR="00980427" w:rsidRPr="00DA794D">
        <w:rPr>
          <w:sz w:val="22"/>
          <w:lang w:val="el-GR"/>
        </w:rPr>
        <w:t>.</w:t>
      </w:r>
      <w:r w:rsidRPr="00D41704">
        <w:rPr>
          <w:sz w:val="22"/>
          <w:lang w:val="el-GR"/>
        </w:rPr>
        <w:t xml:space="preserve"> </w:t>
      </w:r>
    </w:p>
    <w:p w14:paraId="6010D427" w14:textId="77777777" w:rsidR="00980427" w:rsidRPr="008351B9" w:rsidRDefault="00980427" w:rsidP="008351B9">
      <w:pPr>
        <w:autoSpaceDE w:val="0"/>
        <w:autoSpaceDN w:val="0"/>
        <w:adjustRightInd w:val="0"/>
        <w:spacing w:after="140"/>
        <w:jc w:val="both"/>
        <w:rPr>
          <w:sz w:val="22"/>
          <w:lang w:val="el-GR"/>
        </w:rPr>
      </w:pPr>
      <w:r w:rsidRPr="00980427">
        <w:rPr>
          <w:sz w:val="22"/>
          <w:lang w:val="el-GR"/>
        </w:rPr>
        <w:t>ΘΑ ΠΡΕΠΕΙ ΝΑ ΕΝΗΜΕΡΩΣΕΤΕ ΑΜΕΣΩΣ ΤΟ ΓΙΑΤΡΟ ΣΑΣ:</w:t>
      </w:r>
    </w:p>
    <w:p w14:paraId="00A7D0D6" w14:textId="3B786D14" w:rsidR="00D769F3" w:rsidRPr="00C87672" w:rsidRDefault="008351B9" w:rsidP="002C0AAB">
      <w:pPr>
        <w:numPr>
          <w:ilvl w:val="0"/>
          <w:numId w:val="4"/>
        </w:numPr>
        <w:jc w:val="both"/>
        <w:rPr>
          <w:sz w:val="22"/>
          <w:lang w:val="el-GR"/>
        </w:rPr>
      </w:pPr>
      <w:r>
        <w:rPr>
          <w:sz w:val="22"/>
          <w:lang w:val="el-GR"/>
        </w:rPr>
        <w:t>ε</w:t>
      </w:r>
      <w:r w:rsidR="00D769F3" w:rsidRPr="00C87672">
        <w:rPr>
          <w:sz w:val="22"/>
          <w:lang w:val="el-GR"/>
        </w:rPr>
        <w:t>άν εσείς ή το παιδί σας αναπτύξετε μία αιφνίδια πάθηση</w:t>
      </w:r>
      <w:r w:rsidR="00D769F3" w:rsidRPr="00C87672">
        <w:rPr>
          <w:sz w:val="22"/>
          <w:szCs w:val="22"/>
          <w:lang w:val="el-GR"/>
        </w:rPr>
        <w:t>,</w:t>
      </w:r>
      <w:r w:rsidR="00D769F3" w:rsidRPr="00C87672">
        <w:rPr>
          <w:sz w:val="22"/>
          <w:lang w:val="el-GR"/>
        </w:rPr>
        <w:t xml:space="preserve"> ιδιαίτερα εάν αυτό συμβεί εντός των πρώτων έξι μηνών της θεραπείας και ειδικά εάν περιλαμβάνει επαναλαμβανόμενο</w:t>
      </w:r>
      <w:r w:rsidR="00F12ABA" w:rsidRPr="00C87672">
        <w:rPr>
          <w:sz w:val="22"/>
          <w:lang w:val="el-GR"/>
        </w:rPr>
        <w:t>υς</w:t>
      </w:r>
      <w:r w:rsidR="00D769F3" w:rsidRPr="00C87672">
        <w:rPr>
          <w:sz w:val="22"/>
          <w:lang w:val="el-GR"/>
        </w:rPr>
        <w:t xml:space="preserve"> </w:t>
      </w:r>
      <w:r w:rsidR="00321CA3" w:rsidRPr="00C87672">
        <w:rPr>
          <w:sz w:val="22"/>
          <w:lang w:val="el-GR"/>
        </w:rPr>
        <w:t>εμέτους</w:t>
      </w:r>
      <w:r w:rsidR="00D769F3" w:rsidRPr="00C87672">
        <w:rPr>
          <w:sz w:val="22"/>
          <w:lang w:val="el-GR"/>
        </w:rPr>
        <w:t xml:space="preserve">, υπερβολική κόπωση, κοιλιακό πόνο, υπνηλία, αδυναμία, απώλεια της όρεξης, πόνο στην άνω </w:t>
      </w:r>
      <w:r w:rsidR="00B118C6" w:rsidRPr="00C87672">
        <w:rPr>
          <w:sz w:val="22"/>
          <w:lang w:val="el-GR"/>
        </w:rPr>
        <w:t>κοιλια</w:t>
      </w:r>
      <w:r w:rsidR="00D769F3" w:rsidRPr="00C87672">
        <w:rPr>
          <w:sz w:val="22"/>
          <w:lang w:val="el-GR"/>
        </w:rPr>
        <w:t>κή χώρα, ναυτία, ίκτερο (κιτρίνισμα του δέρματος ή του λευκού των ματιών), οίδημα στα κάτω άκρα ή επιδείνωση της επιληψίας σας ή ένα γενικό αίσθημα αδιαθεσίας</w:t>
      </w:r>
      <w:r w:rsidR="00FA2ACB">
        <w:rPr>
          <w:sz w:val="22"/>
          <w:lang w:val="el-GR"/>
        </w:rPr>
        <w:t>.</w:t>
      </w:r>
      <w:r w:rsidR="00D769F3" w:rsidRPr="00C87672">
        <w:rPr>
          <w:sz w:val="22"/>
          <w:lang w:val="el-GR"/>
        </w:rPr>
        <w:t xml:space="preserve"> Το </w:t>
      </w:r>
      <w:proofErr w:type="spellStart"/>
      <w:r w:rsidR="00D769F3" w:rsidRPr="00C87672">
        <w:rPr>
          <w:caps/>
          <w:sz w:val="22"/>
        </w:rPr>
        <w:t>D</w:t>
      </w:r>
      <w:r w:rsidR="00E2346D" w:rsidRPr="00C87672">
        <w:rPr>
          <w:sz w:val="22"/>
        </w:rPr>
        <w:t>epakine</w:t>
      </w:r>
      <w:proofErr w:type="spellEnd"/>
      <w:r w:rsidR="00E2346D" w:rsidRPr="00C87672">
        <w:rPr>
          <w:sz w:val="22"/>
          <w:lang w:val="el-GR"/>
        </w:rPr>
        <w:t xml:space="preserve"> </w:t>
      </w:r>
      <w:r w:rsidR="00980427">
        <w:rPr>
          <w:sz w:val="22"/>
        </w:rPr>
        <w:t>C</w:t>
      </w:r>
      <w:r w:rsidR="00E2346D" w:rsidRPr="00C87672">
        <w:rPr>
          <w:sz w:val="22"/>
        </w:rPr>
        <w:t>hrono</w:t>
      </w:r>
      <w:r w:rsidR="00E2346D" w:rsidRPr="00C87672">
        <w:rPr>
          <w:sz w:val="22"/>
          <w:lang w:val="el-GR"/>
        </w:rPr>
        <w:t xml:space="preserve"> </w:t>
      </w:r>
      <w:r w:rsidR="00D769F3" w:rsidRPr="00C87672">
        <w:rPr>
          <w:sz w:val="22"/>
          <w:lang w:val="el-GR"/>
        </w:rPr>
        <w:t>μπορεί να επηρεάσει το ήπαρ (και σπάνια το πάγκρεας) σε έναν πολύ μικρό αριθμό ασθενών.</w:t>
      </w:r>
    </w:p>
    <w:p w14:paraId="41034E1A" w14:textId="15FD59FB" w:rsidR="00D769F3" w:rsidRPr="00C87672" w:rsidRDefault="00980427" w:rsidP="002C0AAB">
      <w:pPr>
        <w:numPr>
          <w:ilvl w:val="0"/>
          <w:numId w:val="4"/>
        </w:numPr>
        <w:jc w:val="both"/>
        <w:rPr>
          <w:sz w:val="22"/>
          <w:lang w:val="el-GR"/>
        </w:rPr>
      </w:pPr>
      <w:bookmarkStart w:id="2" w:name="_Ref83549253"/>
      <w:r w:rsidRPr="00980427">
        <w:rPr>
          <w:sz w:val="22"/>
          <w:lang w:val="el-GR"/>
        </w:rPr>
        <w:t xml:space="preserve">Ο κίνδυνος ηπατικής βλάβης είναι αυξημένος </w:t>
      </w:r>
      <w:r w:rsidR="008351B9">
        <w:rPr>
          <w:sz w:val="22"/>
          <w:lang w:val="el-GR"/>
        </w:rPr>
        <w:t>ε</w:t>
      </w:r>
      <w:r w:rsidR="00D769F3" w:rsidRPr="00C87672">
        <w:rPr>
          <w:sz w:val="22"/>
          <w:lang w:val="el-GR"/>
        </w:rPr>
        <w:t xml:space="preserve">άν το </w:t>
      </w:r>
      <w:proofErr w:type="spellStart"/>
      <w:r w:rsidR="00D769F3" w:rsidRPr="00C87672">
        <w:rPr>
          <w:caps/>
          <w:sz w:val="22"/>
        </w:rPr>
        <w:t>D</w:t>
      </w:r>
      <w:r w:rsidR="008351B9" w:rsidRPr="00C87672">
        <w:rPr>
          <w:sz w:val="22"/>
        </w:rPr>
        <w:t>epakine</w:t>
      </w:r>
      <w:proofErr w:type="spellEnd"/>
      <w:r w:rsidR="008351B9" w:rsidRPr="00C87672">
        <w:rPr>
          <w:sz w:val="22"/>
          <w:lang w:val="el-GR"/>
        </w:rPr>
        <w:t xml:space="preserve"> </w:t>
      </w:r>
      <w:r>
        <w:rPr>
          <w:sz w:val="22"/>
        </w:rPr>
        <w:t>C</w:t>
      </w:r>
      <w:r w:rsidR="008351B9" w:rsidRPr="00C87672">
        <w:rPr>
          <w:sz w:val="22"/>
        </w:rPr>
        <w:t>hrono</w:t>
      </w:r>
      <w:r w:rsidR="008351B9" w:rsidRPr="00C87672">
        <w:rPr>
          <w:sz w:val="22"/>
          <w:lang w:val="el-GR"/>
        </w:rPr>
        <w:t xml:space="preserve"> </w:t>
      </w:r>
      <w:r w:rsidR="00D769F3" w:rsidRPr="00C87672">
        <w:rPr>
          <w:sz w:val="22"/>
          <w:lang w:val="el-GR"/>
        </w:rPr>
        <w:t>ληφθεί από παιδ</w:t>
      </w:r>
      <w:r>
        <w:rPr>
          <w:sz w:val="22"/>
          <w:lang w:val="el-GR"/>
        </w:rPr>
        <w:t>ιά</w:t>
      </w:r>
      <w:r w:rsidR="00D769F3" w:rsidRPr="00C87672">
        <w:rPr>
          <w:sz w:val="22"/>
          <w:lang w:val="el-GR"/>
        </w:rPr>
        <w:t xml:space="preserve"> που είναι ηλικίας μικρότερης των 3 ετών</w:t>
      </w:r>
      <w:r>
        <w:rPr>
          <w:sz w:val="22"/>
          <w:lang w:val="el-GR"/>
        </w:rPr>
        <w:t>, σε άτομα</w:t>
      </w:r>
      <w:r w:rsidR="00D769F3" w:rsidRPr="00C87672">
        <w:rPr>
          <w:sz w:val="22"/>
          <w:lang w:val="el-GR"/>
        </w:rPr>
        <w:t xml:space="preserve"> τ</w:t>
      </w:r>
      <w:r>
        <w:rPr>
          <w:sz w:val="22"/>
          <w:lang w:val="el-GR"/>
        </w:rPr>
        <w:t>α</w:t>
      </w:r>
      <w:r w:rsidR="00D769F3" w:rsidRPr="00C87672">
        <w:rPr>
          <w:sz w:val="22"/>
          <w:lang w:val="el-GR"/>
        </w:rPr>
        <w:t xml:space="preserve"> οποί</w:t>
      </w:r>
      <w:r>
        <w:rPr>
          <w:sz w:val="22"/>
          <w:lang w:val="el-GR"/>
        </w:rPr>
        <w:t>α</w:t>
      </w:r>
      <w:r w:rsidR="00D769F3" w:rsidRPr="00C87672">
        <w:rPr>
          <w:sz w:val="22"/>
          <w:lang w:val="el-GR"/>
        </w:rPr>
        <w:t xml:space="preserve"> λαμβάν</w:t>
      </w:r>
      <w:r>
        <w:rPr>
          <w:sz w:val="22"/>
          <w:lang w:val="el-GR"/>
        </w:rPr>
        <w:t>ουν</w:t>
      </w:r>
      <w:r w:rsidR="00D769F3" w:rsidRPr="00C87672">
        <w:rPr>
          <w:sz w:val="22"/>
          <w:lang w:val="el-GR"/>
        </w:rPr>
        <w:t xml:space="preserve"> άλλο αντιεπιληπτικό φάρμακο την ίδια χρονική περίοδο ή πάσχ</w:t>
      </w:r>
      <w:r>
        <w:rPr>
          <w:sz w:val="22"/>
          <w:lang w:val="el-GR"/>
        </w:rPr>
        <w:t>ουν</w:t>
      </w:r>
      <w:r w:rsidR="00D769F3" w:rsidRPr="00C87672">
        <w:rPr>
          <w:sz w:val="22"/>
          <w:lang w:val="el-GR"/>
        </w:rPr>
        <w:t xml:space="preserve"> από άλλη νευρολογική ή μεταβολική νόσο και σοβαρές μορφές επιληψίας. </w:t>
      </w:r>
    </w:p>
    <w:bookmarkEnd w:id="2"/>
    <w:p w14:paraId="36D8034E" w14:textId="77777777" w:rsidR="00D769F3" w:rsidRPr="00980427" w:rsidRDefault="008351B9" w:rsidP="002C0AAB">
      <w:pPr>
        <w:numPr>
          <w:ilvl w:val="0"/>
          <w:numId w:val="4"/>
        </w:numPr>
        <w:jc w:val="both"/>
        <w:rPr>
          <w:sz w:val="22"/>
          <w:lang w:val="el-GR"/>
        </w:rPr>
      </w:pPr>
      <w:r>
        <w:rPr>
          <w:sz w:val="22"/>
          <w:lang w:val="el-GR"/>
        </w:rPr>
        <w:lastRenderedPageBreak/>
        <w:t>ε</w:t>
      </w:r>
      <w:r w:rsidR="00D769F3" w:rsidRPr="00C87672">
        <w:rPr>
          <w:sz w:val="22"/>
          <w:lang w:val="el-GR"/>
        </w:rPr>
        <w:t>ιδικά εάν το παιδί σας είναι ηλικίας μικρότερης των 3 ετών</w:t>
      </w:r>
      <w:r w:rsidR="00D769F3" w:rsidRPr="00C87672">
        <w:rPr>
          <w:sz w:val="22"/>
          <w:szCs w:val="22"/>
          <w:lang w:val="el-GR"/>
        </w:rPr>
        <w:t>,</w:t>
      </w:r>
      <w:r w:rsidR="00D769F3" w:rsidRPr="00C87672">
        <w:rPr>
          <w:sz w:val="22"/>
          <w:lang w:val="el-GR"/>
        </w:rPr>
        <w:t xml:space="preserve"> το </w:t>
      </w:r>
      <w:proofErr w:type="spellStart"/>
      <w:r w:rsidR="00D769F3" w:rsidRPr="00C87672">
        <w:rPr>
          <w:caps/>
          <w:sz w:val="22"/>
        </w:rPr>
        <w:t>D</w:t>
      </w:r>
      <w:r w:rsidRPr="00C87672">
        <w:rPr>
          <w:sz w:val="22"/>
        </w:rPr>
        <w:t>epakine</w:t>
      </w:r>
      <w:proofErr w:type="spellEnd"/>
      <w:r w:rsidRPr="00C87672">
        <w:rPr>
          <w:sz w:val="22"/>
          <w:lang w:val="el-GR"/>
        </w:rPr>
        <w:t xml:space="preserve"> </w:t>
      </w:r>
      <w:r w:rsidR="00980427">
        <w:rPr>
          <w:sz w:val="22"/>
        </w:rPr>
        <w:t>C</w:t>
      </w:r>
      <w:r w:rsidRPr="00C87672">
        <w:rPr>
          <w:sz w:val="22"/>
        </w:rPr>
        <w:t>hrono</w:t>
      </w:r>
      <w:r w:rsidRPr="00C87672">
        <w:rPr>
          <w:sz w:val="22"/>
          <w:lang w:val="el-GR"/>
        </w:rPr>
        <w:t xml:space="preserve"> </w:t>
      </w:r>
      <w:r w:rsidR="00D769F3" w:rsidRPr="00C87672">
        <w:rPr>
          <w:sz w:val="22"/>
          <w:szCs w:val="22"/>
          <w:lang w:val="el-GR"/>
        </w:rPr>
        <w:t>δε θα</w:t>
      </w:r>
      <w:r w:rsidR="00D769F3" w:rsidRPr="00C87672">
        <w:rPr>
          <w:sz w:val="22"/>
          <w:lang w:val="el-GR"/>
        </w:rPr>
        <w:t xml:space="preserve"> πρέπει να χορηγείται μαζί με </w:t>
      </w:r>
      <w:proofErr w:type="spellStart"/>
      <w:r w:rsidR="00D769F3" w:rsidRPr="00C87672">
        <w:rPr>
          <w:sz w:val="22"/>
          <w:szCs w:val="22"/>
          <w:lang w:val="el-GR"/>
        </w:rPr>
        <w:t>ακετυλοσαλικυλικό</w:t>
      </w:r>
      <w:proofErr w:type="spellEnd"/>
      <w:r w:rsidR="00D769F3" w:rsidRPr="00C87672">
        <w:rPr>
          <w:sz w:val="22"/>
          <w:lang w:val="el-GR"/>
        </w:rPr>
        <w:t xml:space="preserve"> οξύ (</w:t>
      </w:r>
      <w:r w:rsidR="00D769F3" w:rsidRPr="00C87672">
        <w:rPr>
          <w:sz w:val="22"/>
          <w:szCs w:val="22"/>
          <w:lang w:val="el-GR"/>
        </w:rPr>
        <w:t>ασπιρίνη).</w:t>
      </w:r>
    </w:p>
    <w:p w14:paraId="18038DB2" w14:textId="77777777" w:rsidR="00980427" w:rsidRPr="00980427" w:rsidRDefault="00980427" w:rsidP="00980427">
      <w:pPr>
        <w:numPr>
          <w:ilvl w:val="0"/>
          <w:numId w:val="4"/>
        </w:numPr>
        <w:jc w:val="both"/>
        <w:rPr>
          <w:sz w:val="22"/>
          <w:lang w:val="el-GR"/>
        </w:rPr>
      </w:pPr>
      <w:r w:rsidRPr="00980427">
        <w:rPr>
          <w:sz w:val="22"/>
          <w:lang w:val="el-GR"/>
        </w:rPr>
        <w:t xml:space="preserve">Εάν εσείς ή το παιδί σας που παίρνετε </w:t>
      </w:r>
      <w:proofErr w:type="spellStart"/>
      <w:r w:rsidRPr="00980427">
        <w:rPr>
          <w:sz w:val="22"/>
          <w:lang w:val="el-GR"/>
        </w:rPr>
        <w:t>Depakine</w:t>
      </w:r>
      <w:proofErr w:type="spellEnd"/>
      <w:r w:rsidRPr="00980427">
        <w:rPr>
          <w:sz w:val="22"/>
          <w:lang w:val="el-GR"/>
        </w:rPr>
        <w:t xml:space="preserve"> </w:t>
      </w:r>
      <w:proofErr w:type="spellStart"/>
      <w:r w:rsidRPr="00980427">
        <w:rPr>
          <w:sz w:val="22"/>
          <w:lang w:val="el-GR"/>
        </w:rPr>
        <w:t>Chrono</w:t>
      </w:r>
      <w:proofErr w:type="spellEnd"/>
      <w:r w:rsidRPr="00980427">
        <w:rPr>
          <w:sz w:val="22"/>
          <w:lang w:val="el-GR"/>
        </w:rPr>
        <w:t xml:space="preserve"> παρουσιάσετε προβλήματα ισορροπίας και συντονισμού, αίσθημα λήθαργου ή μειωμένης εγρήγορσης, έμετο, ενημερώστε αμέσως τον γιατρό σας. Αυτό μπορεί να οφείλεται σε αυξημένη ποσότητα αμμωνίας στο αίμα.</w:t>
      </w:r>
    </w:p>
    <w:p w14:paraId="5B5FAEA5" w14:textId="77777777" w:rsidR="00D769F3" w:rsidRPr="00C87672" w:rsidRDefault="008351B9" w:rsidP="002C0AAB">
      <w:pPr>
        <w:numPr>
          <w:ilvl w:val="0"/>
          <w:numId w:val="4"/>
        </w:numPr>
        <w:jc w:val="both"/>
        <w:rPr>
          <w:sz w:val="22"/>
          <w:lang w:val="el-GR"/>
        </w:rPr>
      </w:pPr>
      <w:r>
        <w:rPr>
          <w:sz w:val="22"/>
          <w:lang w:val="el-GR"/>
        </w:rPr>
        <w:t>ε</w:t>
      </w:r>
      <w:r w:rsidR="00D769F3" w:rsidRPr="00C87672">
        <w:rPr>
          <w:sz w:val="22"/>
          <w:lang w:val="el-GR"/>
        </w:rPr>
        <w:t xml:space="preserve">άν </w:t>
      </w:r>
      <w:r w:rsidR="00D769F3" w:rsidRPr="00C87672">
        <w:rPr>
          <w:sz w:val="22"/>
          <w:szCs w:val="22"/>
          <w:lang w:val="el-GR"/>
        </w:rPr>
        <w:t>πάσχετε από</w:t>
      </w:r>
      <w:r w:rsidR="00D769F3" w:rsidRPr="00C87672">
        <w:rPr>
          <w:sz w:val="22"/>
          <w:lang w:val="el-GR"/>
        </w:rPr>
        <w:t xml:space="preserve"> συστηματικό </w:t>
      </w:r>
      <w:proofErr w:type="spellStart"/>
      <w:r w:rsidR="00D769F3" w:rsidRPr="00C87672">
        <w:rPr>
          <w:sz w:val="22"/>
          <w:lang w:val="el-GR"/>
        </w:rPr>
        <w:t>ερυθηματώδη</w:t>
      </w:r>
      <w:proofErr w:type="spellEnd"/>
      <w:r w:rsidR="00D769F3" w:rsidRPr="00C87672">
        <w:rPr>
          <w:sz w:val="22"/>
          <w:lang w:val="el-GR"/>
        </w:rPr>
        <w:t xml:space="preserve"> λύκο (</w:t>
      </w:r>
      <w:r w:rsidR="00D769F3" w:rsidRPr="00C87672">
        <w:rPr>
          <w:sz w:val="22"/>
          <w:szCs w:val="22"/>
          <w:lang w:val="el-GR"/>
        </w:rPr>
        <w:t>μία</w:t>
      </w:r>
      <w:r w:rsidR="00D769F3" w:rsidRPr="00C87672">
        <w:rPr>
          <w:sz w:val="22"/>
          <w:lang w:val="el-GR"/>
        </w:rPr>
        <w:t xml:space="preserve"> σπάνια </w:t>
      </w:r>
      <w:r w:rsidR="00D769F3" w:rsidRPr="00C87672">
        <w:rPr>
          <w:sz w:val="22"/>
          <w:szCs w:val="22"/>
          <w:lang w:val="el-GR"/>
        </w:rPr>
        <w:t>νόσος).</w:t>
      </w:r>
    </w:p>
    <w:p w14:paraId="00BBC6A3" w14:textId="77777777" w:rsidR="00D769F3" w:rsidRPr="00C87672" w:rsidRDefault="008351B9" w:rsidP="002C0AAB">
      <w:pPr>
        <w:numPr>
          <w:ilvl w:val="0"/>
          <w:numId w:val="4"/>
        </w:numPr>
        <w:jc w:val="both"/>
        <w:rPr>
          <w:sz w:val="22"/>
          <w:lang w:val="el-GR"/>
        </w:rPr>
      </w:pPr>
      <w:r>
        <w:rPr>
          <w:sz w:val="22"/>
          <w:lang w:val="el-GR"/>
        </w:rPr>
        <w:t>ε</w:t>
      </w:r>
      <w:r w:rsidR="00D769F3" w:rsidRPr="00C87672">
        <w:rPr>
          <w:sz w:val="22"/>
          <w:lang w:val="el-GR"/>
        </w:rPr>
        <w:t xml:space="preserve">άν έχετε μειωμένη νεφρική λειτουργία. Ο γιατρός σας ενδέχεται να θέλει να παρακολουθεί τα επίπεδα </w:t>
      </w:r>
      <w:proofErr w:type="spellStart"/>
      <w:r w:rsidR="00D769F3" w:rsidRPr="00C87672">
        <w:rPr>
          <w:sz w:val="22"/>
          <w:lang w:val="el-GR"/>
        </w:rPr>
        <w:t>βαλπροϊκού</w:t>
      </w:r>
      <w:proofErr w:type="spellEnd"/>
      <w:r w:rsidR="00D769F3" w:rsidRPr="00C87672">
        <w:rPr>
          <w:sz w:val="22"/>
          <w:lang w:val="el-GR"/>
        </w:rPr>
        <w:t xml:space="preserve"> ή να προσαρμόσει τη δόση σας.</w:t>
      </w:r>
    </w:p>
    <w:p w14:paraId="3EC014C3" w14:textId="77777777" w:rsidR="00D769F3" w:rsidRPr="00C87672" w:rsidRDefault="008351B9" w:rsidP="002C0AAB">
      <w:pPr>
        <w:numPr>
          <w:ilvl w:val="0"/>
          <w:numId w:val="4"/>
        </w:numPr>
        <w:jc w:val="both"/>
        <w:rPr>
          <w:sz w:val="22"/>
          <w:lang w:val="el-GR"/>
        </w:rPr>
      </w:pPr>
      <w:r>
        <w:rPr>
          <w:sz w:val="22"/>
          <w:szCs w:val="22"/>
          <w:lang w:val="el-GR"/>
        </w:rPr>
        <w:t>ε</w:t>
      </w:r>
      <w:r w:rsidR="00D769F3" w:rsidRPr="00C87672">
        <w:rPr>
          <w:sz w:val="22"/>
          <w:szCs w:val="22"/>
          <w:lang w:val="el-GR"/>
        </w:rPr>
        <w:t>άν</w:t>
      </w:r>
      <w:r w:rsidR="00D769F3" w:rsidRPr="00C87672">
        <w:rPr>
          <w:sz w:val="22"/>
          <w:lang w:val="el-GR"/>
        </w:rPr>
        <w:t xml:space="preserve"> αυξηθεί το σωματικό σας βάρος</w:t>
      </w:r>
      <w:r w:rsidR="00D769F3" w:rsidRPr="00C87672">
        <w:rPr>
          <w:sz w:val="22"/>
          <w:szCs w:val="22"/>
          <w:lang w:val="el-GR"/>
        </w:rPr>
        <w:t>, καθώς ενδέχεται</w:t>
      </w:r>
      <w:r w:rsidR="00D769F3" w:rsidRPr="00C87672">
        <w:rPr>
          <w:sz w:val="22"/>
          <w:lang w:val="el-GR"/>
        </w:rPr>
        <w:t xml:space="preserve"> να αυξηθεί η </w:t>
      </w:r>
      <w:r w:rsidR="00D769F3" w:rsidRPr="00C87672">
        <w:rPr>
          <w:sz w:val="22"/>
          <w:szCs w:val="22"/>
          <w:lang w:val="el-GR"/>
        </w:rPr>
        <w:t>όρεξή</w:t>
      </w:r>
      <w:r w:rsidR="00D769F3" w:rsidRPr="00C87672">
        <w:rPr>
          <w:sz w:val="22"/>
          <w:lang w:val="el-GR"/>
        </w:rPr>
        <w:t xml:space="preserve"> σας.</w:t>
      </w:r>
    </w:p>
    <w:p w14:paraId="69E9437F" w14:textId="554F244C" w:rsidR="00B71C2B" w:rsidRPr="00E2346D" w:rsidRDefault="008351B9" w:rsidP="008351B9">
      <w:pPr>
        <w:pStyle w:val="Heading2"/>
        <w:numPr>
          <w:ilvl w:val="0"/>
          <w:numId w:val="4"/>
        </w:numPr>
      </w:pPr>
      <w:r>
        <w:t>μ</w:t>
      </w:r>
      <w:r w:rsidR="00D769F3" w:rsidRPr="00E2346D">
        <w:t xml:space="preserve">ικρός αριθμός </w:t>
      </w:r>
      <w:r w:rsidR="008D63A0" w:rsidRPr="00E2346D">
        <w:t>ατόμων</w:t>
      </w:r>
      <w:r w:rsidR="0004026E" w:rsidRPr="00E2346D">
        <w:t xml:space="preserve"> στους οποίους χορηγούνται </w:t>
      </w:r>
      <w:r w:rsidR="00D769F3" w:rsidRPr="00E2346D">
        <w:t>αντιεπιληπτικ</w:t>
      </w:r>
      <w:r w:rsidR="0004026E" w:rsidRPr="00E2346D">
        <w:t>ά</w:t>
      </w:r>
      <w:r w:rsidR="00D769F3" w:rsidRPr="00E2346D">
        <w:t xml:space="preserve"> </w:t>
      </w:r>
      <w:r w:rsidR="0004026E" w:rsidRPr="00E2346D">
        <w:t xml:space="preserve">όπως το βαλπροϊκό </w:t>
      </w:r>
      <w:r w:rsidR="00666C77" w:rsidRPr="00E2346D">
        <w:t>παρουσίασαν</w:t>
      </w:r>
      <w:r w:rsidR="00D769F3" w:rsidRPr="00E2346D">
        <w:t xml:space="preserve"> σκέψεις πρόκλησης βλάβης ή θανάτου στο</w:t>
      </w:r>
      <w:r w:rsidR="0004026E" w:rsidRPr="00E2346D">
        <w:t>υς</w:t>
      </w:r>
      <w:r w:rsidR="00D769F3" w:rsidRPr="00E2346D">
        <w:t xml:space="preserve"> εαυτ</w:t>
      </w:r>
      <w:r w:rsidR="0004026E" w:rsidRPr="00E2346D">
        <w:t>ούς</w:t>
      </w:r>
      <w:r w:rsidR="00D769F3" w:rsidRPr="00E2346D">
        <w:t xml:space="preserve"> τους. Εάν οποιαδήποτε στιγμή έχετε παρόμοιες σκέψεις, επικοινωνήστε </w:t>
      </w:r>
      <w:r w:rsidR="0004026E" w:rsidRPr="00E2346D">
        <w:t>άμεσα</w:t>
      </w:r>
      <w:r w:rsidR="00D769F3" w:rsidRPr="00E2346D">
        <w:t xml:space="preserve"> με το γιατρό σας.</w:t>
      </w:r>
      <w:fldSimple w:instr=" DOCVARIABLE vault_nd_04923064-9133-454a-9d46-f2f7f76a8602 \* MERGEFORMAT ">
        <w:r w:rsidR="00963796">
          <w:t xml:space="preserve"> </w:t>
        </w:r>
      </w:fldSimple>
    </w:p>
    <w:p w14:paraId="34CF4F75" w14:textId="77777777" w:rsidR="00E71D00" w:rsidRPr="009250D9" w:rsidRDefault="00E71D00" w:rsidP="002C0AAB">
      <w:pPr>
        <w:numPr>
          <w:ilvl w:val="0"/>
          <w:numId w:val="4"/>
        </w:numPr>
        <w:jc w:val="both"/>
        <w:rPr>
          <w:snapToGrid/>
          <w:color w:val="000000"/>
          <w:sz w:val="22"/>
          <w:szCs w:val="22"/>
          <w:lang w:val="el-GR" w:eastAsia="el-GR"/>
        </w:rPr>
      </w:pPr>
      <w:r w:rsidRPr="009250D9">
        <w:rPr>
          <w:snapToGrid/>
          <w:color w:val="000000"/>
          <w:sz w:val="22"/>
          <w:szCs w:val="22"/>
          <w:lang w:val="el-GR" w:eastAsia="el-GR"/>
        </w:rPr>
        <w:t>Όπως και με άλλα αντιεπιληπτικά φάρμακα, οι σπασμοί μπορεί να επιδεινωθούν ή να συμβαίνουν συχνότερα ενόσω παίρνετε αυτό το φάρμακο. Εάν συμβεί αυτό, επικοινωνήστε αμέσως με τον γιατρό σας.</w:t>
      </w:r>
    </w:p>
    <w:p w14:paraId="681C34EF" w14:textId="77777777" w:rsidR="00A728E5" w:rsidRDefault="00A728E5" w:rsidP="00A728E5">
      <w:pPr>
        <w:jc w:val="both"/>
        <w:rPr>
          <w:b/>
          <w:sz w:val="22"/>
        </w:rPr>
      </w:pPr>
    </w:p>
    <w:p w14:paraId="6B7A3F36" w14:textId="601D88F6" w:rsidR="00A728E5" w:rsidRPr="00A728E5" w:rsidRDefault="00A728E5" w:rsidP="00A728E5">
      <w:pPr>
        <w:jc w:val="both"/>
        <w:rPr>
          <w:b/>
          <w:sz w:val="22"/>
          <w:lang w:val="el-GR"/>
        </w:rPr>
      </w:pPr>
      <w:r w:rsidRPr="00A728E5">
        <w:rPr>
          <w:b/>
          <w:sz w:val="22"/>
          <w:lang w:val="el-GR"/>
        </w:rPr>
        <w:t>ΕΠΙΚΟΙΝΩΝΗΣΤΕ ΑΜΕΣΩΣ ΜΕ ΕΝΑΝ ΓΙΑΤΡΟ:</w:t>
      </w:r>
    </w:p>
    <w:p w14:paraId="1027F9B3" w14:textId="4BD7FB58" w:rsidR="00DA794D" w:rsidRPr="00AE6AAD" w:rsidRDefault="00A728E5" w:rsidP="00A728E5">
      <w:pPr>
        <w:jc w:val="both"/>
        <w:rPr>
          <w:bCs/>
          <w:sz w:val="22"/>
          <w:lang w:val="el-GR"/>
        </w:rPr>
      </w:pPr>
      <w:r w:rsidRPr="00AE6AAD">
        <w:rPr>
          <w:bCs/>
          <w:sz w:val="22"/>
          <w:lang w:val="el-GR"/>
        </w:rPr>
        <w:t xml:space="preserve">- Σοβαρές δερματικές αντιδράσεις, που συμπεριλαμβάνουν σύνδρομο </w:t>
      </w:r>
      <w:proofErr w:type="spellStart"/>
      <w:r w:rsidRPr="00AE6AAD">
        <w:rPr>
          <w:bCs/>
          <w:sz w:val="22"/>
          <w:lang w:val="el-GR"/>
        </w:rPr>
        <w:t>Stevens</w:t>
      </w:r>
      <w:proofErr w:type="spellEnd"/>
      <w:r w:rsidRPr="00AE6AAD">
        <w:rPr>
          <w:bCs/>
          <w:sz w:val="22"/>
          <w:lang w:val="el-GR"/>
        </w:rPr>
        <w:t xml:space="preserve">-Johnson, τοξική επιδερμική </w:t>
      </w:r>
      <w:proofErr w:type="spellStart"/>
      <w:r w:rsidRPr="00AE6AAD">
        <w:rPr>
          <w:bCs/>
          <w:sz w:val="22"/>
          <w:lang w:val="el-GR"/>
        </w:rPr>
        <w:t>νεκρόλυση</w:t>
      </w:r>
      <w:proofErr w:type="spellEnd"/>
      <w:r w:rsidRPr="00AE6AAD">
        <w:rPr>
          <w:bCs/>
          <w:sz w:val="22"/>
          <w:lang w:val="el-GR"/>
        </w:rPr>
        <w:t xml:space="preserve">, αντίδραση στο φάρμακο με </w:t>
      </w:r>
      <w:proofErr w:type="spellStart"/>
      <w:r w:rsidRPr="00AE6AAD">
        <w:rPr>
          <w:bCs/>
          <w:sz w:val="22"/>
          <w:lang w:val="el-GR"/>
        </w:rPr>
        <w:t>ηωσινοφιλία</w:t>
      </w:r>
      <w:proofErr w:type="spellEnd"/>
      <w:r w:rsidRPr="00AE6AAD">
        <w:rPr>
          <w:bCs/>
          <w:sz w:val="22"/>
          <w:lang w:val="el-GR"/>
        </w:rPr>
        <w:t xml:space="preserve"> και συστηματικά συμπτώματα (DRESS), πολύμορφο ερύθημα και </w:t>
      </w:r>
      <w:proofErr w:type="spellStart"/>
      <w:r w:rsidRPr="00AE6AAD">
        <w:rPr>
          <w:bCs/>
          <w:sz w:val="22"/>
          <w:lang w:val="el-GR"/>
        </w:rPr>
        <w:t>αγγειοοίδημα</w:t>
      </w:r>
      <w:proofErr w:type="spellEnd"/>
      <w:r w:rsidRPr="00AE6AAD">
        <w:rPr>
          <w:bCs/>
          <w:sz w:val="22"/>
          <w:lang w:val="el-GR"/>
        </w:rPr>
        <w:t xml:space="preserve"> έχουν αναφερθεί σε σχέση με τη θεραπεία με </w:t>
      </w:r>
      <w:proofErr w:type="spellStart"/>
      <w:r w:rsidRPr="00AE6AAD">
        <w:rPr>
          <w:bCs/>
          <w:sz w:val="22"/>
          <w:lang w:val="el-GR"/>
        </w:rPr>
        <w:t>βαλπροϊκό</w:t>
      </w:r>
      <w:proofErr w:type="spellEnd"/>
      <w:r w:rsidRPr="00AE6AAD">
        <w:rPr>
          <w:bCs/>
          <w:sz w:val="22"/>
          <w:lang w:val="el-GR"/>
        </w:rPr>
        <w:t>. Αναζητήστε αμέσως ιατρική βοήθεια εάν παρατηρήσετε οποιαδήποτε από τα συμπτώματα που σχετίζονται με αυτές τις σοβαρές δερματικές αντιδράσεις τα οποία περιγράφονται στην παράγραφο 4.</w:t>
      </w:r>
    </w:p>
    <w:p w14:paraId="1834C5E1" w14:textId="77777777" w:rsidR="00A728E5" w:rsidRPr="00AE6AAD" w:rsidRDefault="00A728E5" w:rsidP="00A728E5">
      <w:pPr>
        <w:jc w:val="both"/>
        <w:rPr>
          <w:b/>
          <w:sz w:val="22"/>
          <w:lang w:val="el-GR"/>
        </w:rPr>
      </w:pPr>
    </w:p>
    <w:p w14:paraId="68A2F25C" w14:textId="77777777" w:rsidR="00E71D00" w:rsidRDefault="00B008AD" w:rsidP="002C0AAB">
      <w:pPr>
        <w:jc w:val="both"/>
        <w:rPr>
          <w:b/>
          <w:sz w:val="22"/>
          <w:lang w:val="el-GR"/>
        </w:rPr>
      </w:pPr>
      <w:r w:rsidRPr="00B008AD">
        <w:rPr>
          <w:b/>
          <w:sz w:val="22"/>
          <w:lang w:val="el-GR"/>
        </w:rPr>
        <w:t xml:space="preserve">Πριν πάρετε αυτό το φάρμακο, συζητήστε με τον γιατρό </w:t>
      </w:r>
      <w:r>
        <w:rPr>
          <w:b/>
          <w:sz w:val="22"/>
          <w:lang w:val="el-GR"/>
        </w:rPr>
        <w:t>σας</w:t>
      </w:r>
    </w:p>
    <w:p w14:paraId="4E38A550" w14:textId="77777777" w:rsidR="00B008AD" w:rsidRPr="00B008AD" w:rsidRDefault="00B008AD" w:rsidP="00DA794D">
      <w:pPr>
        <w:numPr>
          <w:ilvl w:val="0"/>
          <w:numId w:val="4"/>
        </w:numPr>
        <w:autoSpaceDE w:val="0"/>
        <w:autoSpaceDN w:val="0"/>
        <w:adjustRightInd w:val="0"/>
        <w:jc w:val="both"/>
        <w:rPr>
          <w:sz w:val="22"/>
          <w:lang w:val="el-GR"/>
        </w:rPr>
      </w:pPr>
      <w:r w:rsidRPr="00B008AD">
        <w:rPr>
          <w:sz w:val="22"/>
          <w:lang w:val="el-GR"/>
        </w:rPr>
        <w:t xml:space="preserve">εάν γνωρίζετε </w:t>
      </w:r>
      <w:r>
        <w:rPr>
          <w:sz w:val="22"/>
          <w:lang w:val="el-GR"/>
        </w:rPr>
        <w:t xml:space="preserve">ή υποψιάζεστε εσείς ή ο γιατρός σας </w:t>
      </w:r>
      <w:r w:rsidRPr="00B008AD">
        <w:rPr>
          <w:sz w:val="22"/>
          <w:lang w:val="el-GR"/>
        </w:rPr>
        <w:t xml:space="preserve">ότι στην οικογένειά σας υπάρχει ιστορικό γενετικής νόσου που προκαλεί </w:t>
      </w:r>
      <w:proofErr w:type="spellStart"/>
      <w:r w:rsidRPr="00B008AD">
        <w:rPr>
          <w:sz w:val="22"/>
          <w:lang w:val="el-GR"/>
        </w:rPr>
        <w:t>μιτοχονδριακή</w:t>
      </w:r>
      <w:proofErr w:type="spellEnd"/>
      <w:r w:rsidRPr="00B008AD">
        <w:rPr>
          <w:sz w:val="22"/>
          <w:lang w:val="el-GR"/>
        </w:rPr>
        <w:t xml:space="preserve"> διαταραχή</w:t>
      </w:r>
      <w:r>
        <w:rPr>
          <w:sz w:val="22"/>
          <w:lang w:val="el-GR"/>
        </w:rPr>
        <w:t>,</w:t>
      </w:r>
      <w:r w:rsidRPr="00DA794D">
        <w:rPr>
          <w:lang w:val="el-GR"/>
        </w:rPr>
        <w:t xml:space="preserve"> </w:t>
      </w:r>
      <w:r w:rsidRPr="00B008AD">
        <w:rPr>
          <w:sz w:val="22"/>
          <w:lang w:val="el-GR"/>
        </w:rPr>
        <w:t>λόγω κινδύνου βλάβης στο ήπαρ σας.</w:t>
      </w:r>
    </w:p>
    <w:p w14:paraId="6E2ACB7F" w14:textId="77777777" w:rsidR="00B008AD" w:rsidRPr="00B008AD" w:rsidRDefault="00B008AD" w:rsidP="00DA794D">
      <w:pPr>
        <w:numPr>
          <w:ilvl w:val="0"/>
          <w:numId w:val="4"/>
        </w:numPr>
        <w:autoSpaceDE w:val="0"/>
        <w:autoSpaceDN w:val="0"/>
        <w:adjustRightInd w:val="0"/>
        <w:jc w:val="both"/>
        <w:rPr>
          <w:sz w:val="22"/>
          <w:lang w:val="el-GR"/>
        </w:rPr>
      </w:pPr>
      <w:r w:rsidRPr="00B008AD">
        <w:rPr>
          <w:sz w:val="22"/>
          <w:lang w:val="el-GR"/>
        </w:rPr>
        <w:t xml:space="preserve">Εάν υπάρχει υποψία ότι πάσχετε από οποιεσδήποτε μεταβολικές διαταραχές, ειδικά κληρονομικές διαταραχές </w:t>
      </w:r>
      <w:proofErr w:type="spellStart"/>
      <w:r w:rsidRPr="00B008AD">
        <w:rPr>
          <w:sz w:val="22"/>
          <w:lang w:val="el-GR"/>
        </w:rPr>
        <w:t>ενζυμικής</w:t>
      </w:r>
      <w:proofErr w:type="spellEnd"/>
      <w:r w:rsidRPr="00B008AD">
        <w:rPr>
          <w:sz w:val="22"/>
          <w:lang w:val="el-GR"/>
        </w:rPr>
        <w:t xml:space="preserve"> ανεπάρκειας, όπως η διαταραχή του κύκλου της ουρίας λόγω της ύπαρξης κινδύνου αυξημένων επιπέδων αμμωνίας στο αίμα.</w:t>
      </w:r>
    </w:p>
    <w:p w14:paraId="7ACDB461" w14:textId="77777777" w:rsidR="00B008AD" w:rsidRPr="00B008AD" w:rsidRDefault="00B008AD" w:rsidP="00DA794D">
      <w:pPr>
        <w:numPr>
          <w:ilvl w:val="0"/>
          <w:numId w:val="4"/>
        </w:numPr>
        <w:autoSpaceDE w:val="0"/>
        <w:autoSpaceDN w:val="0"/>
        <w:adjustRightInd w:val="0"/>
        <w:jc w:val="both"/>
        <w:rPr>
          <w:sz w:val="22"/>
          <w:lang w:val="el-GR"/>
        </w:rPr>
      </w:pPr>
      <w:proofErr w:type="spellStart"/>
      <w:r w:rsidRPr="00B008AD">
        <w:rPr>
          <w:sz w:val="22"/>
          <w:lang w:val="el-GR"/>
        </w:rPr>
        <w:t>Eάν</w:t>
      </w:r>
      <w:proofErr w:type="spellEnd"/>
      <w:r w:rsidRPr="00B008AD">
        <w:rPr>
          <w:sz w:val="22"/>
          <w:lang w:val="el-GR"/>
        </w:rPr>
        <w:t xml:space="preserve"> έχετε μια σπάνια διαταραχή που ονομάζεται «τύπου ΙΙ ανεπάρκεια της </w:t>
      </w:r>
      <w:proofErr w:type="spellStart"/>
      <w:r w:rsidRPr="00B008AD">
        <w:rPr>
          <w:sz w:val="22"/>
          <w:lang w:val="el-GR"/>
        </w:rPr>
        <w:t>καρνιτίνη-παλμιτοϋλτρανσφεράσης</w:t>
      </w:r>
      <w:proofErr w:type="spellEnd"/>
      <w:r w:rsidRPr="00B008AD">
        <w:rPr>
          <w:sz w:val="22"/>
          <w:lang w:val="el-GR"/>
        </w:rPr>
        <w:t>», επειδή διατρέχετε αυξημένο κίνδυνο μυϊκών διαταραχών.</w:t>
      </w:r>
    </w:p>
    <w:p w14:paraId="408DE726" w14:textId="77777777" w:rsidR="00B008AD" w:rsidRPr="00B008AD" w:rsidRDefault="00B008AD" w:rsidP="00DA794D">
      <w:pPr>
        <w:numPr>
          <w:ilvl w:val="0"/>
          <w:numId w:val="4"/>
        </w:numPr>
        <w:autoSpaceDE w:val="0"/>
        <w:autoSpaceDN w:val="0"/>
        <w:adjustRightInd w:val="0"/>
        <w:jc w:val="both"/>
        <w:rPr>
          <w:sz w:val="22"/>
          <w:lang w:val="el-GR"/>
        </w:rPr>
      </w:pPr>
      <w:r w:rsidRPr="00B008AD">
        <w:rPr>
          <w:sz w:val="22"/>
          <w:lang w:val="el-GR"/>
        </w:rPr>
        <w:t xml:space="preserve">Εάν έχετε μειωμένη διατροφική πρόσληψη </w:t>
      </w:r>
      <w:proofErr w:type="spellStart"/>
      <w:r w:rsidRPr="00B008AD">
        <w:rPr>
          <w:sz w:val="22"/>
          <w:lang w:val="el-GR"/>
        </w:rPr>
        <w:t>καρνιτίνης</w:t>
      </w:r>
      <w:proofErr w:type="spellEnd"/>
      <w:r w:rsidRPr="00B008AD">
        <w:rPr>
          <w:sz w:val="22"/>
          <w:lang w:val="el-GR"/>
        </w:rPr>
        <w:t>, που βρίσκεται στο κρέας και τα γαλακτοκομικά προϊόντα, ειδικά σε παιδιά κάτω των 10 ετών.</w:t>
      </w:r>
    </w:p>
    <w:p w14:paraId="1EE964AA" w14:textId="77777777" w:rsidR="00B008AD" w:rsidRPr="00AE6AAD" w:rsidRDefault="00B008AD" w:rsidP="00DA794D">
      <w:pPr>
        <w:numPr>
          <w:ilvl w:val="0"/>
          <w:numId w:val="4"/>
        </w:numPr>
        <w:autoSpaceDE w:val="0"/>
        <w:autoSpaceDN w:val="0"/>
        <w:adjustRightInd w:val="0"/>
        <w:jc w:val="both"/>
        <w:rPr>
          <w:sz w:val="22"/>
          <w:lang w:val="el-GR"/>
        </w:rPr>
      </w:pPr>
      <w:r w:rsidRPr="00B008AD">
        <w:rPr>
          <w:sz w:val="22"/>
          <w:lang w:val="el-GR"/>
        </w:rPr>
        <w:t xml:space="preserve">Εάν έχετε ανεπάρκεια στην </w:t>
      </w:r>
      <w:proofErr w:type="spellStart"/>
      <w:r w:rsidRPr="00B008AD">
        <w:rPr>
          <w:sz w:val="22"/>
          <w:lang w:val="el-GR"/>
        </w:rPr>
        <w:t>καρνιτίνη</w:t>
      </w:r>
      <w:proofErr w:type="spellEnd"/>
      <w:r w:rsidRPr="00B008AD">
        <w:rPr>
          <w:sz w:val="22"/>
          <w:lang w:val="el-GR"/>
        </w:rPr>
        <w:t xml:space="preserve"> και παίρνετε </w:t>
      </w:r>
      <w:proofErr w:type="spellStart"/>
      <w:r w:rsidRPr="00B008AD">
        <w:rPr>
          <w:sz w:val="22"/>
          <w:lang w:val="el-GR"/>
        </w:rPr>
        <w:t>καρνιτίνη</w:t>
      </w:r>
      <w:proofErr w:type="spellEnd"/>
      <w:r w:rsidRPr="00B008AD">
        <w:rPr>
          <w:sz w:val="22"/>
          <w:lang w:val="el-GR"/>
        </w:rPr>
        <w:t>.</w:t>
      </w:r>
    </w:p>
    <w:p w14:paraId="01BC6262" w14:textId="6451C592" w:rsidR="00A728E5" w:rsidRPr="00DA794D" w:rsidRDefault="00A728E5" w:rsidP="00DA794D">
      <w:pPr>
        <w:numPr>
          <w:ilvl w:val="0"/>
          <w:numId w:val="4"/>
        </w:numPr>
        <w:autoSpaceDE w:val="0"/>
        <w:autoSpaceDN w:val="0"/>
        <w:adjustRightInd w:val="0"/>
        <w:jc w:val="both"/>
        <w:rPr>
          <w:sz w:val="22"/>
          <w:lang w:val="el-GR"/>
        </w:rPr>
      </w:pPr>
      <w:r w:rsidRPr="00A728E5">
        <w:rPr>
          <w:sz w:val="22"/>
          <w:lang w:val="el-GR"/>
        </w:rPr>
        <w:t xml:space="preserve">Εάν έχετε ποτέ εμφανίσει σοβαρό δερματικό εξάνθημα ή ξεφλούδισμα του δέρματος, φουσκάλες και/ή έλκη στο στόμα μετά τη λήψη </w:t>
      </w:r>
      <w:proofErr w:type="spellStart"/>
      <w:r w:rsidRPr="00A728E5">
        <w:rPr>
          <w:sz w:val="22"/>
          <w:lang w:val="el-GR"/>
        </w:rPr>
        <w:t>βαλπροϊκού</w:t>
      </w:r>
      <w:proofErr w:type="spellEnd"/>
      <w:r w:rsidRPr="00A728E5">
        <w:rPr>
          <w:sz w:val="22"/>
          <w:lang w:val="el-GR"/>
        </w:rPr>
        <w:t>.</w:t>
      </w:r>
    </w:p>
    <w:p w14:paraId="7AC788A6" w14:textId="77777777" w:rsidR="00B008AD" w:rsidRDefault="00B008AD" w:rsidP="002C0AAB">
      <w:pPr>
        <w:jc w:val="both"/>
        <w:rPr>
          <w:b/>
          <w:sz w:val="22"/>
          <w:lang w:val="el-GR"/>
        </w:rPr>
      </w:pPr>
    </w:p>
    <w:p w14:paraId="53D23FAA" w14:textId="77777777" w:rsidR="00416B15" w:rsidRPr="00C87672" w:rsidRDefault="00416B15" w:rsidP="002C0AAB">
      <w:pPr>
        <w:jc w:val="both"/>
        <w:rPr>
          <w:b/>
          <w:sz w:val="22"/>
          <w:lang w:val="el-GR"/>
        </w:rPr>
      </w:pPr>
      <w:r w:rsidRPr="00C87672">
        <w:rPr>
          <w:b/>
          <w:sz w:val="22"/>
          <w:lang w:val="el-GR"/>
        </w:rPr>
        <w:t>Παιδιά και έφηβοι</w:t>
      </w:r>
    </w:p>
    <w:p w14:paraId="43E1443C" w14:textId="77777777" w:rsidR="00416B15" w:rsidRPr="00C87672" w:rsidRDefault="00416B15" w:rsidP="002C0AAB">
      <w:pPr>
        <w:jc w:val="both"/>
        <w:rPr>
          <w:sz w:val="22"/>
          <w:szCs w:val="22"/>
          <w:lang w:val="el-GR"/>
        </w:rPr>
      </w:pPr>
    </w:p>
    <w:p w14:paraId="340385B8" w14:textId="77777777" w:rsidR="00416B15" w:rsidRPr="00C87672" w:rsidRDefault="00416B15" w:rsidP="002C0AAB">
      <w:pPr>
        <w:jc w:val="both"/>
        <w:rPr>
          <w:sz w:val="22"/>
          <w:lang w:val="el-GR"/>
        </w:rPr>
      </w:pPr>
      <w:r w:rsidRPr="00C87672">
        <w:rPr>
          <w:sz w:val="22"/>
          <w:lang w:val="el-GR"/>
        </w:rPr>
        <w:t>Παιδιά και έφηβοι ηλικίας κάτω των 18 ετών:</w:t>
      </w:r>
    </w:p>
    <w:p w14:paraId="062DA81B" w14:textId="77777777" w:rsidR="00416B15" w:rsidRPr="00C87672" w:rsidRDefault="00416B15" w:rsidP="002C0AAB">
      <w:pPr>
        <w:jc w:val="both"/>
        <w:rPr>
          <w:sz w:val="22"/>
          <w:lang w:val="el-GR"/>
        </w:rPr>
      </w:pPr>
      <w:r w:rsidRPr="00C87672">
        <w:rPr>
          <w:sz w:val="22"/>
          <w:lang w:val="el-GR"/>
        </w:rPr>
        <w:t xml:space="preserve">Το </w:t>
      </w:r>
      <w:proofErr w:type="spellStart"/>
      <w:r w:rsidRPr="00C87672">
        <w:rPr>
          <w:sz w:val="22"/>
        </w:rPr>
        <w:t>Depakine</w:t>
      </w:r>
      <w:proofErr w:type="spellEnd"/>
      <w:r w:rsidRPr="00C87672">
        <w:rPr>
          <w:sz w:val="22"/>
          <w:lang w:val="el-GR"/>
        </w:rPr>
        <w:t xml:space="preserve"> </w:t>
      </w:r>
      <w:r w:rsidRPr="00C87672">
        <w:rPr>
          <w:sz w:val="22"/>
        </w:rPr>
        <w:t>Chrono</w:t>
      </w:r>
      <w:r w:rsidRPr="00C87672">
        <w:rPr>
          <w:sz w:val="22"/>
          <w:lang w:val="el-GR"/>
        </w:rPr>
        <w:t xml:space="preserve"> δεν πρέπει να χρησιμοποιείται σε παιδιά και εφήβους ηλικίας κάτω των 18</w:t>
      </w:r>
      <w:r w:rsidRPr="00C87672">
        <w:rPr>
          <w:sz w:val="22"/>
          <w:szCs w:val="22"/>
        </w:rPr>
        <w:t> </w:t>
      </w:r>
      <w:r w:rsidRPr="00C87672">
        <w:rPr>
          <w:sz w:val="22"/>
          <w:lang w:val="el-GR"/>
        </w:rPr>
        <w:t>ετών για τη θεραπεία της μανίας.</w:t>
      </w:r>
    </w:p>
    <w:p w14:paraId="2096D97F" w14:textId="77777777" w:rsidR="00416B15" w:rsidRDefault="00416B15" w:rsidP="008351B9">
      <w:pPr>
        <w:pStyle w:val="Heading2"/>
      </w:pPr>
    </w:p>
    <w:p w14:paraId="56228DC4" w14:textId="1BB0A08E" w:rsidR="008351B9" w:rsidRPr="00C87672" w:rsidRDefault="008351B9" w:rsidP="008351B9">
      <w:pPr>
        <w:pStyle w:val="Heading2"/>
      </w:pPr>
      <w:r w:rsidRPr="00C87672">
        <w:t xml:space="preserve">Άλλα φάρμακα και </w:t>
      </w:r>
      <w:r w:rsidRPr="00C87672">
        <w:rPr>
          <w:caps/>
          <w:lang w:val="en-US"/>
        </w:rPr>
        <w:t>D</w:t>
      </w:r>
      <w:r w:rsidRPr="00C87672">
        <w:rPr>
          <w:lang w:val="en-US"/>
        </w:rPr>
        <w:t>epakine</w:t>
      </w:r>
      <w:r w:rsidRPr="00C87672">
        <w:t xml:space="preserve"> </w:t>
      </w:r>
      <w:r w:rsidRPr="00C87672">
        <w:rPr>
          <w:lang w:val="en-US"/>
        </w:rPr>
        <w:t>chrono</w:t>
      </w:r>
      <w:fldSimple w:instr=" DOCVARIABLE vault_nd_46a50ce6-e70f-4623-9534-43be3c604523 \* MERGEFORMAT ">
        <w:r w:rsidR="00963796">
          <w:t xml:space="preserve"> </w:t>
        </w:r>
      </w:fldSimple>
    </w:p>
    <w:p w14:paraId="06A56DA0" w14:textId="77777777" w:rsidR="008351B9" w:rsidRPr="00481B51" w:rsidRDefault="008351B9" w:rsidP="008351B9">
      <w:pPr>
        <w:jc w:val="both"/>
        <w:rPr>
          <w:lang w:val="el-GR"/>
        </w:rPr>
      </w:pPr>
    </w:p>
    <w:p w14:paraId="136B494D" w14:textId="77777777" w:rsidR="008351B9" w:rsidRPr="00C87672" w:rsidRDefault="005A398E" w:rsidP="008351B9">
      <w:pPr>
        <w:numPr>
          <w:ilvl w:val="12"/>
          <w:numId w:val="0"/>
        </w:numPr>
        <w:jc w:val="both"/>
        <w:rPr>
          <w:sz w:val="22"/>
          <w:lang w:val="el-GR"/>
        </w:rPr>
      </w:pPr>
      <w:r>
        <w:rPr>
          <w:sz w:val="22"/>
          <w:szCs w:val="22"/>
          <w:lang w:val="el-GR"/>
        </w:rPr>
        <w:t>Ε</w:t>
      </w:r>
      <w:r w:rsidR="008351B9" w:rsidRPr="00C87672">
        <w:rPr>
          <w:sz w:val="22"/>
          <w:szCs w:val="22"/>
          <w:lang w:val="el-GR"/>
        </w:rPr>
        <w:t>νημερώστε</w:t>
      </w:r>
      <w:r w:rsidR="008351B9" w:rsidRPr="00C87672">
        <w:rPr>
          <w:sz w:val="22"/>
          <w:lang w:val="el-GR"/>
        </w:rPr>
        <w:t xml:space="preserve"> το</w:t>
      </w:r>
      <w:r>
        <w:rPr>
          <w:sz w:val="22"/>
          <w:lang w:val="el-GR"/>
        </w:rPr>
        <w:t>ν</w:t>
      </w:r>
      <w:r w:rsidR="008351B9" w:rsidRPr="00C87672">
        <w:rPr>
          <w:sz w:val="22"/>
          <w:lang w:val="el-GR"/>
        </w:rPr>
        <w:t xml:space="preserve"> γιατρό ή το</w:t>
      </w:r>
      <w:r>
        <w:rPr>
          <w:sz w:val="22"/>
          <w:lang w:val="el-GR"/>
        </w:rPr>
        <w:t>ν</w:t>
      </w:r>
      <w:r w:rsidR="008351B9" w:rsidRPr="00C87672">
        <w:rPr>
          <w:sz w:val="22"/>
          <w:lang w:val="el-GR"/>
        </w:rPr>
        <w:t xml:space="preserve"> φαρμακοποιό σας </w:t>
      </w:r>
      <w:r w:rsidR="008351B9" w:rsidRPr="00C87672">
        <w:rPr>
          <w:sz w:val="22"/>
          <w:szCs w:val="22"/>
          <w:lang w:val="el-GR"/>
        </w:rPr>
        <w:t>εάν</w:t>
      </w:r>
      <w:r w:rsidR="008351B9" w:rsidRPr="00C87672">
        <w:rPr>
          <w:sz w:val="22"/>
          <w:lang w:val="el-GR"/>
        </w:rPr>
        <w:t xml:space="preserve"> παίρνετε</w:t>
      </w:r>
      <w:r>
        <w:rPr>
          <w:sz w:val="22"/>
          <w:lang w:val="el-GR"/>
        </w:rPr>
        <w:t xml:space="preserve">, </w:t>
      </w:r>
      <w:r w:rsidR="008351B9" w:rsidRPr="00C87672">
        <w:rPr>
          <w:sz w:val="22"/>
          <w:szCs w:val="22"/>
          <w:lang w:val="el-GR"/>
        </w:rPr>
        <w:t>έχετε πάρει</w:t>
      </w:r>
      <w:r w:rsidR="008351B9" w:rsidRPr="00C87672">
        <w:rPr>
          <w:sz w:val="22"/>
          <w:lang w:val="el-GR"/>
        </w:rPr>
        <w:t xml:space="preserve"> πρόσφατα </w:t>
      </w:r>
      <w:r>
        <w:rPr>
          <w:sz w:val="22"/>
          <w:lang w:val="el-GR"/>
        </w:rPr>
        <w:t xml:space="preserve">ή μπορεί να πάρετε </w:t>
      </w:r>
      <w:r w:rsidR="008351B9" w:rsidRPr="00C87672">
        <w:rPr>
          <w:sz w:val="22"/>
          <w:lang w:val="el-GR"/>
        </w:rPr>
        <w:t>άλλα φάρμακα</w:t>
      </w:r>
      <w:r w:rsidR="008351B9" w:rsidRPr="00C87672">
        <w:rPr>
          <w:sz w:val="22"/>
          <w:szCs w:val="22"/>
          <w:lang w:val="el-GR"/>
        </w:rPr>
        <w:t>.</w:t>
      </w:r>
      <w:r w:rsidR="008351B9" w:rsidRPr="00C87672">
        <w:rPr>
          <w:sz w:val="22"/>
          <w:lang w:val="el-GR"/>
        </w:rPr>
        <w:t xml:space="preserve"> Ορισμένα άλλα φάρμακα μπορεί να επηρεάσουν τη δράση του </w:t>
      </w:r>
      <w:proofErr w:type="spellStart"/>
      <w:r w:rsidRPr="0013041D">
        <w:rPr>
          <w:sz w:val="22"/>
          <w:lang w:val="el-GR"/>
        </w:rPr>
        <w:t>βαλπροϊκ</w:t>
      </w:r>
      <w:r>
        <w:rPr>
          <w:sz w:val="22"/>
          <w:lang w:val="el-GR"/>
        </w:rPr>
        <w:t>ού</w:t>
      </w:r>
      <w:proofErr w:type="spellEnd"/>
      <w:r w:rsidR="00224ED6" w:rsidRPr="007279B1">
        <w:rPr>
          <w:sz w:val="22"/>
          <w:lang w:val="el-GR"/>
        </w:rPr>
        <w:t xml:space="preserve"> </w:t>
      </w:r>
      <w:r w:rsidR="008351B9" w:rsidRPr="00C87672">
        <w:rPr>
          <w:sz w:val="22"/>
          <w:lang w:val="el-GR"/>
        </w:rPr>
        <w:t xml:space="preserve"> ή να επηρεαστούν από αυτό. Αυτά περιλαμβάνουν:</w:t>
      </w:r>
    </w:p>
    <w:p w14:paraId="15E7CEF7" w14:textId="77777777" w:rsidR="008351B9" w:rsidRPr="00C87672" w:rsidRDefault="008351B9" w:rsidP="008351B9">
      <w:pPr>
        <w:numPr>
          <w:ilvl w:val="12"/>
          <w:numId w:val="0"/>
        </w:numPr>
        <w:jc w:val="both"/>
        <w:rPr>
          <w:sz w:val="22"/>
          <w:lang w:val="el-GR"/>
        </w:rPr>
      </w:pPr>
    </w:p>
    <w:p w14:paraId="78FB91D9" w14:textId="77777777" w:rsidR="00224ED6" w:rsidRDefault="008840D4" w:rsidP="008351B9">
      <w:pPr>
        <w:numPr>
          <w:ilvl w:val="0"/>
          <w:numId w:val="1"/>
        </w:numPr>
        <w:jc w:val="both"/>
        <w:rPr>
          <w:sz w:val="22"/>
          <w:szCs w:val="22"/>
          <w:lang w:val="el-GR"/>
        </w:rPr>
      </w:pPr>
      <w:r>
        <w:rPr>
          <w:sz w:val="22"/>
          <w:szCs w:val="22"/>
          <w:lang w:val="el-GR"/>
        </w:rPr>
        <w:t>Π</w:t>
      </w:r>
      <w:r w:rsidRPr="007279B1">
        <w:rPr>
          <w:sz w:val="22"/>
          <w:szCs w:val="22"/>
          <w:lang w:val="el-GR"/>
        </w:rPr>
        <w:t xml:space="preserve">αράγοντες </w:t>
      </w:r>
      <w:proofErr w:type="spellStart"/>
      <w:r w:rsidRPr="007279B1">
        <w:rPr>
          <w:sz w:val="22"/>
          <w:szCs w:val="22"/>
          <w:lang w:val="el-GR"/>
        </w:rPr>
        <w:t>καρβαπενέμης</w:t>
      </w:r>
      <w:proofErr w:type="spellEnd"/>
      <w:r w:rsidRPr="007279B1">
        <w:rPr>
          <w:sz w:val="22"/>
          <w:szCs w:val="22"/>
          <w:lang w:val="el-GR"/>
        </w:rPr>
        <w:t xml:space="preserve"> </w:t>
      </w:r>
      <w:r w:rsidR="00224ED6" w:rsidRPr="0013041D">
        <w:rPr>
          <w:sz w:val="22"/>
          <w:szCs w:val="22"/>
          <w:lang w:val="el-GR"/>
        </w:rPr>
        <w:t xml:space="preserve">(αντιβιοτικά που χρησιμοποιούνται για την αντιμετώπιση </w:t>
      </w:r>
      <w:proofErr w:type="spellStart"/>
      <w:r w:rsidR="00224ED6" w:rsidRPr="0013041D">
        <w:rPr>
          <w:sz w:val="22"/>
          <w:szCs w:val="22"/>
          <w:lang w:val="el-GR"/>
        </w:rPr>
        <w:t>βακτηριακών</w:t>
      </w:r>
      <w:proofErr w:type="spellEnd"/>
      <w:r w:rsidR="00224ED6" w:rsidRPr="0013041D">
        <w:rPr>
          <w:sz w:val="22"/>
          <w:szCs w:val="22"/>
          <w:lang w:val="el-GR"/>
        </w:rPr>
        <w:t xml:space="preserve"> λοιμώξεων)</w:t>
      </w:r>
      <w:r w:rsidR="00224ED6">
        <w:rPr>
          <w:sz w:val="22"/>
          <w:szCs w:val="22"/>
          <w:lang w:val="el-GR"/>
        </w:rPr>
        <w:t>.</w:t>
      </w:r>
      <w:r w:rsidR="00224ED6" w:rsidRPr="0013041D">
        <w:rPr>
          <w:sz w:val="22"/>
          <w:szCs w:val="22"/>
          <w:lang w:val="el-GR"/>
        </w:rPr>
        <w:t xml:space="preserve"> </w:t>
      </w:r>
    </w:p>
    <w:p w14:paraId="661733E8" w14:textId="77777777" w:rsidR="008351B9" w:rsidRPr="00EE72C5" w:rsidRDefault="00224ED6" w:rsidP="008351B9">
      <w:pPr>
        <w:numPr>
          <w:ilvl w:val="0"/>
          <w:numId w:val="1"/>
        </w:numPr>
        <w:jc w:val="both"/>
        <w:rPr>
          <w:sz w:val="22"/>
          <w:szCs w:val="22"/>
          <w:lang w:val="el-GR"/>
        </w:rPr>
      </w:pPr>
      <w:r>
        <w:rPr>
          <w:sz w:val="22"/>
          <w:szCs w:val="22"/>
          <w:lang w:val="el-GR"/>
        </w:rPr>
        <w:t>Π</w:t>
      </w:r>
      <w:r w:rsidR="008351B9" w:rsidRPr="00EE72C5">
        <w:rPr>
          <w:sz w:val="22"/>
          <w:szCs w:val="22"/>
          <w:lang w:val="el-GR"/>
        </w:rPr>
        <w:t>ροϊόντα που περιέχουν οιστρογόνα (περιλαμβανομένων αντισυλληπτικών χαπιών)</w:t>
      </w:r>
    </w:p>
    <w:p w14:paraId="232F31B6" w14:textId="77777777" w:rsidR="008351B9" w:rsidRPr="00C87672" w:rsidRDefault="008351B9" w:rsidP="008351B9">
      <w:pPr>
        <w:numPr>
          <w:ilvl w:val="0"/>
          <w:numId w:val="1"/>
        </w:numPr>
        <w:jc w:val="both"/>
        <w:rPr>
          <w:b/>
          <w:i/>
          <w:sz w:val="22"/>
          <w:lang w:val="el-GR"/>
        </w:rPr>
      </w:pPr>
      <w:r w:rsidRPr="00C87672">
        <w:rPr>
          <w:sz w:val="22"/>
          <w:szCs w:val="22"/>
          <w:lang w:val="el-GR"/>
        </w:rPr>
        <w:t>νευροληπτικούς παράγοντες</w:t>
      </w:r>
      <w:r w:rsidRPr="00C87672">
        <w:rPr>
          <w:sz w:val="22"/>
          <w:lang w:val="el-GR"/>
        </w:rPr>
        <w:t xml:space="preserve"> (χρησιμοποιούνται για τη θεραπεία ψυχολογικών διαταραχών</w:t>
      </w:r>
      <w:r w:rsidRPr="00C87672">
        <w:rPr>
          <w:sz w:val="22"/>
          <w:szCs w:val="22"/>
          <w:lang w:val="el-GR"/>
        </w:rPr>
        <w:t>),</w:t>
      </w:r>
    </w:p>
    <w:p w14:paraId="6492D234" w14:textId="77777777" w:rsidR="008351B9" w:rsidRPr="00C87672" w:rsidRDefault="008351B9" w:rsidP="008351B9">
      <w:pPr>
        <w:numPr>
          <w:ilvl w:val="0"/>
          <w:numId w:val="1"/>
        </w:numPr>
        <w:jc w:val="both"/>
        <w:rPr>
          <w:b/>
          <w:i/>
          <w:sz w:val="22"/>
          <w:lang w:val="el-GR"/>
        </w:rPr>
      </w:pPr>
      <w:r w:rsidRPr="00C87672">
        <w:rPr>
          <w:sz w:val="22"/>
          <w:szCs w:val="22"/>
          <w:lang w:val="el-GR"/>
        </w:rPr>
        <w:t>φάρμακα</w:t>
      </w:r>
      <w:r w:rsidRPr="00C87672">
        <w:rPr>
          <w:sz w:val="22"/>
          <w:lang w:val="el-GR"/>
        </w:rPr>
        <w:t xml:space="preserve"> που χρησιμοποιούνται για τη θεραπεία της κατάθλιψης</w:t>
      </w:r>
      <w:r w:rsidRPr="00C87672">
        <w:rPr>
          <w:sz w:val="22"/>
          <w:szCs w:val="22"/>
          <w:lang w:val="el-GR"/>
        </w:rPr>
        <w:t>,</w:t>
      </w:r>
    </w:p>
    <w:p w14:paraId="6F9712D8" w14:textId="77777777" w:rsidR="008351B9" w:rsidRPr="00C87672" w:rsidRDefault="008351B9" w:rsidP="008351B9">
      <w:pPr>
        <w:numPr>
          <w:ilvl w:val="0"/>
          <w:numId w:val="1"/>
        </w:numPr>
        <w:jc w:val="both"/>
        <w:rPr>
          <w:b/>
          <w:i/>
          <w:sz w:val="22"/>
          <w:lang w:val="el-GR"/>
        </w:rPr>
      </w:pPr>
      <w:proofErr w:type="spellStart"/>
      <w:r w:rsidRPr="00C87672">
        <w:rPr>
          <w:sz w:val="22"/>
          <w:szCs w:val="22"/>
          <w:lang w:val="el-GR"/>
        </w:rPr>
        <w:t>βενζοδιαζεπίνες</w:t>
      </w:r>
      <w:proofErr w:type="spellEnd"/>
      <w:r w:rsidRPr="00C87672">
        <w:rPr>
          <w:sz w:val="22"/>
          <w:szCs w:val="22"/>
          <w:lang w:val="el-GR"/>
        </w:rPr>
        <w:t>, οι οποίες</w:t>
      </w:r>
      <w:r w:rsidRPr="00C87672">
        <w:rPr>
          <w:sz w:val="22"/>
          <w:lang w:val="el-GR"/>
        </w:rPr>
        <w:t xml:space="preserve"> χρησιμοποιούνται </w:t>
      </w:r>
      <w:r w:rsidRPr="00C87672">
        <w:rPr>
          <w:sz w:val="22"/>
          <w:szCs w:val="22"/>
          <w:lang w:val="el-GR"/>
        </w:rPr>
        <w:t>ως</w:t>
      </w:r>
      <w:r w:rsidRPr="00C87672">
        <w:rPr>
          <w:sz w:val="22"/>
          <w:lang w:val="el-GR"/>
        </w:rPr>
        <w:t xml:space="preserve"> υπνωτικά ή για </w:t>
      </w:r>
      <w:r w:rsidRPr="00C87672">
        <w:rPr>
          <w:sz w:val="22"/>
          <w:szCs w:val="22"/>
          <w:lang w:val="el-GR"/>
        </w:rPr>
        <w:t>την αντιμετώπιση</w:t>
      </w:r>
      <w:r w:rsidRPr="00C87672">
        <w:rPr>
          <w:sz w:val="22"/>
          <w:lang w:val="el-GR"/>
        </w:rPr>
        <w:t xml:space="preserve"> του άγχους</w:t>
      </w:r>
      <w:r w:rsidRPr="00C87672">
        <w:rPr>
          <w:sz w:val="22"/>
          <w:szCs w:val="22"/>
          <w:lang w:val="el-GR"/>
        </w:rPr>
        <w:t>,</w:t>
      </w:r>
    </w:p>
    <w:p w14:paraId="11BACF46" w14:textId="77777777" w:rsidR="008351B9" w:rsidRPr="009250D9" w:rsidRDefault="008351B9" w:rsidP="008351B9">
      <w:pPr>
        <w:numPr>
          <w:ilvl w:val="0"/>
          <w:numId w:val="1"/>
        </w:numPr>
        <w:jc w:val="both"/>
        <w:rPr>
          <w:sz w:val="22"/>
          <w:lang w:val="el-GR"/>
        </w:rPr>
      </w:pPr>
      <w:proofErr w:type="spellStart"/>
      <w:r w:rsidRPr="00C87672">
        <w:rPr>
          <w:sz w:val="22"/>
          <w:lang w:val="el-GR"/>
        </w:rPr>
        <w:lastRenderedPageBreak/>
        <w:t>κετιαπίνη</w:t>
      </w:r>
      <w:proofErr w:type="spellEnd"/>
      <w:r w:rsidRPr="009250D9">
        <w:rPr>
          <w:sz w:val="22"/>
          <w:lang w:val="el-GR"/>
        </w:rPr>
        <w:t xml:space="preserve">, </w:t>
      </w:r>
      <w:proofErr w:type="spellStart"/>
      <w:r w:rsidRPr="009250D9">
        <w:rPr>
          <w:sz w:val="22"/>
          <w:lang w:val="el-GR"/>
        </w:rPr>
        <w:t>ολανζαπίνη</w:t>
      </w:r>
      <w:proofErr w:type="spellEnd"/>
      <w:r w:rsidRPr="009250D9">
        <w:rPr>
          <w:sz w:val="22"/>
          <w:lang w:val="el-GR"/>
        </w:rPr>
        <w:t xml:space="preserve"> (χρησιμοποιείται για τη θεραπευτική αντιμετώπιση ψυχιατρικών διαταραχών),</w:t>
      </w:r>
    </w:p>
    <w:p w14:paraId="46AE6BFF" w14:textId="77777777" w:rsidR="008351B9" w:rsidRPr="00C87672" w:rsidRDefault="008351B9" w:rsidP="008351B9">
      <w:pPr>
        <w:numPr>
          <w:ilvl w:val="0"/>
          <w:numId w:val="1"/>
        </w:numPr>
        <w:jc w:val="both"/>
        <w:rPr>
          <w:b/>
          <w:i/>
          <w:sz w:val="22"/>
          <w:lang w:val="el-GR"/>
        </w:rPr>
      </w:pPr>
      <w:r w:rsidRPr="00C87672">
        <w:rPr>
          <w:sz w:val="22"/>
          <w:szCs w:val="22"/>
          <w:lang w:val="el-GR"/>
        </w:rPr>
        <w:t>άλλα</w:t>
      </w:r>
      <w:r w:rsidRPr="00C87672">
        <w:rPr>
          <w:sz w:val="22"/>
          <w:lang w:val="el-GR"/>
        </w:rPr>
        <w:t xml:space="preserve"> φάρμακα που χρησιμοποιούνται για τη θεραπεία της επιληψίας</w:t>
      </w:r>
      <w:r w:rsidRPr="00C87672">
        <w:rPr>
          <w:sz w:val="22"/>
          <w:szCs w:val="22"/>
          <w:lang w:val="el-GR"/>
        </w:rPr>
        <w:t>,</w:t>
      </w:r>
      <w:r w:rsidRPr="00C87672">
        <w:rPr>
          <w:sz w:val="22"/>
          <w:lang w:val="el-GR"/>
        </w:rPr>
        <w:t xml:space="preserve"> συμπεριλαμβανομένων </w:t>
      </w:r>
      <w:r w:rsidRPr="00C87672">
        <w:rPr>
          <w:sz w:val="22"/>
          <w:szCs w:val="22"/>
          <w:lang w:val="el-GR"/>
        </w:rPr>
        <w:t xml:space="preserve">της </w:t>
      </w:r>
      <w:proofErr w:type="spellStart"/>
      <w:r w:rsidRPr="00C87672">
        <w:rPr>
          <w:sz w:val="22"/>
          <w:lang w:val="el-GR"/>
        </w:rPr>
        <w:t>φαινοβαρβιτάλης</w:t>
      </w:r>
      <w:proofErr w:type="spellEnd"/>
      <w:r w:rsidRPr="00C87672">
        <w:rPr>
          <w:sz w:val="22"/>
          <w:lang w:val="el-GR"/>
        </w:rPr>
        <w:t xml:space="preserve">, </w:t>
      </w:r>
      <w:r w:rsidRPr="00C87672">
        <w:rPr>
          <w:sz w:val="22"/>
          <w:szCs w:val="22"/>
          <w:lang w:val="el-GR"/>
        </w:rPr>
        <w:t xml:space="preserve">της </w:t>
      </w:r>
      <w:proofErr w:type="spellStart"/>
      <w:r w:rsidRPr="00C87672">
        <w:rPr>
          <w:sz w:val="22"/>
          <w:szCs w:val="22"/>
          <w:lang w:val="el-GR"/>
        </w:rPr>
        <w:t>φαινυτοΐνης</w:t>
      </w:r>
      <w:proofErr w:type="spellEnd"/>
      <w:r w:rsidRPr="00C87672">
        <w:rPr>
          <w:sz w:val="22"/>
          <w:szCs w:val="22"/>
          <w:lang w:val="el-GR"/>
        </w:rPr>
        <w:t>, της</w:t>
      </w:r>
      <w:r w:rsidRPr="00C87672">
        <w:rPr>
          <w:sz w:val="22"/>
          <w:lang w:val="el-GR"/>
        </w:rPr>
        <w:t xml:space="preserve"> </w:t>
      </w:r>
      <w:proofErr w:type="spellStart"/>
      <w:r w:rsidRPr="00C87672">
        <w:rPr>
          <w:sz w:val="22"/>
          <w:lang w:val="el-GR"/>
        </w:rPr>
        <w:t>πριμιδόνης</w:t>
      </w:r>
      <w:proofErr w:type="spellEnd"/>
      <w:r w:rsidRPr="00C87672">
        <w:rPr>
          <w:sz w:val="22"/>
          <w:lang w:val="el-GR"/>
        </w:rPr>
        <w:t xml:space="preserve">, </w:t>
      </w:r>
      <w:r w:rsidRPr="00C87672">
        <w:rPr>
          <w:sz w:val="22"/>
          <w:szCs w:val="22"/>
          <w:lang w:val="el-GR"/>
        </w:rPr>
        <w:t xml:space="preserve">της </w:t>
      </w:r>
      <w:proofErr w:type="spellStart"/>
      <w:r w:rsidRPr="00C87672">
        <w:rPr>
          <w:sz w:val="22"/>
          <w:lang w:val="el-GR"/>
        </w:rPr>
        <w:t>λαμοτριγίνης</w:t>
      </w:r>
      <w:proofErr w:type="spellEnd"/>
      <w:r w:rsidRPr="00C87672">
        <w:rPr>
          <w:sz w:val="22"/>
          <w:lang w:val="el-GR"/>
        </w:rPr>
        <w:t xml:space="preserve">, </w:t>
      </w:r>
      <w:r w:rsidRPr="00C87672">
        <w:rPr>
          <w:sz w:val="22"/>
          <w:szCs w:val="22"/>
          <w:lang w:val="el-GR"/>
        </w:rPr>
        <w:t xml:space="preserve">της </w:t>
      </w:r>
      <w:proofErr w:type="spellStart"/>
      <w:r w:rsidRPr="00C87672">
        <w:rPr>
          <w:sz w:val="22"/>
          <w:szCs w:val="22"/>
          <w:lang w:val="el-GR"/>
        </w:rPr>
        <w:t>καρβαμαζεπίνης</w:t>
      </w:r>
      <w:proofErr w:type="spellEnd"/>
      <w:r w:rsidRPr="00C87672">
        <w:rPr>
          <w:sz w:val="22"/>
          <w:szCs w:val="22"/>
          <w:lang w:val="el-GR"/>
        </w:rPr>
        <w:t>, της</w:t>
      </w:r>
      <w:r w:rsidRPr="00C87672">
        <w:rPr>
          <w:sz w:val="22"/>
          <w:lang w:val="el-GR"/>
        </w:rPr>
        <w:t xml:space="preserve"> </w:t>
      </w:r>
      <w:proofErr w:type="spellStart"/>
      <w:r w:rsidRPr="00C87672">
        <w:rPr>
          <w:sz w:val="22"/>
          <w:lang w:val="el-GR"/>
        </w:rPr>
        <w:t>τοπιραμάτης</w:t>
      </w:r>
      <w:proofErr w:type="spellEnd"/>
      <w:r w:rsidRPr="00C87672">
        <w:rPr>
          <w:sz w:val="22"/>
          <w:lang w:val="el-GR"/>
        </w:rPr>
        <w:t xml:space="preserve">, </w:t>
      </w:r>
      <w:r w:rsidRPr="00C87672">
        <w:rPr>
          <w:sz w:val="22"/>
          <w:szCs w:val="22"/>
          <w:lang w:val="el-GR"/>
        </w:rPr>
        <w:t xml:space="preserve">της </w:t>
      </w:r>
      <w:proofErr w:type="spellStart"/>
      <w:r w:rsidRPr="00C87672">
        <w:rPr>
          <w:sz w:val="22"/>
          <w:lang w:val="el-GR"/>
        </w:rPr>
        <w:t>φελβαμάτης</w:t>
      </w:r>
      <w:proofErr w:type="spellEnd"/>
    </w:p>
    <w:p w14:paraId="2C71FEFD" w14:textId="77777777" w:rsidR="00224ED6" w:rsidRDefault="00224ED6" w:rsidP="00224ED6">
      <w:pPr>
        <w:numPr>
          <w:ilvl w:val="0"/>
          <w:numId w:val="1"/>
        </w:numPr>
        <w:jc w:val="both"/>
        <w:rPr>
          <w:bCs/>
          <w:iCs/>
          <w:sz w:val="22"/>
          <w:lang w:val="el-GR"/>
        </w:rPr>
      </w:pPr>
      <w:proofErr w:type="spellStart"/>
      <w:r>
        <w:rPr>
          <w:bCs/>
          <w:iCs/>
          <w:sz w:val="22"/>
          <w:lang w:val="el-GR"/>
        </w:rPr>
        <w:t>Κ</w:t>
      </w:r>
      <w:r w:rsidRPr="00A24CE7">
        <w:rPr>
          <w:bCs/>
          <w:iCs/>
          <w:sz w:val="22"/>
          <w:lang w:val="el-GR"/>
        </w:rPr>
        <w:t>ανναβιδιόλη</w:t>
      </w:r>
      <w:proofErr w:type="spellEnd"/>
      <w:r w:rsidRPr="00A24CE7">
        <w:rPr>
          <w:bCs/>
          <w:iCs/>
          <w:sz w:val="22"/>
          <w:lang w:val="el-GR"/>
        </w:rPr>
        <w:t xml:space="preserve"> (χρησιμοποιείται για τη θεραπεία της επιληψίας και άλλων καταστάσεων)</w:t>
      </w:r>
    </w:p>
    <w:p w14:paraId="2C4FF239" w14:textId="77777777" w:rsidR="00FC2B5B" w:rsidRDefault="00FC2B5B" w:rsidP="00FC2B5B">
      <w:pPr>
        <w:numPr>
          <w:ilvl w:val="0"/>
          <w:numId w:val="1"/>
        </w:numPr>
        <w:rPr>
          <w:bCs/>
          <w:iCs/>
          <w:sz w:val="22"/>
          <w:lang w:val="el-GR"/>
        </w:rPr>
      </w:pPr>
      <w:r>
        <w:rPr>
          <w:bCs/>
          <w:iCs/>
          <w:sz w:val="22"/>
        </w:rPr>
        <w:t>M</w:t>
      </w:r>
      <w:proofErr w:type="spellStart"/>
      <w:r w:rsidRPr="00FC2B5B">
        <w:rPr>
          <w:bCs/>
          <w:iCs/>
          <w:sz w:val="22"/>
          <w:lang w:val="el-GR"/>
        </w:rPr>
        <w:t>εθοτρεξάτη</w:t>
      </w:r>
      <w:proofErr w:type="spellEnd"/>
      <w:r w:rsidRPr="00FC2B5B">
        <w:rPr>
          <w:bCs/>
          <w:iCs/>
          <w:sz w:val="22"/>
          <w:lang w:val="el-GR"/>
        </w:rPr>
        <w:t xml:space="preserve"> (χρησιμοποιείται για τη θεραπεία του καρκίνου και των φλεγμονωδών νόσων)</w:t>
      </w:r>
    </w:p>
    <w:p w14:paraId="120C4509" w14:textId="77777777" w:rsidR="003669C1" w:rsidRPr="003669C1" w:rsidRDefault="003669C1" w:rsidP="00DA794D">
      <w:pPr>
        <w:numPr>
          <w:ilvl w:val="0"/>
          <w:numId w:val="1"/>
        </w:numPr>
        <w:rPr>
          <w:bCs/>
          <w:iCs/>
          <w:sz w:val="22"/>
          <w:lang w:val="el-GR"/>
        </w:rPr>
      </w:pPr>
      <w:r w:rsidRPr="003669C1">
        <w:rPr>
          <w:bCs/>
          <w:iCs/>
          <w:sz w:val="22"/>
          <w:lang w:val="el-GR"/>
        </w:rPr>
        <w:t xml:space="preserve">ορισμένα </w:t>
      </w:r>
      <w:proofErr w:type="spellStart"/>
      <w:r w:rsidRPr="003669C1">
        <w:rPr>
          <w:bCs/>
          <w:iCs/>
          <w:sz w:val="22"/>
          <w:lang w:val="el-GR"/>
        </w:rPr>
        <w:t>αντιμικροβιακά</w:t>
      </w:r>
      <w:proofErr w:type="spellEnd"/>
      <w:r w:rsidRPr="003669C1">
        <w:rPr>
          <w:bCs/>
          <w:iCs/>
          <w:sz w:val="22"/>
          <w:lang w:val="el-GR"/>
        </w:rPr>
        <w:t xml:space="preserve"> που περιέχουν </w:t>
      </w:r>
      <w:proofErr w:type="spellStart"/>
      <w:r w:rsidRPr="003669C1">
        <w:rPr>
          <w:bCs/>
          <w:iCs/>
          <w:sz w:val="22"/>
          <w:lang w:val="el-GR"/>
        </w:rPr>
        <w:t>πιβαλάτη</w:t>
      </w:r>
      <w:proofErr w:type="spellEnd"/>
      <w:r w:rsidRPr="003669C1">
        <w:rPr>
          <w:bCs/>
          <w:iCs/>
          <w:sz w:val="22"/>
          <w:lang w:val="el-GR"/>
        </w:rPr>
        <w:t xml:space="preserve"> (π.χ. </w:t>
      </w:r>
      <w:proofErr w:type="spellStart"/>
      <w:r w:rsidRPr="003669C1">
        <w:rPr>
          <w:bCs/>
          <w:iCs/>
          <w:sz w:val="22"/>
          <w:lang w:val="el-GR"/>
        </w:rPr>
        <w:t>pivampicillin</w:t>
      </w:r>
      <w:proofErr w:type="spellEnd"/>
      <w:r w:rsidRPr="003669C1">
        <w:rPr>
          <w:bCs/>
          <w:iCs/>
          <w:sz w:val="22"/>
          <w:lang w:val="el-GR"/>
        </w:rPr>
        <w:t xml:space="preserve">, </w:t>
      </w:r>
      <w:proofErr w:type="spellStart"/>
      <w:r w:rsidRPr="003669C1">
        <w:rPr>
          <w:bCs/>
          <w:iCs/>
          <w:sz w:val="22"/>
          <w:lang w:val="el-GR"/>
        </w:rPr>
        <w:t>adefovir</w:t>
      </w:r>
      <w:proofErr w:type="spellEnd"/>
      <w:r w:rsidRPr="003669C1">
        <w:rPr>
          <w:bCs/>
          <w:iCs/>
          <w:sz w:val="22"/>
          <w:lang w:val="el-GR"/>
        </w:rPr>
        <w:t xml:space="preserve"> </w:t>
      </w:r>
      <w:proofErr w:type="spellStart"/>
      <w:r w:rsidRPr="003669C1">
        <w:rPr>
          <w:bCs/>
          <w:iCs/>
          <w:sz w:val="22"/>
          <w:lang w:val="el-GR"/>
        </w:rPr>
        <w:t>dipivoxil</w:t>
      </w:r>
      <w:proofErr w:type="spellEnd"/>
      <w:r w:rsidRPr="003669C1">
        <w:rPr>
          <w:bCs/>
          <w:iCs/>
          <w:sz w:val="22"/>
          <w:lang w:val="el-GR"/>
        </w:rPr>
        <w:t>)</w:t>
      </w:r>
    </w:p>
    <w:p w14:paraId="7BC112F4" w14:textId="77777777" w:rsidR="008351B9" w:rsidRPr="00C87672" w:rsidRDefault="008351B9" w:rsidP="008351B9">
      <w:pPr>
        <w:numPr>
          <w:ilvl w:val="0"/>
          <w:numId w:val="1"/>
        </w:numPr>
        <w:jc w:val="both"/>
        <w:rPr>
          <w:b/>
          <w:i/>
          <w:sz w:val="22"/>
          <w:lang w:val="el-GR"/>
        </w:rPr>
      </w:pPr>
      <w:proofErr w:type="spellStart"/>
      <w:r w:rsidRPr="00C87672">
        <w:rPr>
          <w:sz w:val="22"/>
          <w:szCs w:val="22"/>
          <w:lang w:val="el-GR"/>
        </w:rPr>
        <w:t>ζιδοβουδίνη</w:t>
      </w:r>
      <w:proofErr w:type="spellEnd"/>
      <w:r w:rsidRPr="00C87672">
        <w:rPr>
          <w:sz w:val="22"/>
          <w:lang w:val="el-GR"/>
        </w:rPr>
        <w:t xml:space="preserve"> (χρησιμοποιείται για τη θεραπεία των </w:t>
      </w:r>
      <w:r w:rsidRPr="00C87672">
        <w:rPr>
          <w:sz w:val="22"/>
          <w:szCs w:val="22"/>
          <w:lang w:val="el-GR"/>
        </w:rPr>
        <w:t xml:space="preserve">HIV </w:t>
      </w:r>
      <w:r w:rsidRPr="00C87672">
        <w:rPr>
          <w:sz w:val="22"/>
          <w:lang w:val="el-GR"/>
        </w:rPr>
        <w:t xml:space="preserve">λοιμώξεων </w:t>
      </w:r>
      <w:r w:rsidRPr="00C87672">
        <w:rPr>
          <w:sz w:val="22"/>
          <w:szCs w:val="22"/>
          <w:lang w:val="el-GR"/>
        </w:rPr>
        <w:t xml:space="preserve">και </w:t>
      </w:r>
      <w:r w:rsidRPr="00C87672">
        <w:rPr>
          <w:sz w:val="22"/>
          <w:lang w:val="el-GR"/>
        </w:rPr>
        <w:t>του AIDS</w:t>
      </w:r>
      <w:r w:rsidRPr="00C87672">
        <w:rPr>
          <w:sz w:val="22"/>
          <w:szCs w:val="22"/>
          <w:lang w:val="el-GR"/>
        </w:rPr>
        <w:t>),</w:t>
      </w:r>
    </w:p>
    <w:p w14:paraId="39010CAF" w14:textId="77777777" w:rsidR="008351B9" w:rsidRPr="00C87672" w:rsidRDefault="008351B9" w:rsidP="008351B9">
      <w:pPr>
        <w:numPr>
          <w:ilvl w:val="0"/>
          <w:numId w:val="1"/>
        </w:numPr>
        <w:jc w:val="both"/>
        <w:rPr>
          <w:b/>
          <w:i/>
          <w:sz w:val="22"/>
          <w:lang w:val="el-GR"/>
        </w:rPr>
      </w:pPr>
      <w:proofErr w:type="spellStart"/>
      <w:r w:rsidRPr="00C87672">
        <w:rPr>
          <w:sz w:val="22"/>
          <w:szCs w:val="22"/>
          <w:lang w:val="el-GR"/>
        </w:rPr>
        <w:t>μεφλοκίνη</w:t>
      </w:r>
      <w:proofErr w:type="spellEnd"/>
      <w:r w:rsidRPr="00C87672">
        <w:rPr>
          <w:sz w:val="22"/>
          <w:lang w:val="el-GR"/>
        </w:rPr>
        <w:t xml:space="preserve"> (χρησιμοποιείται για τη θεραπεία </w:t>
      </w:r>
      <w:r w:rsidRPr="00C87672">
        <w:rPr>
          <w:sz w:val="22"/>
          <w:szCs w:val="22"/>
          <w:lang w:val="el-GR"/>
        </w:rPr>
        <w:t xml:space="preserve">ή πρόληψη </w:t>
      </w:r>
      <w:r w:rsidRPr="00C87672">
        <w:rPr>
          <w:sz w:val="22"/>
          <w:lang w:val="el-GR"/>
        </w:rPr>
        <w:t xml:space="preserve">της </w:t>
      </w:r>
      <w:r w:rsidRPr="00C87672">
        <w:rPr>
          <w:sz w:val="22"/>
          <w:szCs w:val="22"/>
          <w:lang w:val="el-GR"/>
        </w:rPr>
        <w:t>ελονοσίας),</w:t>
      </w:r>
    </w:p>
    <w:p w14:paraId="78505ABB" w14:textId="77777777" w:rsidR="008351B9" w:rsidRPr="00C87672" w:rsidRDefault="008351B9" w:rsidP="008351B9">
      <w:pPr>
        <w:numPr>
          <w:ilvl w:val="0"/>
          <w:numId w:val="1"/>
        </w:numPr>
        <w:jc w:val="both"/>
        <w:rPr>
          <w:sz w:val="22"/>
          <w:szCs w:val="22"/>
          <w:lang w:val="el-GR"/>
        </w:rPr>
      </w:pPr>
      <w:r w:rsidRPr="00C87672">
        <w:rPr>
          <w:sz w:val="22"/>
          <w:szCs w:val="22"/>
          <w:lang w:val="el-GR"/>
        </w:rPr>
        <w:t>σαλικυλικά (ασπιρίνη), βλέπε επίσης Παιδιά στην παράγραφο 2</w:t>
      </w:r>
      <w:r w:rsidRPr="00C87672">
        <w:rPr>
          <w:bCs/>
          <w:sz w:val="22"/>
          <w:szCs w:val="22"/>
          <w:lang w:val="el-GR"/>
        </w:rPr>
        <w:t xml:space="preserve">. Τι πρέπει να γνωρίζετε πριν να πάρετε το </w:t>
      </w:r>
      <w:proofErr w:type="spellStart"/>
      <w:r w:rsidRPr="00C87672">
        <w:rPr>
          <w:bCs/>
          <w:caps/>
          <w:sz w:val="22"/>
          <w:szCs w:val="22"/>
        </w:rPr>
        <w:t>D</w:t>
      </w:r>
      <w:r w:rsidRPr="00C87672">
        <w:rPr>
          <w:bCs/>
          <w:sz w:val="22"/>
          <w:szCs w:val="22"/>
        </w:rPr>
        <w:t>epakine</w:t>
      </w:r>
      <w:proofErr w:type="spellEnd"/>
      <w:r w:rsidRPr="00C87672">
        <w:rPr>
          <w:bCs/>
          <w:sz w:val="22"/>
          <w:szCs w:val="22"/>
          <w:lang w:val="el-GR"/>
        </w:rPr>
        <w:t xml:space="preserve"> </w:t>
      </w:r>
      <w:r w:rsidRPr="00C87672">
        <w:rPr>
          <w:bCs/>
          <w:sz w:val="22"/>
          <w:szCs w:val="22"/>
        </w:rPr>
        <w:t>chrono</w:t>
      </w:r>
      <w:r w:rsidRPr="00C87672">
        <w:rPr>
          <w:sz w:val="22"/>
          <w:szCs w:val="22"/>
          <w:lang w:val="el-GR"/>
        </w:rPr>
        <w:t>,</w:t>
      </w:r>
    </w:p>
    <w:p w14:paraId="3DB5AAE0" w14:textId="77777777" w:rsidR="008351B9" w:rsidRPr="00C87672" w:rsidRDefault="008351B9" w:rsidP="008351B9">
      <w:pPr>
        <w:numPr>
          <w:ilvl w:val="0"/>
          <w:numId w:val="1"/>
        </w:numPr>
        <w:jc w:val="both"/>
        <w:rPr>
          <w:sz w:val="22"/>
          <w:lang w:val="el-GR"/>
        </w:rPr>
      </w:pPr>
      <w:r w:rsidRPr="00C87672">
        <w:rPr>
          <w:sz w:val="22"/>
          <w:szCs w:val="22"/>
          <w:lang w:val="el-GR"/>
        </w:rPr>
        <w:t>αντιπηκτικά</w:t>
      </w:r>
      <w:r w:rsidRPr="00C87672">
        <w:rPr>
          <w:sz w:val="22"/>
          <w:lang w:val="el-GR"/>
        </w:rPr>
        <w:t xml:space="preserve"> (χρησιμοποιούνται για την πρόληψη </w:t>
      </w:r>
      <w:r w:rsidRPr="00C87672">
        <w:rPr>
          <w:sz w:val="22"/>
          <w:szCs w:val="22"/>
          <w:lang w:val="el-GR"/>
        </w:rPr>
        <w:t xml:space="preserve">του σχηματισμού </w:t>
      </w:r>
      <w:r w:rsidRPr="00C87672">
        <w:rPr>
          <w:sz w:val="22"/>
          <w:lang w:val="el-GR"/>
        </w:rPr>
        <w:t>θρόμβων</w:t>
      </w:r>
      <w:r w:rsidRPr="00C87672">
        <w:rPr>
          <w:sz w:val="22"/>
          <w:szCs w:val="22"/>
          <w:lang w:val="el-GR"/>
        </w:rPr>
        <w:t>),</w:t>
      </w:r>
    </w:p>
    <w:p w14:paraId="7D691F6C" w14:textId="77777777" w:rsidR="008351B9" w:rsidRPr="00C87672" w:rsidRDefault="008351B9" w:rsidP="008351B9">
      <w:pPr>
        <w:numPr>
          <w:ilvl w:val="0"/>
          <w:numId w:val="1"/>
        </w:numPr>
        <w:jc w:val="both"/>
        <w:rPr>
          <w:sz w:val="22"/>
          <w:lang w:val="el-GR"/>
        </w:rPr>
      </w:pPr>
      <w:proofErr w:type="spellStart"/>
      <w:r w:rsidRPr="00C87672">
        <w:rPr>
          <w:sz w:val="22"/>
          <w:szCs w:val="22"/>
          <w:lang w:val="el-GR"/>
        </w:rPr>
        <w:t>σιμετιδίνη</w:t>
      </w:r>
      <w:proofErr w:type="spellEnd"/>
      <w:r w:rsidRPr="00C87672">
        <w:rPr>
          <w:sz w:val="22"/>
          <w:lang w:val="el-GR"/>
        </w:rPr>
        <w:t xml:space="preserve"> (χρησιμοποιείται για τη θεραπεία </w:t>
      </w:r>
      <w:r w:rsidRPr="00C87672">
        <w:rPr>
          <w:sz w:val="22"/>
          <w:szCs w:val="22"/>
          <w:lang w:val="el-GR"/>
        </w:rPr>
        <w:t>των ελκών</w:t>
      </w:r>
      <w:r w:rsidRPr="00C87672">
        <w:rPr>
          <w:sz w:val="22"/>
          <w:lang w:val="el-GR"/>
        </w:rPr>
        <w:t xml:space="preserve"> του </w:t>
      </w:r>
      <w:r w:rsidRPr="00C87672">
        <w:rPr>
          <w:sz w:val="22"/>
          <w:szCs w:val="22"/>
          <w:lang w:val="el-GR"/>
        </w:rPr>
        <w:t>στομάχου),</w:t>
      </w:r>
    </w:p>
    <w:p w14:paraId="44E78073" w14:textId="77777777" w:rsidR="008351B9" w:rsidRPr="00B7058A" w:rsidRDefault="008351B9" w:rsidP="008351B9">
      <w:pPr>
        <w:numPr>
          <w:ilvl w:val="0"/>
          <w:numId w:val="1"/>
        </w:numPr>
        <w:jc w:val="both"/>
        <w:rPr>
          <w:sz w:val="22"/>
          <w:lang w:val="el-GR"/>
        </w:rPr>
      </w:pPr>
      <w:proofErr w:type="spellStart"/>
      <w:r w:rsidRPr="00C87672">
        <w:rPr>
          <w:sz w:val="22"/>
          <w:szCs w:val="22"/>
          <w:lang w:val="el-GR"/>
        </w:rPr>
        <w:t>ερυθρομυκίνη</w:t>
      </w:r>
      <w:proofErr w:type="spellEnd"/>
      <w:r w:rsidRPr="00C87672">
        <w:rPr>
          <w:sz w:val="22"/>
          <w:lang w:val="el-GR"/>
        </w:rPr>
        <w:t xml:space="preserve">, </w:t>
      </w:r>
      <w:proofErr w:type="spellStart"/>
      <w:r w:rsidRPr="00C87672">
        <w:rPr>
          <w:sz w:val="22"/>
          <w:lang w:val="el-GR"/>
        </w:rPr>
        <w:t>ριφαμπικίνη</w:t>
      </w:r>
      <w:proofErr w:type="spellEnd"/>
    </w:p>
    <w:p w14:paraId="00378C54" w14:textId="77777777" w:rsidR="008351B9" w:rsidRPr="00A714EF" w:rsidRDefault="008351B9" w:rsidP="008351B9">
      <w:pPr>
        <w:numPr>
          <w:ilvl w:val="0"/>
          <w:numId w:val="1"/>
        </w:numPr>
        <w:jc w:val="both"/>
        <w:rPr>
          <w:sz w:val="22"/>
          <w:lang w:val="el-GR"/>
        </w:rPr>
      </w:pPr>
      <w:proofErr w:type="spellStart"/>
      <w:r w:rsidRPr="00A714EF">
        <w:rPr>
          <w:sz w:val="22"/>
          <w:lang w:val="el-GR"/>
        </w:rPr>
        <w:t>ρουφιναμίδη</w:t>
      </w:r>
      <w:proofErr w:type="spellEnd"/>
      <w:r w:rsidRPr="00A714EF">
        <w:rPr>
          <w:sz w:val="22"/>
          <w:lang w:val="el-GR"/>
        </w:rPr>
        <w:t>,</w:t>
      </w:r>
    </w:p>
    <w:p w14:paraId="6E0F301B" w14:textId="77777777" w:rsidR="008351B9" w:rsidRPr="00A714EF" w:rsidRDefault="008351B9" w:rsidP="008351B9">
      <w:pPr>
        <w:numPr>
          <w:ilvl w:val="0"/>
          <w:numId w:val="1"/>
        </w:numPr>
        <w:jc w:val="both"/>
        <w:rPr>
          <w:sz w:val="22"/>
          <w:lang w:val="el-GR"/>
        </w:rPr>
      </w:pPr>
      <w:proofErr w:type="spellStart"/>
      <w:r w:rsidRPr="00A714EF">
        <w:rPr>
          <w:sz w:val="22"/>
          <w:lang w:val="el-GR"/>
        </w:rPr>
        <w:t>ακεταζολαμίδη</w:t>
      </w:r>
      <w:proofErr w:type="spellEnd"/>
      <w:r w:rsidRPr="00A714EF">
        <w:rPr>
          <w:sz w:val="22"/>
          <w:lang w:val="el-GR"/>
        </w:rPr>
        <w:t>,</w:t>
      </w:r>
    </w:p>
    <w:p w14:paraId="57B5617D" w14:textId="77777777" w:rsidR="008351B9" w:rsidRPr="00A714EF" w:rsidRDefault="008351B9" w:rsidP="008351B9">
      <w:pPr>
        <w:numPr>
          <w:ilvl w:val="0"/>
          <w:numId w:val="1"/>
        </w:numPr>
        <w:jc w:val="both"/>
        <w:rPr>
          <w:sz w:val="22"/>
          <w:lang w:val="el-GR"/>
        </w:rPr>
      </w:pPr>
      <w:r w:rsidRPr="00A714EF">
        <w:rPr>
          <w:sz w:val="22"/>
          <w:lang w:val="el-GR"/>
        </w:rPr>
        <w:t xml:space="preserve">αναστολείς </w:t>
      </w:r>
      <w:proofErr w:type="spellStart"/>
      <w:r w:rsidRPr="00A714EF">
        <w:rPr>
          <w:sz w:val="22"/>
          <w:lang w:val="el-GR"/>
        </w:rPr>
        <w:t>πρωτεάσης</w:t>
      </w:r>
      <w:proofErr w:type="spellEnd"/>
      <w:r w:rsidRPr="00A714EF">
        <w:rPr>
          <w:sz w:val="22"/>
          <w:lang w:val="el-GR"/>
        </w:rPr>
        <w:t xml:space="preserve">, όπως η </w:t>
      </w:r>
      <w:proofErr w:type="spellStart"/>
      <w:r w:rsidRPr="00A714EF">
        <w:rPr>
          <w:sz w:val="22"/>
          <w:lang w:val="el-GR"/>
        </w:rPr>
        <w:t>λοπιναβίρη</w:t>
      </w:r>
      <w:proofErr w:type="spellEnd"/>
      <w:r w:rsidRPr="00A714EF">
        <w:rPr>
          <w:sz w:val="22"/>
          <w:lang w:val="el-GR"/>
        </w:rPr>
        <w:t xml:space="preserve">, η </w:t>
      </w:r>
      <w:proofErr w:type="spellStart"/>
      <w:r w:rsidRPr="00A714EF">
        <w:rPr>
          <w:sz w:val="22"/>
          <w:lang w:val="el-GR"/>
        </w:rPr>
        <w:t>ριτοναβίρη</w:t>
      </w:r>
      <w:proofErr w:type="spellEnd"/>
      <w:r w:rsidRPr="00A714EF">
        <w:rPr>
          <w:sz w:val="22"/>
          <w:lang w:val="el-GR"/>
        </w:rPr>
        <w:t xml:space="preserve"> (χρησιμοποιείται για τη θεραπευτική αντιμετώπιση του HIV)</w:t>
      </w:r>
    </w:p>
    <w:p w14:paraId="6469CD01" w14:textId="77777777" w:rsidR="008351B9" w:rsidRDefault="008351B9" w:rsidP="008351B9">
      <w:pPr>
        <w:numPr>
          <w:ilvl w:val="0"/>
          <w:numId w:val="1"/>
        </w:numPr>
        <w:jc w:val="both"/>
        <w:rPr>
          <w:sz w:val="22"/>
          <w:lang w:val="el-GR"/>
        </w:rPr>
      </w:pPr>
      <w:proofErr w:type="spellStart"/>
      <w:r w:rsidRPr="00A714EF">
        <w:rPr>
          <w:sz w:val="22"/>
          <w:lang w:val="el-GR"/>
        </w:rPr>
        <w:t>χολεστυραμίνη</w:t>
      </w:r>
      <w:proofErr w:type="spellEnd"/>
      <w:r w:rsidRPr="00A714EF">
        <w:rPr>
          <w:sz w:val="22"/>
          <w:lang w:val="el-GR"/>
        </w:rPr>
        <w:t>,</w:t>
      </w:r>
    </w:p>
    <w:p w14:paraId="49EA7BF9" w14:textId="77777777" w:rsidR="008351B9" w:rsidRDefault="008351B9" w:rsidP="008351B9">
      <w:pPr>
        <w:numPr>
          <w:ilvl w:val="0"/>
          <w:numId w:val="1"/>
        </w:numPr>
        <w:jc w:val="both"/>
        <w:rPr>
          <w:sz w:val="22"/>
          <w:lang w:val="el-GR"/>
        </w:rPr>
      </w:pPr>
      <w:proofErr w:type="spellStart"/>
      <w:r w:rsidRPr="00872F86">
        <w:rPr>
          <w:sz w:val="22"/>
          <w:lang w:val="el-GR"/>
        </w:rPr>
        <w:t>προποφόλη</w:t>
      </w:r>
      <w:proofErr w:type="spellEnd"/>
      <w:r w:rsidRPr="00872F86">
        <w:rPr>
          <w:sz w:val="22"/>
          <w:lang w:val="el-GR"/>
        </w:rPr>
        <w:t xml:space="preserve"> (χρησιμοποιείται για αναισθησία).</w:t>
      </w:r>
    </w:p>
    <w:p w14:paraId="43A2ECC7" w14:textId="77777777" w:rsidR="00DE77E1" w:rsidRPr="00B7058A" w:rsidRDefault="00DE77E1" w:rsidP="008351B9">
      <w:pPr>
        <w:numPr>
          <w:ilvl w:val="0"/>
          <w:numId w:val="1"/>
        </w:numPr>
        <w:jc w:val="both"/>
        <w:rPr>
          <w:sz w:val="22"/>
          <w:lang w:val="el-GR"/>
        </w:rPr>
      </w:pPr>
      <w:proofErr w:type="spellStart"/>
      <w:r w:rsidRPr="00DE77E1">
        <w:rPr>
          <w:sz w:val="22"/>
          <w:lang w:val="el-GR"/>
        </w:rPr>
        <w:t>μεταμιζόλη</w:t>
      </w:r>
      <w:proofErr w:type="spellEnd"/>
      <w:r w:rsidRPr="00DE77E1">
        <w:rPr>
          <w:sz w:val="22"/>
          <w:lang w:val="el-GR"/>
        </w:rPr>
        <w:t xml:space="preserve"> (</w:t>
      </w:r>
      <w:proofErr w:type="spellStart"/>
      <w:r w:rsidRPr="00DE77E1">
        <w:rPr>
          <w:sz w:val="22"/>
          <w:lang w:val="el-GR"/>
        </w:rPr>
        <w:t>χρησιμοποείται</w:t>
      </w:r>
      <w:proofErr w:type="spellEnd"/>
      <w:r w:rsidRPr="00DE77E1">
        <w:rPr>
          <w:sz w:val="22"/>
          <w:lang w:val="el-GR"/>
        </w:rPr>
        <w:t xml:space="preserve"> για την θεραπεία του πόνου και του πυρετού)</w:t>
      </w:r>
    </w:p>
    <w:p w14:paraId="5C6268A8" w14:textId="77777777" w:rsidR="008351B9" w:rsidRPr="005C3765" w:rsidRDefault="008351B9" w:rsidP="008351B9">
      <w:pPr>
        <w:numPr>
          <w:ilvl w:val="0"/>
          <w:numId w:val="1"/>
        </w:numPr>
        <w:jc w:val="both"/>
        <w:rPr>
          <w:sz w:val="22"/>
          <w:szCs w:val="22"/>
          <w:lang w:val="el-GR"/>
        </w:rPr>
      </w:pPr>
      <w:r w:rsidRPr="005C3765">
        <w:rPr>
          <w:sz w:val="22"/>
          <w:szCs w:val="22"/>
          <w:lang w:val="el-GR"/>
        </w:rPr>
        <w:t xml:space="preserve">Το </w:t>
      </w:r>
      <w:proofErr w:type="spellStart"/>
      <w:r w:rsidRPr="005C3765">
        <w:rPr>
          <w:sz w:val="22"/>
          <w:szCs w:val="22"/>
          <w:lang w:val="el-GR"/>
        </w:rPr>
        <w:t>Depakine</w:t>
      </w:r>
      <w:proofErr w:type="spellEnd"/>
      <w:r w:rsidRPr="005C3765">
        <w:rPr>
          <w:sz w:val="22"/>
          <w:szCs w:val="22"/>
          <w:lang w:val="el-GR"/>
        </w:rPr>
        <w:t xml:space="preserve"> </w:t>
      </w:r>
      <w:proofErr w:type="spellStart"/>
      <w:r w:rsidRPr="005C3765">
        <w:rPr>
          <w:sz w:val="22"/>
          <w:szCs w:val="22"/>
          <w:lang w:val="el-GR"/>
        </w:rPr>
        <w:t>Chrono</w:t>
      </w:r>
      <w:proofErr w:type="spellEnd"/>
      <w:r w:rsidRPr="005C3765">
        <w:rPr>
          <w:sz w:val="22"/>
          <w:szCs w:val="22"/>
          <w:lang w:val="el-GR"/>
        </w:rPr>
        <w:t xml:space="preserve"> ενδέχεται να αυξήσει τις επιδράσεις των παρακάτω φαρμάκων:</w:t>
      </w:r>
    </w:p>
    <w:p w14:paraId="4655D11E" w14:textId="77777777" w:rsidR="008351B9" w:rsidRPr="00AE6AAD" w:rsidRDefault="008351B9" w:rsidP="00AD0949">
      <w:pPr>
        <w:numPr>
          <w:ilvl w:val="0"/>
          <w:numId w:val="5"/>
        </w:numPr>
        <w:jc w:val="both"/>
        <w:rPr>
          <w:sz w:val="22"/>
          <w:szCs w:val="22"/>
          <w:lang w:val="el-GR"/>
        </w:rPr>
      </w:pPr>
      <w:proofErr w:type="spellStart"/>
      <w:r w:rsidRPr="005C3765">
        <w:rPr>
          <w:sz w:val="22"/>
          <w:szCs w:val="22"/>
          <w:lang w:val="el-GR"/>
        </w:rPr>
        <w:t>Νιμοδιπίνη</w:t>
      </w:r>
      <w:proofErr w:type="spellEnd"/>
    </w:p>
    <w:p w14:paraId="24BF6072" w14:textId="66B8B40A" w:rsidR="00A728E5" w:rsidRPr="00C87672" w:rsidRDefault="00A728E5" w:rsidP="00AD0949">
      <w:pPr>
        <w:numPr>
          <w:ilvl w:val="0"/>
          <w:numId w:val="5"/>
        </w:numPr>
        <w:jc w:val="both"/>
        <w:rPr>
          <w:sz w:val="22"/>
          <w:szCs w:val="22"/>
          <w:lang w:val="el-GR"/>
        </w:rPr>
      </w:pPr>
      <w:proofErr w:type="spellStart"/>
      <w:r w:rsidRPr="00A728E5">
        <w:rPr>
          <w:sz w:val="22"/>
          <w:szCs w:val="22"/>
          <w:lang w:val="el-GR"/>
        </w:rPr>
        <w:t>κλοζαπίνη</w:t>
      </w:r>
      <w:proofErr w:type="spellEnd"/>
      <w:r w:rsidRPr="00A728E5">
        <w:rPr>
          <w:sz w:val="22"/>
          <w:szCs w:val="22"/>
          <w:lang w:val="el-GR"/>
        </w:rPr>
        <w:t xml:space="preserve"> (για τη θεραπεία προβλημάτων ψυχικής υγείας)</w:t>
      </w:r>
    </w:p>
    <w:p w14:paraId="65444ECD" w14:textId="77777777" w:rsidR="008351B9" w:rsidRPr="00C87672" w:rsidRDefault="008351B9" w:rsidP="008351B9">
      <w:pPr>
        <w:jc w:val="both"/>
        <w:rPr>
          <w:sz w:val="22"/>
          <w:szCs w:val="22"/>
          <w:lang w:val="el-GR"/>
        </w:rPr>
      </w:pPr>
    </w:p>
    <w:p w14:paraId="089005B0" w14:textId="77777777" w:rsidR="008351B9" w:rsidRPr="00C87672" w:rsidRDefault="008351B9" w:rsidP="008351B9">
      <w:pPr>
        <w:jc w:val="both"/>
        <w:rPr>
          <w:sz w:val="22"/>
          <w:lang w:val="el-GR"/>
        </w:rPr>
      </w:pPr>
      <w:r w:rsidRPr="00C87672">
        <w:rPr>
          <w:sz w:val="22"/>
          <w:lang w:val="el-GR"/>
        </w:rPr>
        <w:t xml:space="preserve">Αυτά </w:t>
      </w:r>
      <w:r w:rsidRPr="00C87672">
        <w:rPr>
          <w:sz w:val="22"/>
          <w:szCs w:val="22"/>
          <w:lang w:val="el-GR"/>
        </w:rPr>
        <w:t>και άλλα</w:t>
      </w:r>
      <w:r w:rsidRPr="00C87672">
        <w:rPr>
          <w:sz w:val="22"/>
          <w:lang w:val="el-GR"/>
        </w:rPr>
        <w:t xml:space="preserve"> φάρμακα μπορεί να επηρεαστούν από το </w:t>
      </w:r>
      <w:proofErr w:type="spellStart"/>
      <w:r w:rsidRPr="00C87672">
        <w:rPr>
          <w:caps/>
          <w:sz w:val="22"/>
        </w:rPr>
        <w:t>D</w:t>
      </w:r>
      <w:r w:rsidRPr="00C87672">
        <w:rPr>
          <w:sz w:val="22"/>
        </w:rPr>
        <w:t>epakine</w:t>
      </w:r>
      <w:proofErr w:type="spellEnd"/>
      <w:r w:rsidRPr="00C87672">
        <w:rPr>
          <w:sz w:val="22"/>
          <w:lang w:val="el-GR"/>
        </w:rPr>
        <w:t xml:space="preserve"> </w:t>
      </w:r>
      <w:r w:rsidRPr="00C87672">
        <w:rPr>
          <w:sz w:val="22"/>
        </w:rPr>
        <w:t>chrono</w:t>
      </w:r>
      <w:r w:rsidRPr="00C87672">
        <w:rPr>
          <w:sz w:val="22"/>
          <w:lang w:val="el-GR"/>
        </w:rPr>
        <w:t xml:space="preserve"> ή να </w:t>
      </w:r>
      <w:r w:rsidRPr="00C87672">
        <w:rPr>
          <w:sz w:val="22"/>
          <w:szCs w:val="22"/>
          <w:lang w:val="el-GR"/>
        </w:rPr>
        <w:t>επηρεάσουν το πόσο καλά δρα.</w:t>
      </w:r>
      <w:r w:rsidRPr="00C87672">
        <w:rPr>
          <w:sz w:val="22"/>
          <w:lang w:val="el-GR"/>
        </w:rPr>
        <w:t xml:space="preserve"> Μπορεί να </w:t>
      </w:r>
      <w:r w:rsidRPr="00C87672">
        <w:rPr>
          <w:sz w:val="22"/>
          <w:szCs w:val="22"/>
          <w:lang w:val="el-GR"/>
        </w:rPr>
        <w:t xml:space="preserve">χρειαστεί να πάρετε </w:t>
      </w:r>
      <w:r w:rsidRPr="00C87672">
        <w:rPr>
          <w:sz w:val="22"/>
          <w:lang w:val="el-GR"/>
        </w:rPr>
        <w:t xml:space="preserve">διαφορετικές ποσότητες του </w:t>
      </w:r>
      <w:r w:rsidRPr="00C87672">
        <w:rPr>
          <w:sz w:val="22"/>
          <w:szCs w:val="22"/>
          <w:lang w:val="el-GR"/>
        </w:rPr>
        <w:t>φαρμάκου</w:t>
      </w:r>
      <w:r w:rsidRPr="00C87672">
        <w:rPr>
          <w:sz w:val="22"/>
          <w:lang w:val="el-GR"/>
        </w:rPr>
        <w:t xml:space="preserve"> σας ή μπορεί να χρειαστεί να πάρετε </w:t>
      </w:r>
      <w:r w:rsidRPr="00C87672">
        <w:rPr>
          <w:sz w:val="22"/>
          <w:szCs w:val="22"/>
          <w:lang w:val="el-GR"/>
        </w:rPr>
        <w:t>διαφορετικά</w:t>
      </w:r>
      <w:r w:rsidRPr="00C87672">
        <w:rPr>
          <w:sz w:val="22"/>
          <w:lang w:val="el-GR"/>
        </w:rPr>
        <w:t xml:space="preserve"> φάρμακα. Ο γιατρός ή ο φαρμακοποιός σας θα σας </w:t>
      </w:r>
      <w:r w:rsidRPr="00C87672">
        <w:rPr>
          <w:sz w:val="22"/>
          <w:szCs w:val="22"/>
          <w:lang w:val="el-GR"/>
        </w:rPr>
        <w:t xml:space="preserve">συμβουλεύσουν κατάλληλα. </w:t>
      </w:r>
    </w:p>
    <w:p w14:paraId="1836E40B" w14:textId="77777777" w:rsidR="008351B9" w:rsidRPr="00C87672" w:rsidRDefault="008351B9" w:rsidP="008351B9">
      <w:pPr>
        <w:jc w:val="both"/>
        <w:rPr>
          <w:sz w:val="22"/>
          <w:szCs w:val="22"/>
          <w:lang w:val="el-GR"/>
        </w:rPr>
      </w:pPr>
    </w:p>
    <w:p w14:paraId="0CD728D4" w14:textId="77777777" w:rsidR="008351B9" w:rsidRPr="00C87672" w:rsidRDefault="008351B9" w:rsidP="008351B9">
      <w:pPr>
        <w:jc w:val="both"/>
        <w:rPr>
          <w:sz w:val="22"/>
          <w:lang w:val="el-GR"/>
        </w:rPr>
      </w:pPr>
      <w:r w:rsidRPr="00C87672">
        <w:rPr>
          <w:sz w:val="22"/>
          <w:lang w:val="el-GR"/>
        </w:rPr>
        <w:t xml:space="preserve">Ο γιατρός και ο φαρμακοποιός σας μπορούν να σας δώσουν περισσότερες πληροφορίες </w:t>
      </w:r>
      <w:r w:rsidRPr="00C87672">
        <w:rPr>
          <w:sz w:val="22"/>
          <w:szCs w:val="22"/>
          <w:lang w:val="el-GR"/>
        </w:rPr>
        <w:t>σχετικά με</w:t>
      </w:r>
      <w:r w:rsidRPr="00C87672">
        <w:rPr>
          <w:sz w:val="22"/>
          <w:lang w:val="el-GR"/>
        </w:rPr>
        <w:t xml:space="preserve"> φάρμακα </w:t>
      </w:r>
      <w:r w:rsidRPr="00C87672">
        <w:rPr>
          <w:sz w:val="22"/>
          <w:szCs w:val="22"/>
          <w:lang w:val="el-GR"/>
        </w:rPr>
        <w:t>με τα οποία θα</w:t>
      </w:r>
      <w:r w:rsidRPr="00C87672">
        <w:rPr>
          <w:sz w:val="22"/>
          <w:lang w:val="el-GR"/>
        </w:rPr>
        <w:t xml:space="preserve"> πρέπει να είστε προσεκτικοί ή να αποφεύγετε </w:t>
      </w:r>
      <w:r w:rsidRPr="00C87672">
        <w:rPr>
          <w:sz w:val="22"/>
          <w:szCs w:val="22"/>
          <w:lang w:val="el-GR"/>
        </w:rPr>
        <w:t>ενώ λαμβάνετε</w:t>
      </w:r>
      <w:r w:rsidRPr="00C87672">
        <w:rPr>
          <w:sz w:val="22"/>
          <w:lang w:val="el-GR"/>
        </w:rPr>
        <w:t xml:space="preserve"> το </w:t>
      </w:r>
      <w:proofErr w:type="spellStart"/>
      <w:r w:rsidRPr="00C87672">
        <w:rPr>
          <w:caps/>
          <w:sz w:val="22"/>
        </w:rPr>
        <w:t>D</w:t>
      </w:r>
      <w:r w:rsidRPr="00C87672">
        <w:rPr>
          <w:sz w:val="22"/>
        </w:rPr>
        <w:t>epakine</w:t>
      </w:r>
      <w:proofErr w:type="spellEnd"/>
      <w:r w:rsidRPr="00C87672">
        <w:rPr>
          <w:sz w:val="22"/>
          <w:lang w:val="el-GR"/>
        </w:rPr>
        <w:t xml:space="preserve"> </w:t>
      </w:r>
      <w:r w:rsidRPr="00C87672">
        <w:rPr>
          <w:sz w:val="22"/>
        </w:rPr>
        <w:t>chrono</w:t>
      </w:r>
      <w:r w:rsidRPr="00C87672">
        <w:rPr>
          <w:sz w:val="22"/>
          <w:lang w:val="el-GR"/>
        </w:rPr>
        <w:t>.</w:t>
      </w:r>
    </w:p>
    <w:p w14:paraId="354614A6" w14:textId="77777777" w:rsidR="008351B9" w:rsidRPr="00E2346D" w:rsidRDefault="008351B9" w:rsidP="00E2346D">
      <w:pPr>
        <w:rPr>
          <w:lang w:val="el-GR" w:eastAsia="en-GB"/>
        </w:rPr>
      </w:pPr>
    </w:p>
    <w:p w14:paraId="5C92F0A8" w14:textId="2FF8669C" w:rsidR="00714267" w:rsidRPr="00481B51" w:rsidRDefault="001D2E8A" w:rsidP="00E2346D">
      <w:pPr>
        <w:pStyle w:val="Heading2"/>
      </w:pPr>
      <w:r w:rsidRPr="00C87672">
        <w:t xml:space="preserve">Το </w:t>
      </w:r>
      <w:r w:rsidR="008351B9">
        <w:rPr>
          <w:lang w:val="en-US"/>
        </w:rPr>
        <w:t>D</w:t>
      </w:r>
      <w:r w:rsidR="008351B9" w:rsidRPr="00481B51">
        <w:t xml:space="preserve">epakine chrono </w:t>
      </w:r>
      <w:r w:rsidR="00D769F3" w:rsidRPr="00481B51">
        <w:t>με τροφ</w:t>
      </w:r>
      <w:r w:rsidR="00292460">
        <w:t xml:space="preserve">ή, </w:t>
      </w:r>
      <w:r w:rsidR="00D769F3" w:rsidRPr="00481B51">
        <w:t>ποτ</w:t>
      </w:r>
      <w:r w:rsidR="00292460">
        <w:t>ό και οινοπνευματώδη</w:t>
      </w:r>
      <w:fldSimple w:instr=" DOCVARIABLE vault_nd_98a14442-3b57-4047-9838-c694c6e58bff \* MERGEFORMAT ">
        <w:r w:rsidR="00963796">
          <w:t xml:space="preserve"> </w:t>
        </w:r>
      </w:fldSimple>
    </w:p>
    <w:p w14:paraId="0C273A65" w14:textId="77777777" w:rsidR="00D769F3" w:rsidRPr="00C87672" w:rsidRDefault="00D769F3" w:rsidP="002C0AAB">
      <w:pPr>
        <w:jc w:val="both"/>
        <w:rPr>
          <w:b/>
          <w:sz w:val="22"/>
          <w:szCs w:val="22"/>
          <w:lang w:val="el-GR"/>
        </w:rPr>
      </w:pPr>
      <w:r w:rsidRPr="00C87672">
        <w:rPr>
          <w:sz w:val="22"/>
          <w:szCs w:val="22"/>
          <w:lang w:val="el-GR"/>
        </w:rPr>
        <w:t xml:space="preserve">Το φάρμακο μπορεί να χορηγηθεί είτε πριν είτε μετά το γεύμα. Πρέπει να αποφεύγεται η χορήγηση με θερμά ροφήματα ή μαζί με την τροφή. Τα δισκία παρατεταμένης αποδέσμευσης δεν πρέπει να </w:t>
      </w:r>
      <w:proofErr w:type="spellStart"/>
      <w:r w:rsidRPr="00C87672">
        <w:rPr>
          <w:sz w:val="22"/>
          <w:szCs w:val="22"/>
          <w:lang w:val="el-GR"/>
        </w:rPr>
        <w:t>μασώνται</w:t>
      </w:r>
      <w:proofErr w:type="spellEnd"/>
      <w:r w:rsidRPr="00C87672">
        <w:rPr>
          <w:sz w:val="22"/>
          <w:szCs w:val="22"/>
          <w:lang w:val="el-GR"/>
        </w:rPr>
        <w:t xml:space="preserve"> για να αποφευχθεί τοπικός ερεθισμός του στόματος και του φάρυγγα.</w:t>
      </w:r>
    </w:p>
    <w:p w14:paraId="57F7F49B" w14:textId="77777777" w:rsidR="005A4B83" w:rsidRPr="00E2346D" w:rsidRDefault="005A4B83" w:rsidP="002C0AAB">
      <w:pPr>
        <w:jc w:val="both"/>
        <w:rPr>
          <w:b/>
          <w:lang w:val="el-GR"/>
        </w:rPr>
      </w:pPr>
      <w:r w:rsidRPr="00C87672">
        <w:rPr>
          <w:sz w:val="22"/>
          <w:lang w:val="el-GR"/>
        </w:rPr>
        <w:t>Η κατανάλωση</w:t>
      </w:r>
      <w:r w:rsidRPr="00C87672">
        <w:rPr>
          <w:b/>
          <w:sz w:val="22"/>
          <w:lang w:val="el-GR"/>
        </w:rPr>
        <w:t xml:space="preserve"> </w:t>
      </w:r>
      <w:r w:rsidRPr="00C87672">
        <w:rPr>
          <w:sz w:val="22"/>
          <w:lang w:val="el-GR"/>
        </w:rPr>
        <w:t>οινοπνευματωδών δε συνιστάται κατά τη διάρκεια της αγωγής.</w:t>
      </w:r>
    </w:p>
    <w:p w14:paraId="5E6FB5D3" w14:textId="77777777" w:rsidR="00B0471D" w:rsidRPr="00C87672" w:rsidRDefault="00B0471D" w:rsidP="008351B9">
      <w:pPr>
        <w:pStyle w:val="Heading2"/>
      </w:pPr>
    </w:p>
    <w:p w14:paraId="7E9F3F7B" w14:textId="5C9C3203" w:rsidR="00D769F3" w:rsidRPr="00C87672" w:rsidRDefault="00D769F3" w:rsidP="008351B9">
      <w:pPr>
        <w:pStyle w:val="Heading2"/>
      </w:pPr>
      <w:r w:rsidRPr="00C87672">
        <w:t>Κύηση</w:t>
      </w:r>
      <w:r w:rsidR="008638BD" w:rsidRPr="00C87672">
        <w:t>, θηλασμός και γονιμότητα</w:t>
      </w:r>
      <w:fldSimple w:instr=" DOCVARIABLE vault_nd_3438dfa6-4240-4c2a-8e78-2240d73d549a \* MERGEFORMAT ">
        <w:r w:rsidR="00963796">
          <w:t xml:space="preserve"> </w:t>
        </w:r>
      </w:fldSimple>
    </w:p>
    <w:p w14:paraId="3E535E1A" w14:textId="77777777" w:rsidR="00714267" w:rsidRPr="00481B51" w:rsidRDefault="00714267" w:rsidP="002C0AAB">
      <w:pPr>
        <w:jc w:val="both"/>
        <w:rPr>
          <w:lang w:val="el-GR"/>
        </w:rPr>
      </w:pPr>
    </w:p>
    <w:p w14:paraId="1F4DCE35" w14:textId="77777777" w:rsidR="008638BD" w:rsidRPr="00C87672" w:rsidRDefault="008638BD" w:rsidP="002C0AAB">
      <w:pPr>
        <w:tabs>
          <w:tab w:val="left" w:pos="426"/>
        </w:tabs>
        <w:autoSpaceDE w:val="0"/>
        <w:autoSpaceDN w:val="0"/>
        <w:adjustRightInd w:val="0"/>
        <w:ind w:right="-20"/>
        <w:jc w:val="both"/>
        <w:rPr>
          <w:rFonts w:eastAsia="Times New Roman"/>
          <w:b/>
          <w:color w:val="000000"/>
          <w:sz w:val="22"/>
          <w:lang w:val="el-GR" w:eastAsia="en-GB"/>
        </w:rPr>
      </w:pPr>
      <w:r w:rsidRPr="00C87672">
        <w:rPr>
          <w:rFonts w:eastAsia="Times New Roman"/>
          <w:b/>
          <w:color w:val="000000"/>
          <w:sz w:val="22"/>
          <w:lang w:val="el-GR" w:eastAsia="en-GB"/>
        </w:rPr>
        <w:t xml:space="preserve">Σημαντική συμβουλή για τις </w:t>
      </w:r>
      <w:r w:rsidRPr="00C87672">
        <w:rPr>
          <w:b/>
          <w:color w:val="000000"/>
          <w:sz w:val="22"/>
          <w:lang w:val="el-GR"/>
        </w:rPr>
        <w:t xml:space="preserve">γυναίκες </w:t>
      </w:r>
    </w:p>
    <w:p w14:paraId="06EC9B07" w14:textId="77777777" w:rsidR="00292460" w:rsidRPr="00292460" w:rsidRDefault="00292460" w:rsidP="002C0AAB">
      <w:pPr>
        <w:jc w:val="both"/>
        <w:rPr>
          <w:i/>
          <w:sz w:val="22"/>
          <w:u w:val="single"/>
          <w:lang w:val="el-GR"/>
        </w:rPr>
      </w:pPr>
      <w:r w:rsidRPr="00292460">
        <w:rPr>
          <w:i/>
          <w:sz w:val="22"/>
          <w:u w:val="single"/>
          <w:lang w:val="el-GR"/>
        </w:rPr>
        <w:t>Διπολική Διαταραχή</w:t>
      </w:r>
    </w:p>
    <w:p w14:paraId="3E0411DE" w14:textId="77777777" w:rsidR="00292460" w:rsidRPr="00292460" w:rsidRDefault="00292460" w:rsidP="002C0AAB">
      <w:pPr>
        <w:numPr>
          <w:ilvl w:val="0"/>
          <w:numId w:val="6"/>
        </w:numPr>
        <w:jc w:val="both"/>
        <w:rPr>
          <w:sz w:val="22"/>
          <w:lang w:val="el-GR"/>
        </w:rPr>
      </w:pPr>
      <w:r w:rsidRPr="00292460">
        <w:rPr>
          <w:sz w:val="22"/>
          <w:lang w:val="el-GR"/>
        </w:rPr>
        <w:t xml:space="preserve">Δεν πρέπει να παίρνετε το </w:t>
      </w:r>
      <w:proofErr w:type="spellStart"/>
      <w:r w:rsidRPr="00292460">
        <w:rPr>
          <w:iCs/>
          <w:sz w:val="22"/>
        </w:rPr>
        <w:t>Depakine</w:t>
      </w:r>
      <w:proofErr w:type="spellEnd"/>
      <w:r w:rsidRPr="00292460">
        <w:rPr>
          <w:iCs/>
          <w:sz w:val="22"/>
          <w:lang w:val="el-GR"/>
        </w:rPr>
        <w:t xml:space="preserve"> </w:t>
      </w:r>
      <w:r w:rsidRPr="00292460">
        <w:rPr>
          <w:iCs/>
          <w:sz w:val="22"/>
        </w:rPr>
        <w:t>Chrono</w:t>
      </w:r>
      <w:r w:rsidRPr="00292460">
        <w:rPr>
          <w:sz w:val="22"/>
          <w:lang w:val="el-GR"/>
        </w:rPr>
        <w:t xml:space="preserve"> για την διπολική διαταραχή εάν είστε έγκυος.</w:t>
      </w:r>
    </w:p>
    <w:p w14:paraId="3D2E3F93" w14:textId="77777777" w:rsidR="00292460" w:rsidRPr="00292460" w:rsidRDefault="00292460" w:rsidP="002C0AAB">
      <w:pPr>
        <w:numPr>
          <w:ilvl w:val="0"/>
          <w:numId w:val="6"/>
        </w:numPr>
        <w:jc w:val="both"/>
        <w:rPr>
          <w:sz w:val="22"/>
          <w:lang w:val="el-GR"/>
        </w:rPr>
      </w:pPr>
      <w:r w:rsidRPr="00292460">
        <w:rPr>
          <w:sz w:val="22"/>
          <w:lang w:val="el-GR"/>
        </w:rPr>
        <w:t xml:space="preserve">Εάν είστε γυναίκα </w:t>
      </w:r>
      <w:r w:rsidR="0040337A" w:rsidRPr="0040337A">
        <w:rPr>
          <w:sz w:val="22"/>
          <w:lang w:val="el-GR"/>
        </w:rPr>
        <w:t>με δυνατότητα τεκνοποίησης</w:t>
      </w:r>
      <w:r w:rsidRPr="00292460">
        <w:rPr>
          <w:sz w:val="22"/>
          <w:lang w:val="el-GR"/>
        </w:rPr>
        <w:t xml:space="preserve">, δεν πρέπει να πάρετε το </w:t>
      </w:r>
      <w:proofErr w:type="spellStart"/>
      <w:r w:rsidRPr="00292460">
        <w:rPr>
          <w:iCs/>
          <w:sz w:val="22"/>
        </w:rPr>
        <w:t>Depakine</w:t>
      </w:r>
      <w:proofErr w:type="spellEnd"/>
      <w:r w:rsidRPr="00292460">
        <w:rPr>
          <w:iCs/>
          <w:sz w:val="22"/>
          <w:lang w:val="el-GR"/>
        </w:rPr>
        <w:t xml:space="preserve"> </w:t>
      </w:r>
      <w:r w:rsidRPr="00292460">
        <w:rPr>
          <w:iCs/>
          <w:sz w:val="22"/>
        </w:rPr>
        <w:t>Chrono</w:t>
      </w:r>
      <w:r w:rsidRPr="00292460">
        <w:rPr>
          <w:sz w:val="22"/>
          <w:lang w:val="el-GR"/>
        </w:rPr>
        <w:t xml:space="preserve"> για την διπολική διαταραχή εκτός αν χρησιμοποιείτε αποτελεσματική μέθοδο αντισύλληψης </w:t>
      </w:r>
      <w:proofErr w:type="spellStart"/>
      <w:r w:rsidRPr="00292460">
        <w:rPr>
          <w:sz w:val="22"/>
          <w:lang w:val="el-GR"/>
        </w:rPr>
        <w:t>καθ’όλη</w:t>
      </w:r>
      <w:proofErr w:type="spellEnd"/>
      <w:r w:rsidRPr="00292460">
        <w:rPr>
          <w:sz w:val="22"/>
          <w:lang w:val="el-GR"/>
        </w:rPr>
        <w:t xml:space="preserve"> τη διάρκεια της θεραπείας σας με </w:t>
      </w:r>
      <w:proofErr w:type="spellStart"/>
      <w:r w:rsidRPr="00292460">
        <w:rPr>
          <w:iCs/>
          <w:sz w:val="22"/>
        </w:rPr>
        <w:t>Depakine</w:t>
      </w:r>
      <w:proofErr w:type="spellEnd"/>
      <w:r w:rsidRPr="00292460">
        <w:rPr>
          <w:iCs/>
          <w:sz w:val="22"/>
          <w:lang w:val="el-GR"/>
        </w:rPr>
        <w:t xml:space="preserve"> </w:t>
      </w:r>
      <w:r w:rsidRPr="00292460">
        <w:rPr>
          <w:iCs/>
          <w:sz w:val="22"/>
        </w:rPr>
        <w:t>Chrono</w:t>
      </w:r>
      <w:r w:rsidRPr="00292460">
        <w:rPr>
          <w:sz w:val="22"/>
          <w:lang w:val="el-GR"/>
        </w:rPr>
        <w:t xml:space="preserve">. Μη σταματήσετε να παίρνετε το </w:t>
      </w:r>
      <w:proofErr w:type="spellStart"/>
      <w:r w:rsidRPr="00292460">
        <w:rPr>
          <w:iCs/>
          <w:sz w:val="22"/>
        </w:rPr>
        <w:t>Depakine</w:t>
      </w:r>
      <w:proofErr w:type="spellEnd"/>
      <w:r w:rsidRPr="00292460">
        <w:rPr>
          <w:iCs/>
          <w:sz w:val="22"/>
          <w:lang w:val="el-GR"/>
        </w:rPr>
        <w:t xml:space="preserve"> </w:t>
      </w:r>
      <w:r w:rsidRPr="00292460">
        <w:rPr>
          <w:iCs/>
          <w:sz w:val="22"/>
        </w:rPr>
        <w:t>Chrono</w:t>
      </w:r>
      <w:r w:rsidRPr="00292460">
        <w:rPr>
          <w:sz w:val="22"/>
          <w:lang w:val="el-GR"/>
        </w:rPr>
        <w:t xml:space="preserve"> ή να χρησιμοποιείτε την αντισύλληψή σας μέχρι να το συζητήσετε αυτό με το γιατρό σας. Ο γιατρός σας θα σας συμβουλέψει περαιτέρω.</w:t>
      </w:r>
    </w:p>
    <w:p w14:paraId="3249C0A5" w14:textId="77777777" w:rsidR="00292460" w:rsidRPr="00292460" w:rsidRDefault="00292460" w:rsidP="002C0AAB">
      <w:pPr>
        <w:jc w:val="both"/>
        <w:rPr>
          <w:sz w:val="22"/>
          <w:lang w:val="el-GR"/>
        </w:rPr>
      </w:pPr>
    </w:p>
    <w:p w14:paraId="52705667" w14:textId="77777777" w:rsidR="00292460" w:rsidRPr="00292460" w:rsidRDefault="00292460" w:rsidP="002C0AAB">
      <w:pPr>
        <w:jc w:val="both"/>
        <w:rPr>
          <w:i/>
          <w:sz w:val="22"/>
          <w:u w:val="single"/>
          <w:lang w:val="el-GR"/>
        </w:rPr>
      </w:pPr>
      <w:r w:rsidRPr="00292460">
        <w:rPr>
          <w:i/>
          <w:sz w:val="22"/>
          <w:u w:val="single"/>
          <w:lang w:val="el-GR"/>
        </w:rPr>
        <w:t>Επιληψία</w:t>
      </w:r>
    </w:p>
    <w:p w14:paraId="3AAF8CCD" w14:textId="77777777" w:rsidR="00292460" w:rsidRPr="00292460" w:rsidRDefault="00292460" w:rsidP="002C0AAB">
      <w:pPr>
        <w:numPr>
          <w:ilvl w:val="0"/>
          <w:numId w:val="6"/>
        </w:numPr>
        <w:jc w:val="both"/>
        <w:rPr>
          <w:sz w:val="22"/>
          <w:lang w:val="el-GR"/>
        </w:rPr>
      </w:pPr>
      <w:r w:rsidRPr="00292460">
        <w:rPr>
          <w:sz w:val="22"/>
          <w:lang w:val="el-GR"/>
        </w:rPr>
        <w:t xml:space="preserve">Δεν πρέπει να παίρνετε το </w:t>
      </w:r>
      <w:proofErr w:type="spellStart"/>
      <w:r w:rsidRPr="00292460">
        <w:rPr>
          <w:iCs/>
          <w:sz w:val="22"/>
        </w:rPr>
        <w:t>Depakine</w:t>
      </w:r>
      <w:proofErr w:type="spellEnd"/>
      <w:r w:rsidRPr="00292460">
        <w:rPr>
          <w:iCs/>
          <w:sz w:val="22"/>
          <w:lang w:val="el-GR"/>
        </w:rPr>
        <w:t xml:space="preserve"> </w:t>
      </w:r>
      <w:r w:rsidRPr="00292460">
        <w:rPr>
          <w:iCs/>
          <w:sz w:val="22"/>
        </w:rPr>
        <w:t>Chrono</w:t>
      </w:r>
      <w:r w:rsidRPr="00292460">
        <w:rPr>
          <w:sz w:val="22"/>
          <w:lang w:val="el-GR"/>
        </w:rPr>
        <w:t xml:space="preserve"> για την επιληψία εάν είστε έγκυος, εκτός αν </w:t>
      </w:r>
      <w:r w:rsidR="003E0546" w:rsidRPr="003E0546">
        <w:rPr>
          <w:sz w:val="22"/>
          <w:lang w:val="el-GR"/>
        </w:rPr>
        <w:t xml:space="preserve">ο γιατρός σας καθορίσει ότι </w:t>
      </w:r>
      <w:r>
        <w:rPr>
          <w:sz w:val="22"/>
          <w:lang w:val="el-GR"/>
        </w:rPr>
        <w:t xml:space="preserve"> </w:t>
      </w:r>
      <w:r w:rsidR="003E0546" w:rsidRPr="003E0546">
        <w:rPr>
          <w:sz w:val="22"/>
          <w:lang w:val="el-GR"/>
        </w:rPr>
        <w:t xml:space="preserve">καμία εναλλακτική θεραπεία </w:t>
      </w:r>
      <w:r w:rsidRPr="00292460">
        <w:rPr>
          <w:sz w:val="22"/>
          <w:lang w:val="el-GR"/>
        </w:rPr>
        <w:t>δεν λειτουργεί για εσάς.</w:t>
      </w:r>
    </w:p>
    <w:p w14:paraId="7BB97713" w14:textId="77777777" w:rsidR="00292460" w:rsidRPr="00292460" w:rsidRDefault="00292460" w:rsidP="002C0AAB">
      <w:pPr>
        <w:numPr>
          <w:ilvl w:val="0"/>
          <w:numId w:val="6"/>
        </w:numPr>
        <w:jc w:val="both"/>
        <w:rPr>
          <w:sz w:val="22"/>
          <w:lang w:val="el-GR"/>
        </w:rPr>
      </w:pPr>
      <w:r w:rsidRPr="00292460">
        <w:rPr>
          <w:sz w:val="22"/>
          <w:lang w:val="el-GR"/>
        </w:rPr>
        <w:lastRenderedPageBreak/>
        <w:t xml:space="preserve">Εάν είστε γυναίκα </w:t>
      </w:r>
      <w:r w:rsidR="0040337A" w:rsidRPr="0040337A">
        <w:rPr>
          <w:sz w:val="22"/>
          <w:lang w:val="el-GR"/>
        </w:rPr>
        <w:t>με δυνατότητα τεκνοποίησης</w:t>
      </w:r>
      <w:r w:rsidRPr="00292460">
        <w:rPr>
          <w:sz w:val="22"/>
          <w:lang w:val="el-GR"/>
        </w:rPr>
        <w:t xml:space="preserve">, δεν πρέπει να πάρετε το  </w:t>
      </w:r>
      <w:proofErr w:type="spellStart"/>
      <w:r w:rsidRPr="00292460">
        <w:rPr>
          <w:iCs/>
          <w:sz w:val="22"/>
        </w:rPr>
        <w:t>Depakine</w:t>
      </w:r>
      <w:proofErr w:type="spellEnd"/>
      <w:r w:rsidRPr="00292460">
        <w:rPr>
          <w:iCs/>
          <w:sz w:val="22"/>
          <w:lang w:val="el-GR"/>
        </w:rPr>
        <w:t xml:space="preserve"> </w:t>
      </w:r>
      <w:r w:rsidRPr="00292460">
        <w:rPr>
          <w:iCs/>
          <w:sz w:val="22"/>
        </w:rPr>
        <w:t>Chrono</w:t>
      </w:r>
      <w:r w:rsidRPr="00292460">
        <w:rPr>
          <w:sz w:val="22"/>
          <w:lang w:val="el-GR"/>
        </w:rPr>
        <w:t xml:space="preserve"> για την ε</w:t>
      </w:r>
      <w:r>
        <w:rPr>
          <w:sz w:val="22"/>
          <w:lang w:val="el-GR"/>
        </w:rPr>
        <w:t xml:space="preserve">πιληψία εκτός αν χρησιμοποιείτε </w:t>
      </w:r>
      <w:r w:rsidR="003E0546" w:rsidRPr="003E0546">
        <w:rPr>
          <w:sz w:val="22"/>
          <w:lang w:val="el-GR"/>
        </w:rPr>
        <w:t xml:space="preserve">τουλάχιστον μία </w:t>
      </w:r>
      <w:r w:rsidRPr="00292460">
        <w:rPr>
          <w:sz w:val="22"/>
          <w:lang w:val="el-GR"/>
        </w:rPr>
        <w:t xml:space="preserve">αποτελεσματική μέθοδο αντισύλληψης </w:t>
      </w:r>
      <w:proofErr w:type="spellStart"/>
      <w:r w:rsidRPr="00292460">
        <w:rPr>
          <w:sz w:val="22"/>
          <w:lang w:val="el-GR"/>
        </w:rPr>
        <w:t>καθ’όλη</w:t>
      </w:r>
      <w:proofErr w:type="spellEnd"/>
      <w:r w:rsidRPr="00292460">
        <w:rPr>
          <w:sz w:val="22"/>
          <w:lang w:val="el-GR"/>
        </w:rPr>
        <w:t xml:space="preserve"> τη διάρκεια της θεραπείας σας με </w:t>
      </w:r>
      <w:proofErr w:type="spellStart"/>
      <w:r w:rsidRPr="00292460">
        <w:rPr>
          <w:iCs/>
          <w:sz w:val="22"/>
        </w:rPr>
        <w:t>Depakine</w:t>
      </w:r>
      <w:proofErr w:type="spellEnd"/>
      <w:r w:rsidRPr="00292460">
        <w:rPr>
          <w:iCs/>
          <w:sz w:val="22"/>
          <w:lang w:val="el-GR"/>
        </w:rPr>
        <w:t xml:space="preserve"> </w:t>
      </w:r>
      <w:r w:rsidRPr="00292460">
        <w:rPr>
          <w:iCs/>
          <w:sz w:val="22"/>
        </w:rPr>
        <w:t>Chrono</w:t>
      </w:r>
      <w:r w:rsidRPr="00292460">
        <w:rPr>
          <w:sz w:val="22"/>
          <w:lang w:val="el-GR"/>
        </w:rPr>
        <w:t xml:space="preserve">. Μη σταματήσετε να παίρνετε το </w:t>
      </w:r>
      <w:proofErr w:type="spellStart"/>
      <w:r w:rsidRPr="00292460">
        <w:rPr>
          <w:iCs/>
          <w:sz w:val="22"/>
        </w:rPr>
        <w:t>Depakine</w:t>
      </w:r>
      <w:proofErr w:type="spellEnd"/>
      <w:r w:rsidRPr="00292460">
        <w:rPr>
          <w:iCs/>
          <w:sz w:val="22"/>
          <w:lang w:val="el-GR"/>
        </w:rPr>
        <w:t xml:space="preserve"> </w:t>
      </w:r>
      <w:r w:rsidRPr="00292460">
        <w:rPr>
          <w:iCs/>
          <w:sz w:val="22"/>
        </w:rPr>
        <w:t>Chrono</w:t>
      </w:r>
      <w:r w:rsidRPr="00292460">
        <w:rPr>
          <w:sz w:val="22"/>
          <w:lang w:val="el-GR"/>
        </w:rPr>
        <w:t xml:space="preserve"> ή να χρησιμοποιείτε την αντισύλληψή σας μέχρι να το συζητήσετε αυτό με το γιατρό σας. Ο γιατρός σας θα σας συμβουλέψει περαιτέρω.</w:t>
      </w:r>
    </w:p>
    <w:p w14:paraId="151A159B" w14:textId="77777777" w:rsidR="00292460" w:rsidRDefault="00292460" w:rsidP="002C0AAB">
      <w:pPr>
        <w:jc w:val="both"/>
        <w:rPr>
          <w:sz w:val="22"/>
          <w:lang w:val="el-GR"/>
        </w:rPr>
      </w:pPr>
    </w:p>
    <w:p w14:paraId="24BB9EF9" w14:textId="77777777" w:rsidR="008638BD" w:rsidRDefault="00292460" w:rsidP="002C0AAB">
      <w:pPr>
        <w:jc w:val="both"/>
        <w:rPr>
          <w:sz w:val="22"/>
          <w:lang w:val="el-GR"/>
        </w:rPr>
      </w:pPr>
      <w:r w:rsidRPr="00292460">
        <w:rPr>
          <w:sz w:val="22"/>
          <w:lang w:val="el-GR"/>
        </w:rPr>
        <w:t xml:space="preserve">Οι κίνδυνοι του </w:t>
      </w:r>
      <w:proofErr w:type="spellStart"/>
      <w:r w:rsidRPr="00292460">
        <w:rPr>
          <w:sz w:val="22"/>
          <w:lang w:val="el-GR"/>
        </w:rPr>
        <w:t>βαλπροϊκού</w:t>
      </w:r>
      <w:proofErr w:type="spellEnd"/>
      <w:r w:rsidRPr="00292460">
        <w:rPr>
          <w:sz w:val="22"/>
          <w:lang w:val="el-GR"/>
        </w:rPr>
        <w:t xml:space="preserve"> όταν λαμβάνεται κατά τη διάρκεια της εγκυμοσύνης (ανεξ</w:t>
      </w:r>
      <w:r w:rsidR="009A5CA9">
        <w:rPr>
          <w:sz w:val="22"/>
          <w:lang w:val="el-GR"/>
        </w:rPr>
        <w:t>άρτητα</w:t>
      </w:r>
      <w:r w:rsidRPr="00292460">
        <w:rPr>
          <w:sz w:val="22"/>
          <w:lang w:val="el-GR"/>
        </w:rPr>
        <w:t xml:space="preserve"> από τ</w:t>
      </w:r>
      <w:r w:rsidR="009A5CA9">
        <w:rPr>
          <w:sz w:val="22"/>
          <w:lang w:val="el-GR"/>
        </w:rPr>
        <w:t>η νόσο</w:t>
      </w:r>
      <w:r w:rsidRPr="00292460">
        <w:rPr>
          <w:sz w:val="22"/>
          <w:lang w:val="el-GR"/>
        </w:rPr>
        <w:t xml:space="preserve"> για τ</w:t>
      </w:r>
      <w:r w:rsidR="009A5CA9">
        <w:rPr>
          <w:sz w:val="22"/>
          <w:lang w:val="el-GR"/>
        </w:rPr>
        <w:t>ην</w:t>
      </w:r>
      <w:r>
        <w:rPr>
          <w:sz w:val="22"/>
          <w:lang w:val="el-GR"/>
        </w:rPr>
        <w:t xml:space="preserve"> οποί</w:t>
      </w:r>
      <w:r w:rsidR="009A5CA9">
        <w:rPr>
          <w:sz w:val="22"/>
          <w:lang w:val="el-GR"/>
        </w:rPr>
        <w:t>α</w:t>
      </w:r>
      <w:r>
        <w:rPr>
          <w:sz w:val="22"/>
          <w:lang w:val="el-GR"/>
        </w:rPr>
        <w:t xml:space="preserve"> χρησιμοποιείται το </w:t>
      </w:r>
      <w:proofErr w:type="spellStart"/>
      <w:r>
        <w:rPr>
          <w:sz w:val="22"/>
          <w:lang w:val="el-GR"/>
        </w:rPr>
        <w:t>βαλπρο</w:t>
      </w:r>
      <w:r w:rsidRPr="00292460">
        <w:rPr>
          <w:sz w:val="22"/>
          <w:lang w:val="el-GR"/>
        </w:rPr>
        <w:t>ϊκό</w:t>
      </w:r>
      <w:proofErr w:type="spellEnd"/>
      <w:r w:rsidRPr="00292460">
        <w:rPr>
          <w:sz w:val="22"/>
          <w:lang w:val="el-GR"/>
        </w:rPr>
        <w:t>)</w:t>
      </w:r>
      <w:r w:rsidR="00D31AEA" w:rsidRPr="009250D9">
        <w:rPr>
          <w:sz w:val="22"/>
          <w:lang w:val="el-GR"/>
        </w:rPr>
        <w:t>:</w:t>
      </w:r>
    </w:p>
    <w:p w14:paraId="4CCE6AC2" w14:textId="77777777" w:rsidR="003F250F" w:rsidRPr="00AD0949" w:rsidRDefault="003F250F" w:rsidP="00AD0949">
      <w:pPr>
        <w:numPr>
          <w:ilvl w:val="0"/>
          <w:numId w:val="9"/>
        </w:numPr>
        <w:jc w:val="both"/>
        <w:rPr>
          <w:rFonts w:eastAsia="Times New Roman"/>
          <w:noProof/>
          <w:sz w:val="22"/>
          <w:szCs w:val="22"/>
          <w:lang w:val="el-GR" w:eastAsia="en-GB"/>
        </w:rPr>
      </w:pPr>
      <w:r w:rsidRPr="003F250F">
        <w:rPr>
          <w:rFonts w:eastAsia="Times New Roman"/>
          <w:noProof/>
          <w:sz w:val="22"/>
          <w:szCs w:val="22"/>
          <w:lang w:val="el-GR" w:eastAsia="en-GB"/>
        </w:rPr>
        <w:t xml:space="preserve">Απευθυνθείτε αμέσως στο γιατρό σας έαν σχεδιάζετε να αποκτήσετε </w:t>
      </w:r>
      <w:r w:rsidR="009A5CA9">
        <w:rPr>
          <w:rFonts w:eastAsia="Times New Roman"/>
          <w:noProof/>
          <w:sz w:val="22"/>
          <w:szCs w:val="22"/>
          <w:lang w:val="el-GR" w:eastAsia="en-GB"/>
        </w:rPr>
        <w:t>παιδί</w:t>
      </w:r>
      <w:r w:rsidRPr="003F250F">
        <w:rPr>
          <w:rFonts w:eastAsia="Times New Roman"/>
          <w:noProof/>
          <w:sz w:val="22"/>
          <w:szCs w:val="22"/>
          <w:lang w:val="el-GR" w:eastAsia="en-GB"/>
        </w:rPr>
        <w:t xml:space="preserve"> ή </w:t>
      </w:r>
      <w:r w:rsidR="009A5CA9">
        <w:rPr>
          <w:rFonts w:eastAsia="Times New Roman"/>
          <w:noProof/>
          <w:sz w:val="22"/>
          <w:szCs w:val="22"/>
          <w:lang w:val="el-GR" w:eastAsia="en-GB"/>
        </w:rPr>
        <w:t xml:space="preserve">εάν </w:t>
      </w:r>
      <w:r w:rsidRPr="003F250F">
        <w:rPr>
          <w:rFonts w:eastAsia="Times New Roman"/>
          <w:noProof/>
          <w:sz w:val="22"/>
          <w:szCs w:val="22"/>
          <w:lang w:val="el-GR" w:eastAsia="en-GB"/>
        </w:rPr>
        <w:t>είστε έγκυος.</w:t>
      </w:r>
    </w:p>
    <w:p w14:paraId="25E26613" w14:textId="3371B120" w:rsidR="008638BD" w:rsidRPr="00C87672" w:rsidRDefault="008638BD"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C87672">
        <w:rPr>
          <w:rFonts w:eastAsia="Times New Roman"/>
          <w:noProof/>
          <w:sz w:val="22"/>
          <w:szCs w:val="22"/>
          <w:lang w:val="el-GR" w:eastAsia="en-GB"/>
        </w:rPr>
        <w:t xml:space="preserve">Το βαλπροϊκό </w:t>
      </w:r>
      <w:r w:rsidR="009A5CA9">
        <w:rPr>
          <w:rFonts w:eastAsia="Times New Roman"/>
          <w:noProof/>
          <w:sz w:val="22"/>
          <w:szCs w:val="22"/>
          <w:lang w:val="el-GR" w:eastAsia="en-GB"/>
        </w:rPr>
        <w:t>ενέχει</w:t>
      </w:r>
      <w:r w:rsidRPr="00C87672">
        <w:rPr>
          <w:rFonts w:eastAsia="Times New Roman"/>
          <w:noProof/>
          <w:sz w:val="22"/>
          <w:szCs w:val="22"/>
          <w:lang w:val="el-GR" w:eastAsia="en-GB"/>
        </w:rPr>
        <w:t xml:space="preserve"> κίνδυνο εάν ληφθεί κατά τη διάρκεια της εγκυμοσύνης. Όσο υψηλότερη </w:t>
      </w:r>
      <w:r w:rsidR="00DB68BD">
        <w:rPr>
          <w:rFonts w:eastAsia="Times New Roman"/>
          <w:noProof/>
          <w:sz w:val="22"/>
          <w:szCs w:val="22"/>
          <w:lang w:val="el-GR" w:eastAsia="en-GB"/>
        </w:rPr>
        <w:t xml:space="preserve">είναι </w:t>
      </w:r>
      <w:r w:rsidRPr="00C87672">
        <w:rPr>
          <w:rFonts w:eastAsia="Times New Roman"/>
          <w:noProof/>
          <w:sz w:val="22"/>
          <w:szCs w:val="22"/>
          <w:lang w:val="el-GR" w:eastAsia="en-GB"/>
        </w:rPr>
        <w:t xml:space="preserve">η δόση, τόσο </w:t>
      </w:r>
      <w:r w:rsidR="009A5CA9">
        <w:rPr>
          <w:rFonts w:eastAsia="Times New Roman"/>
          <w:noProof/>
          <w:sz w:val="22"/>
          <w:szCs w:val="22"/>
          <w:lang w:val="el-GR" w:eastAsia="en-GB"/>
        </w:rPr>
        <w:t>μεγαλύτεροι</w:t>
      </w:r>
      <w:r w:rsidR="009A5CA9" w:rsidRPr="00C87672">
        <w:rPr>
          <w:rFonts w:eastAsia="Times New Roman"/>
          <w:noProof/>
          <w:sz w:val="22"/>
          <w:szCs w:val="22"/>
          <w:lang w:val="el-GR" w:eastAsia="en-GB"/>
        </w:rPr>
        <w:t xml:space="preserve"> </w:t>
      </w:r>
      <w:r w:rsidR="00DB68BD">
        <w:rPr>
          <w:rFonts w:eastAsia="Times New Roman"/>
          <w:noProof/>
          <w:sz w:val="22"/>
          <w:szCs w:val="22"/>
          <w:lang w:val="el-GR" w:eastAsia="en-GB"/>
        </w:rPr>
        <w:t>είναι</w:t>
      </w:r>
      <w:r w:rsidRPr="00C87672">
        <w:rPr>
          <w:rFonts w:eastAsia="Times New Roman"/>
          <w:noProof/>
          <w:sz w:val="22"/>
          <w:szCs w:val="22"/>
          <w:lang w:val="el-GR" w:eastAsia="en-GB"/>
        </w:rPr>
        <w:t xml:space="preserve"> ο</w:t>
      </w:r>
      <w:r w:rsidR="009A5CA9">
        <w:rPr>
          <w:rFonts w:eastAsia="Times New Roman"/>
          <w:noProof/>
          <w:sz w:val="22"/>
          <w:szCs w:val="22"/>
          <w:lang w:val="el-GR" w:eastAsia="en-GB"/>
        </w:rPr>
        <w:t>ι</w:t>
      </w:r>
      <w:r w:rsidRPr="00C87672">
        <w:rPr>
          <w:rFonts w:eastAsia="Times New Roman"/>
          <w:noProof/>
          <w:sz w:val="22"/>
          <w:szCs w:val="22"/>
          <w:lang w:val="el-GR" w:eastAsia="en-GB"/>
        </w:rPr>
        <w:t xml:space="preserve"> κίνδυνο</w:t>
      </w:r>
      <w:r w:rsidR="009A5CA9">
        <w:rPr>
          <w:rFonts w:eastAsia="Times New Roman"/>
          <w:noProof/>
          <w:sz w:val="22"/>
          <w:szCs w:val="22"/>
          <w:lang w:val="el-GR" w:eastAsia="en-GB"/>
        </w:rPr>
        <w:t>ι</w:t>
      </w:r>
      <w:r w:rsidRPr="00C87672">
        <w:rPr>
          <w:rFonts w:eastAsia="Times New Roman"/>
          <w:noProof/>
          <w:sz w:val="22"/>
          <w:szCs w:val="22"/>
          <w:lang w:val="el-GR" w:eastAsia="en-GB"/>
        </w:rPr>
        <w:t>, αλλά όλες οι δόσεις φέρουν κάποιον κίνδυνο</w:t>
      </w:r>
      <w:r w:rsidR="00DB68BD">
        <w:rPr>
          <w:rFonts w:eastAsia="Times New Roman"/>
          <w:noProof/>
          <w:sz w:val="22"/>
          <w:szCs w:val="22"/>
          <w:lang w:val="el-GR" w:eastAsia="en-GB"/>
        </w:rPr>
        <w:t xml:space="preserve">, </w:t>
      </w:r>
      <w:r w:rsidR="00DB68BD" w:rsidRPr="00DB68BD">
        <w:rPr>
          <w:rFonts w:eastAsia="Times New Roman"/>
          <w:noProof/>
          <w:sz w:val="22"/>
          <w:szCs w:val="22"/>
          <w:lang w:val="el-GR" w:eastAsia="en-GB"/>
        </w:rPr>
        <w:t>συμπεριλαμβανομένου του βαλπροϊκού που χρησιμοποιείται σε συνδυασμό με άλλα φάρμακα για τη θεραπεία της επιληψίας.</w:t>
      </w:r>
      <w:r w:rsidRPr="00C87672">
        <w:rPr>
          <w:rFonts w:eastAsia="Times New Roman"/>
          <w:b/>
          <w:noProof/>
          <w:sz w:val="22"/>
          <w:szCs w:val="22"/>
          <w:lang w:val="el-GR" w:eastAsia="en-GB"/>
        </w:rPr>
        <w:t xml:space="preserve"> </w:t>
      </w:r>
    </w:p>
    <w:p w14:paraId="7972B952" w14:textId="77777777" w:rsidR="00DB68BD" w:rsidRDefault="008638BD" w:rsidP="002C0AAB">
      <w:pPr>
        <w:numPr>
          <w:ilvl w:val="0"/>
          <w:numId w:val="6"/>
        </w:numPr>
        <w:jc w:val="both"/>
        <w:rPr>
          <w:rFonts w:eastAsia="Times New Roman"/>
          <w:noProof/>
          <w:sz w:val="22"/>
          <w:szCs w:val="22"/>
          <w:lang w:val="el-GR" w:eastAsia="en-GB"/>
        </w:rPr>
      </w:pPr>
      <w:r w:rsidRPr="00C87672">
        <w:rPr>
          <w:rFonts w:eastAsia="Times New Roman"/>
          <w:noProof/>
          <w:sz w:val="22"/>
          <w:szCs w:val="22"/>
          <w:lang w:val="el-GR" w:eastAsia="en-GB"/>
        </w:rPr>
        <w:t xml:space="preserve">Μπορεί να προκαλέσει σοβαρές </w:t>
      </w:r>
      <w:r w:rsidR="00D31AEA">
        <w:rPr>
          <w:rFonts w:eastAsia="Times New Roman"/>
          <w:noProof/>
          <w:sz w:val="22"/>
          <w:szCs w:val="22"/>
          <w:lang w:val="el-GR" w:eastAsia="en-GB"/>
        </w:rPr>
        <w:t>γενετικές</w:t>
      </w:r>
      <w:r w:rsidR="008821BE">
        <w:rPr>
          <w:rFonts w:eastAsia="Times New Roman"/>
          <w:noProof/>
          <w:sz w:val="22"/>
          <w:szCs w:val="22"/>
          <w:lang w:val="el-GR" w:eastAsia="en-GB"/>
        </w:rPr>
        <w:t xml:space="preserve"> </w:t>
      </w:r>
      <w:r w:rsidRPr="00C87672">
        <w:rPr>
          <w:rFonts w:eastAsia="Times New Roman"/>
          <w:noProof/>
          <w:sz w:val="22"/>
          <w:szCs w:val="22"/>
          <w:lang w:val="el-GR" w:eastAsia="en-GB"/>
        </w:rPr>
        <w:t xml:space="preserve"> ανωμαλίες και μπορεί να επηρεάσει </w:t>
      </w:r>
      <w:r w:rsidR="00DB68BD" w:rsidRPr="00DB68BD">
        <w:rPr>
          <w:rFonts w:eastAsia="Times New Roman"/>
          <w:noProof/>
          <w:sz w:val="22"/>
          <w:szCs w:val="22"/>
          <w:lang w:val="el-GR" w:eastAsia="en-GB"/>
        </w:rPr>
        <w:t>τη σωματική και διανοητική ανάπτυξη του παιδιού</w:t>
      </w:r>
      <w:r w:rsidR="008023D4" w:rsidRPr="008023D4">
        <w:rPr>
          <w:rFonts w:eastAsia="Times New Roman"/>
          <w:noProof/>
          <w:sz w:val="22"/>
          <w:szCs w:val="22"/>
          <w:lang w:val="el-GR" w:eastAsia="en-GB"/>
        </w:rPr>
        <w:t xml:space="preserve"> </w:t>
      </w:r>
      <w:r w:rsidRPr="00C87672">
        <w:rPr>
          <w:rFonts w:eastAsia="Times New Roman"/>
          <w:noProof/>
          <w:sz w:val="22"/>
          <w:szCs w:val="22"/>
          <w:lang w:val="el-GR" w:eastAsia="en-GB"/>
        </w:rPr>
        <w:t>καθώς μεγαλώνει</w:t>
      </w:r>
      <w:r w:rsidR="00DB68BD">
        <w:rPr>
          <w:rFonts w:eastAsia="Times New Roman"/>
          <w:noProof/>
          <w:sz w:val="22"/>
          <w:szCs w:val="22"/>
          <w:lang w:val="el-GR" w:eastAsia="en-GB"/>
        </w:rPr>
        <w:t xml:space="preserve"> μετά τη γεννηση</w:t>
      </w:r>
      <w:r w:rsidRPr="00C87672">
        <w:rPr>
          <w:rFonts w:eastAsia="Times New Roman"/>
          <w:noProof/>
          <w:sz w:val="22"/>
          <w:szCs w:val="22"/>
          <w:lang w:val="el-GR" w:eastAsia="en-GB"/>
        </w:rPr>
        <w:t xml:space="preserve">. </w:t>
      </w:r>
    </w:p>
    <w:p w14:paraId="413C7780" w14:textId="77777777" w:rsidR="00A37505" w:rsidRDefault="00A37505" w:rsidP="00A37505">
      <w:pPr>
        <w:numPr>
          <w:ilvl w:val="0"/>
          <w:numId w:val="6"/>
        </w:numPr>
        <w:jc w:val="both"/>
        <w:rPr>
          <w:rFonts w:eastAsia="Times New Roman"/>
          <w:noProof/>
          <w:sz w:val="22"/>
          <w:szCs w:val="22"/>
          <w:lang w:val="el-GR" w:eastAsia="en-GB"/>
        </w:rPr>
      </w:pPr>
      <w:r w:rsidRPr="00A37505">
        <w:rPr>
          <w:rFonts w:eastAsia="Times New Roman"/>
          <w:noProof/>
          <w:sz w:val="22"/>
          <w:szCs w:val="22"/>
          <w:lang w:val="el-GR" w:eastAsia="en-GB"/>
        </w:rPr>
        <w:t>Οι πιο συχνά αναφερόμενες γενετικές ανωμαλίες</w:t>
      </w:r>
      <w:r w:rsidR="008023D4" w:rsidRPr="008023D4">
        <w:rPr>
          <w:rFonts w:eastAsia="Times New Roman"/>
          <w:noProof/>
          <w:sz w:val="22"/>
          <w:szCs w:val="22"/>
          <w:lang w:val="el-GR" w:eastAsia="en-GB"/>
        </w:rPr>
        <w:t xml:space="preserve"> </w:t>
      </w:r>
      <w:r w:rsidRPr="00A37505">
        <w:rPr>
          <w:rFonts w:eastAsia="Times New Roman"/>
          <w:noProof/>
          <w:sz w:val="22"/>
          <w:szCs w:val="22"/>
          <w:lang w:val="el-GR" w:eastAsia="en-GB"/>
        </w:rPr>
        <w:t>περιλαμβάνουν τη</w:t>
      </w:r>
      <w:r w:rsidR="008638BD" w:rsidRPr="00C87672">
        <w:rPr>
          <w:rFonts w:eastAsia="Times New Roman"/>
          <w:noProof/>
          <w:sz w:val="22"/>
          <w:szCs w:val="22"/>
          <w:lang w:val="el-GR" w:eastAsia="en-GB"/>
        </w:rPr>
        <w:t xml:space="preserve"> </w:t>
      </w:r>
      <w:r w:rsidR="008638BD" w:rsidRPr="00C87672">
        <w:rPr>
          <w:rFonts w:eastAsia="Times New Roman"/>
          <w:i/>
          <w:noProof/>
          <w:sz w:val="22"/>
          <w:szCs w:val="22"/>
          <w:lang w:val="el-GR" w:eastAsia="en-GB"/>
        </w:rPr>
        <w:t>δισχιδή ράχη</w:t>
      </w:r>
      <w:r w:rsidR="008638BD" w:rsidRPr="00C87672">
        <w:rPr>
          <w:rFonts w:eastAsia="Times New Roman"/>
          <w:noProof/>
          <w:sz w:val="22"/>
          <w:szCs w:val="22"/>
          <w:lang w:val="el-GR" w:eastAsia="en-GB"/>
        </w:rPr>
        <w:t xml:space="preserve"> </w:t>
      </w:r>
      <w:r w:rsidRPr="00A37505">
        <w:rPr>
          <w:rFonts w:eastAsia="Times New Roman"/>
          <w:noProof/>
          <w:sz w:val="22"/>
          <w:szCs w:val="22"/>
          <w:lang w:val="el-GR" w:eastAsia="en-GB"/>
        </w:rPr>
        <w:t>(κατά την οποία τα οστά</w:t>
      </w:r>
      <w:r w:rsidR="008023D4" w:rsidRPr="008023D4">
        <w:rPr>
          <w:rFonts w:eastAsia="Times New Roman"/>
          <w:noProof/>
          <w:sz w:val="22"/>
          <w:szCs w:val="22"/>
          <w:lang w:val="el-GR" w:eastAsia="en-GB"/>
        </w:rPr>
        <w:t xml:space="preserve"> </w:t>
      </w:r>
      <w:r w:rsidR="008638BD" w:rsidRPr="00C87672">
        <w:rPr>
          <w:rFonts w:eastAsia="Times New Roman"/>
          <w:noProof/>
          <w:sz w:val="22"/>
          <w:szCs w:val="22"/>
          <w:lang w:val="el-GR" w:eastAsia="en-GB"/>
        </w:rPr>
        <w:t xml:space="preserve">της σπονδυλικής στήλης δεν </w:t>
      </w:r>
      <w:r w:rsidRPr="00A37505">
        <w:rPr>
          <w:rFonts w:eastAsia="Times New Roman"/>
          <w:noProof/>
          <w:sz w:val="22"/>
          <w:szCs w:val="22"/>
          <w:lang w:val="el-GR" w:eastAsia="en-GB"/>
        </w:rPr>
        <w:t>έχουν αναπτυχθεί σωστά</w:t>
      </w:r>
      <w:r w:rsidR="008638BD" w:rsidRPr="00C87672">
        <w:rPr>
          <w:rFonts w:eastAsia="Times New Roman"/>
          <w:noProof/>
          <w:sz w:val="22"/>
          <w:szCs w:val="22"/>
          <w:lang w:val="el-GR" w:eastAsia="en-GB"/>
        </w:rPr>
        <w:t>)</w:t>
      </w:r>
      <w:r w:rsidR="003E0546" w:rsidRPr="005F3160">
        <w:rPr>
          <w:rFonts w:eastAsia="Times New Roman"/>
          <w:noProof/>
          <w:sz w:val="22"/>
          <w:szCs w:val="22"/>
          <w:lang w:val="el-GR" w:eastAsia="en-GB"/>
        </w:rPr>
        <w:t>,</w:t>
      </w:r>
      <w:r w:rsidR="008638BD" w:rsidRPr="00C87672">
        <w:rPr>
          <w:rFonts w:eastAsia="Times New Roman"/>
          <w:noProof/>
          <w:sz w:val="22"/>
          <w:szCs w:val="22"/>
          <w:lang w:val="el-GR" w:eastAsia="en-GB"/>
        </w:rPr>
        <w:t xml:space="preserve"> δυσμορφίες του προσώπου και του κρανίου</w:t>
      </w:r>
      <w:r w:rsidR="003E0546" w:rsidRPr="005F3160">
        <w:rPr>
          <w:rFonts w:eastAsia="Times New Roman"/>
          <w:noProof/>
          <w:sz w:val="22"/>
          <w:szCs w:val="22"/>
          <w:lang w:val="el-GR" w:eastAsia="en-GB"/>
        </w:rPr>
        <w:t xml:space="preserve">, </w:t>
      </w:r>
      <w:r w:rsidR="008638BD" w:rsidRPr="00C87672">
        <w:rPr>
          <w:rFonts w:eastAsia="Times New Roman"/>
          <w:noProof/>
          <w:sz w:val="22"/>
          <w:szCs w:val="22"/>
          <w:lang w:val="el-GR" w:eastAsia="en-GB"/>
        </w:rPr>
        <w:t>δυσμορφίες της καρδιάς, τ</w:t>
      </w:r>
      <w:r>
        <w:rPr>
          <w:rFonts w:eastAsia="Times New Roman"/>
          <w:noProof/>
          <w:sz w:val="22"/>
          <w:szCs w:val="22"/>
          <w:lang w:val="el-GR" w:eastAsia="en-GB"/>
        </w:rPr>
        <w:t>ων</w:t>
      </w:r>
      <w:r w:rsidR="008638BD" w:rsidRPr="00C87672">
        <w:rPr>
          <w:rFonts w:eastAsia="Times New Roman"/>
          <w:noProof/>
          <w:sz w:val="22"/>
          <w:szCs w:val="22"/>
          <w:lang w:val="el-GR" w:eastAsia="en-GB"/>
        </w:rPr>
        <w:t xml:space="preserve"> νεφρ</w:t>
      </w:r>
      <w:r>
        <w:rPr>
          <w:rFonts w:eastAsia="Times New Roman"/>
          <w:noProof/>
          <w:sz w:val="22"/>
          <w:szCs w:val="22"/>
          <w:lang w:val="el-GR" w:eastAsia="en-GB"/>
        </w:rPr>
        <w:t>ών</w:t>
      </w:r>
      <w:r w:rsidR="008638BD" w:rsidRPr="00C87672">
        <w:rPr>
          <w:rFonts w:eastAsia="Times New Roman"/>
          <w:noProof/>
          <w:sz w:val="22"/>
          <w:szCs w:val="22"/>
          <w:lang w:val="el-GR" w:eastAsia="en-GB"/>
        </w:rPr>
        <w:t xml:space="preserve">, </w:t>
      </w:r>
      <w:r w:rsidRPr="00A37505">
        <w:rPr>
          <w:rFonts w:eastAsia="Times New Roman"/>
          <w:noProof/>
          <w:sz w:val="22"/>
          <w:szCs w:val="22"/>
          <w:lang w:val="el-GR" w:eastAsia="en-GB"/>
        </w:rPr>
        <w:t>του ουροποιητικού συστήματος</w:t>
      </w:r>
      <w:r w:rsidR="008638BD" w:rsidRPr="00C87672">
        <w:rPr>
          <w:rFonts w:eastAsia="Times New Roman"/>
          <w:noProof/>
          <w:sz w:val="22"/>
          <w:szCs w:val="22"/>
          <w:lang w:val="el-GR" w:eastAsia="en-GB"/>
        </w:rPr>
        <w:t xml:space="preserve"> και των γεννητικών οργάνων</w:t>
      </w:r>
      <w:r w:rsidR="003E0546" w:rsidRPr="005F3160">
        <w:rPr>
          <w:rFonts w:eastAsia="Times New Roman"/>
          <w:noProof/>
          <w:sz w:val="22"/>
          <w:szCs w:val="22"/>
          <w:lang w:val="el-GR" w:eastAsia="en-GB"/>
        </w:rPr>
        <w:t>,</w:t>
      </w:r>
      <w:r w:rsidR="008638BD" w:rsidRPr="00C87672">
        <w:rPr>
          <w:rFonts w:eastAsia="Times New Roman"/>
          <w:noProof/>
          <w:sz w:val="22"/>
          <w:szCs w:val="22"/>
          <w:lang w:val="el-GR" w:eastAsia="en-GB"/>
        </w:rPr>
        <w:t xml:space="preserve"> ανωμαλίες των άκρων</w:t>
      </w:r>
      <w:r w:rsidRPr="00437CEE">
        <w:rPr>
          <w:lang w:val="el-GR"/>
        </w:rPr>
        <w:t xml:space="preserve"> </w:t>
      </w:r>
      <w:r w:rsidRPr="00A37505">
        <w:rPr>
          <w:rFonts w:eastAsia="Times New Roman"/>
          <w:noProof/>
          <w:sz w:val="22"/>
          <w:szCs w:val="22"/>
          <w:lang w:val="el-GR" w:eastAsia="en-GB"/>
        </w:rPr>
        <w:t>και πολλαπλές σχετιζόμενες δυσπλασίες που προσβάλλουν</w:t>
      </w:r>
      <w:r>
        <w:rPr>
          <w:rFonts w:eastAsia="Times New Roman"/>
          <w:noProof/>
          <w:sz w:val="22"/>
          <w:szCs w:val="22"/>
          <w:lang w:val="el-GR" w:eastAsia="en-GB"/>
        </w:rPr>
        <w:t xml:space="preserve"> </w:t>
      </w:r>
      <w:r w:rsidRPr="00A37505">
        <w:rPr>
          <w:rFonts w:eastAsia="Times New Roman"/>
          <w:noProof/>
          <w:sz w:val="22"/>
          <w:szCs w:val="22"/>
          <w:lang w:val="el-GR" w:eastAsia="en-GB"/>
        </w:rPr>
        <w:t>διάφορα όργανα και μέρη του σώματος. Οι γενετικές ανωμαλίες μπορεί να</w:t>
      </w:r>
      <w:r>
        <w:rPr>
          <w:rFonts w:eastAsia="Times New Roman"/>
          <w:noProof/>
          <w:sz w:val="22"/>
          <w:szCs w:val="22"/>
          <w:lang w:val="el-GR" w:eastAsia="en-GB"/>
        </w:rPr>
        <w:t xml:space="preserve"> </w:t>
      </w:r>
      <w:r w:rsidRPr="00A37505">
        <w:rPr>
          <w:rFonts w:eastAsia="Times New Roman"/>
          <w:noProof/>
          <w:sz w:val="22"/>
          <w:szCs w:val="22"/>
          <w:lang w:val="el-GR" w:eastAsia="en-GB"/>
        </w:rPr>
        <w:t>προκαλέσουν αναπηρίες, οι οποίες ενδέχεται να είναι σοβαρές</w:t>
      </w:r>
      <w:r w:rsidR="008638BD" w:rsidRPr="00A37505">
        <w:rPr>
          <w:rFonts w:eastAsia="Times New Roman"/>
          <w:noProof/>
          <w:sz w:val="22"/>
          <w:szCs w:val="22"/>
          <w:lang w:val="el-GR" w:eastAsia="en-GB"/>
        </w:rPr>
        <w:t xml:space="preserve">. </w:t>
      </w:r>
    </w:p>
    <w:p w14:paraId="47C134F4" w14:textId="77777777" w:rsidR="008638BD" w:rsidRDefault="003E0546" w:rsidP="00A37505">
      <w:pPr>
        <w:numPr>
          <w:ilvl w:val="0"/>
          <w:numId w:val="6"/>
        </w:numPr>
        <w:jc w:val="both"/>
        <w:rPr>
          <w:rFonts w:eastAsia="Times New Roman"/>
          <w:noProof/>
          <w:sz w:val="22"/>
          <w:szCs w:val="22"/>
          <w:lang w:val="el-GR" w:eastAsia="en-GB"/>
        </w:rPr>
      </w:pPr>
      <w:r w:rsidRPr="00A37505">
        <w:rPr>
          <w:rFonts w:eastAsia="Times New Roman"/>
          <w:noProof/>
          <w:sz w:val="22"/>
          <w:szCs w:val="22"/>
          <w:lang w:val="el-GR" w:eastAsia="en-GB"/>
        </w:rPr>
        <w:t>Έχουν αναφερθεί προβλήματα ακοής ή κώφωση σε παιδιά που εκτέθηκαν σε βαλπροϊκό κατά τη διάρκεια της εγκυμοσύνης.</w:t>
      </w:r>
    </w:p>
    <w:p w14:paraId="5A194B1B" w14:textId="77777777" w:rsidR="00A37505" w:rsidRPr="00A37505" w:rsidRDefault="00A37505" w:rsidP="00A37505">
      <w:pPr>
        <w:numPr>
          <w:ilvl w:val="0"/>
          <w:numId w:val="6"/>
        </w:numPr>
        <w:jc w:val="both"/>
        <w:rPr>
          <w:rFonts w:eastAsia="Times New Roman"/>
          <w:noProof/>
          <w:sz w:val="22"/>
          <w:szCs w:val="22"/>
          <w:lang w:val="el-GR" w:eastAsia="en-GB"/>
        </w:rPr>
      </w:pPr>
      <w:r w:rsidRPr="00A37505">
        <w:rPr>
          <w:rFonts w:eastAsia="Times New Roman"/>
          <w:noProof/>
          <w:sz w:val="22"/>
          <w:szCs w:val="22"/>
          <w:lang w:val="el-GR" w:eastAsia="en-GB"/>
        </w:rPr>
        <w:t>Οφθαλμικές δυσπλασίες έχουν αναφερθεί σε παιδιά που εκτέθηκαν σε βαλπροϊκό κατά</w:t>
      </w:r>
      <w:r>
        <w:rPr>
          <w:rFonts w:eastAsia="Times New Roman"/>
          <w:noProof/>
          <w:sz w:val="22"/>
          <w:szCs w:val="22"/>
          <w:lang w:val="el-GR" w:eastAsia="en-GB"/>
        </w:rPr>
        <w:t xml:space="preserve"> </w:t>
      </w:r>
      <w:r w:rsidRPr="00A37505">
        <w:rPr>
          <w:rFonts w:eastAsia="Times New Roman"/>
          <w:noProof/>
          <w:sz w:val="22"/>
          <w:szCs w:val="22"/>
          <w:lang w:val="el-GR" w:eastAsia="en-GB"/>
        </w:rPr>
        <w:t>τη διάρκεια της εγκυμοσύνης σε σχέση με άλλες συγγενείς δυσπλασίες. Αυτές οι</w:t>
      </w:r>
      <w:r>
        <w:rPr>
          <w:rFonts w:eastAsia="Times New Roman"/>
          <w:noProof/>
          <w:sz w:val="22"/>
          <w:szCs w:val="22"/>
          <w:lang w:val="el-GR" w:eastAsia="en-GB"/>
        </w:rPr>
        <w:t xml:space="preserve"> </w:t>
      </w:r>
      <w:r w:rsidRPr="00A37505">
        <w:rPr>
          <w:rFonts w:eastAsia="Times New Roman"/>
          <w:noProof/>
          <w:sz w:val="22"/>
          <w:szCs w:val="22"/>
          <w:lang w:val="el-GR" w:eastAsia="en-GB"/>
        </w:rPr>
        <w:t>οφθαλμικές δυσπλασίες ενδέχεται να επηρεάσουν την όραση.</w:t>
      </w:r>
    </w:p>
    <w:p w14:paraId="17633C2E" w14:textId="77777777" w:rsidR="008638BD" w:rsidRPr="00C87672" w:rsidRDefault="008638BD"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C87672">
        <w:rPr>
          <w:rFonts w:eastAsia="Times New Roman"/>
          <w:noProof/>
          <w:sz w:val="22"/>
          <w:szCs w:val="22"/>
          <w:lang w:val="el-GR" w:eastAsia="en-GB"/>
        </w:rPr>
        <w:t xml:space="preserve">Εάν λαμβάνετε βαλπροϊκό κατά τη διάρκεια της εγκυμοσύνης, διατρέχετε </w:t>
      </w:r>
      <w:r w:rsidR="00A37505">
        <w:rPr>
          <w:rFonts w:eastAsia="Times New Roman"/>
          <w:noProof/>
          <w:sz w:val="22"/>
          <w:szCs w:val="22"/>
          <w:lang w:val="el-GR" w:eastAsia="en-GB"/>
        </w:rPr>
        <w:t>μεγαλύτερο</w:t>
      </w:r>
      <w:r w:rsidRPr="00C87672">
        <w:rPr>
          <w:rFonts w:eastAsia="Times New Roman"/>
          <w:noProof/>
          <w:sz w:val="22"/>
          <w:szCs w:val="22"/>
          <w:lang w:val="el-GR" w:eastAsia="en-GB"/>
        </w:rPr>
        <w:t xml:space="preserve"> κίνδυνο</w:t>
      </w:r>
      <w:r w:rsidR="00A37505">
        <w:rPr>
          <w:rFonts w:eastAsia="Times New Roman"/>
          <w:noProof/>
          <w:sz w:val="22"/>
          <w:szCs w:val="22"/>
          <w:lang w:val="el-GR" w:eastAsia="en-GB"/>
        </w:rPr>
        <w:t>,</w:t>
      </w:r>
      <w:r w:rsidRPr="00C87672">
        <w:rPr>
          <w:rFonts w:eastAsia="Times New Roman"/>
          <w:noProof/>
          <w:sz w:val="22"/>
          <w:szCs w:val="22"/>
          <w:lang w:val="el-GR" w:eastAsia="en-GB"/>
        </w:rPr>
        <w:t xml:space="preserve"> </w:t>
      </w:r>
      <w:r w:rsidR="00A37505">
        <w:rPr>
          <w:rFonts w:eastAsia="Times New Roman"/>
          <w:noProof/>
          <w:sz w:val="22"/>
          <w:szCs w:val="22"/>
          <w:lang w:val="el-GR" w:eastAsia="en-GB"/>
        </w:rPr>
        <w:t>σε σύγκριση με</w:t>
      </w:r>
      <w:r w:rsidRPr="00C87672">
        <w:rPr>
          <w:rFonts w:eastAsia="Times New Roman"/>
          <w:noProof/>
          <w:sz w:val="22"/>
          <w:szCs w:val="22"/>
          <w:lang w:val="el-GR" w:eastAsia="en-GB"/>
        </w:rPr>
        <w:t xml:space="preserve"> άλλες γυναίκες να </w:t>
      </w:r>
      <w:r w:rsidR="00A37505">
        <w:rPr>
          <w:rFonts w:eastAsia="Times New Roman"/>
          <w:noProof/>
          <w:sz w:val="22"/>
          <w:szCs w:val="22"/>
          <w:lang w:val="el-GR" w:eastAsia="en-GB"/>
        </w:rPr>
        <w:t>αποκτήσετε</w:t>
      </w:r>
      <w:r w:rsidRPr="00C87672">
        <w:rPr>
          <w:rFonts w:eastAsia="Times New Roman"/>
          <w:noProof/>
          <w:sz w:val="22"/>
          <w:szCs w:val="22"/>
          <w:lang w:val="el-GR" w:eastAsia="en-GB"/>
        </w:rPr>
        <w:t xml:space="preserve"> παιδί με </w:t>
      </w:r>
      <w:r w:rsidR="00B7058A">
        <w:rPr>
          <w:rFonts w:eastAsia="Times New Roman"/>
          <w:noProof/>
          <w:sz w:val="22"/>
          <w:szCs w:val="22"/>
          <w:lang w:val="el-GR" w:eastAsia="en-GB"/>
        </w:rPr>
        <w:t xml:space="preserve">γενετικές </w:t>
      </w:r>
      <w:r w:rsidR="008821BE">
        <w:rPr>
          <w:rFonts w:eastAsia="Times New Roman"/>
          <w:noProof/>
          <w:sz w:val="22"/>
          <w:szCs w:val="22"/>
          <w:lang w:val="el-GR" w:eastAsia="en-GB"/>
        </w:rPr>
        <w:t xml:space="preserve"> </w:t>
      </w:r>
      <w:r w:rsidRPr="00C87672">
        <w:rPr>
          <w:rFonts w:eastAsia="Times New Roman"/>
          <w:noProof/>
          <w:sz w:val="22"/>
          <w:szCs w:val="22"/>
          <w:lang w:val="el-GR" w:eastAsia="en-GB"/>
        </w:rPr>
        <w:t xml:space="preserve"> ανωμαλίες </w:t>
      </w:r>
      <w:r w:rsidR="00A37505">
        <w:rPr>
          <w:rFonts w:eastAsia="Times New Roman"/>
          <w:noProof/>
          <w:sz w:val="22"/>
          <w:szCs w:val="22"/>
          <w:lang w:val="el-GR" w:eastAsia="en-GB"/>
        </w:rPr>
        <w:t>για τις οποίες απαιτείται</w:t>
      </w:r>
      <w:r w:rsidRPr="00C87672">
        <w:rPr>
          <w:rFonts w:eastAsia="Times New Roman"/>
          <w:noProof/>
          <w:sz w:val="22"/>
          <w:szCs w:val="22"/>
          <w:lang w:val="el-GR" w:eastAsia="en-GB"/>
        </w:rPr>
        <w:t xml:space="preserve"> ιατρική αντιμετώπιση. Επειδή το βαλπροϊκό έχει χρησιμοποιηθεί για πολλά χρόνια, γνωρίζουμε ότι </w:t>
      </w:r>
      <w:r w:rsidR="00DB68BD">
        <w:rPr>
          <w:rFonts w:eastAsia="Times New Roman"/>
          <w:noProof/>
          <w:sz w:val="22"/>
          <w:szCs w:val="22"/>
          <w:lang w:val="el-GR" w:eastAsia="en-GB"/>
        </w:rPr>
        <w:t>στις</w:t>
      </w:r>
      <w:r w:rsidRPr="00C87672">
        <w:rPr>
          <w:rFonts w:eastAsia="Times New Roman"/>
          <w:noProof/>
          <w:sz w:val="22"/>
          <w:szCs w:val="22"/>
          <w:lang w:val="el-GR" w:eastAsia="en-GB"/>
        </w:rPr>
        <w:t xml:space="preserve"> γυναίκες που λαμβάνουν βαλπροϊκό γύρω στα 1</w:t>
      </w:r>
      <w:r w:rsidR="00DB68BD">
        <w:rPr>
          <w:rFonts w:eastAsia="Times New Roman"/>
          <w:noProof/>
          <w:sz w:val="22"/>
          <w:szCs w:val="22"/>
          <w:lang w:val="el-GR" w:eastAsia="en-GB"/>
        </w:rPr>
        <w:t>1</w:t>
      </w:r>
      <w:r w:rsidRPr="00C87672">
        <w:rPr>
          <w:rFonts w:eastAsia="Times New Roman"/>
          <w:noProof/>
          <w:sz w:val="22"/>
          <w:szCs w:val="22"/>
          <w:lang w:val="el-GR" w:eastAsia="en-GB"/>
        </w:rPr>
        <w:t xml:space="preserve"> μωρά σε κάθε 100 θα έχουν</w:t>
      </w:r>
      <w:r w:rsidR="00DB68BD">
        <w:rPr>
          <w:rFonts w:eastAsia="Times New Roman"/>
          <w:noProof/>
          <w:sz w:val="22"/>
          <w:szCs w:val="22"/>
          <w:lang w:val="el-GR" w:eastAsia="en-GB"/>
        </w:rPr>
        <w:t xml:space="preserve"> </w:t>
      </w:r>
      <w:r w:rsidR="00B7058A">
        <w:rPr>
          <w:rFonts w:eastAsia="Times New Roman"/>
          <w:noProof/>
          <w:sz w:val="22"/>
          <w:szCs w:val="22"/>
          <w:lang w:val="el-GR" w:eastAsia="en-GB"/>
        </w:rPr>
        <w:t>γενετικές</w:t>
      </w:r>
      <w:r w:rsidR="008821BE">
        <w:rPr>
          <w:rFonts w:eastAsia="Times New Roman"/>
          <w:noProof/>
          <w:sz w:val="22"/>
          <w:szCs w:val="22"/>
          <w:lang w:val="el-GR" w:eastAsia="en-GB"/>
        </w:rPr>
        <w:t xml:space="preserve"> </w:t>
      </w:r>
      <w:r w:rsidR="002B32EA">
        <w:rPr>
          <w:rFonts w:eastAsia="Times New Roman"/>
          <w:noProof/>
          <w:sz w:val="22"/>
          <w:szCs w:val="22"/>
          <w:lang w:val="el-GR" w:eastAsia="en-GB"/>
        </w:rPr>
        <w:t xml:space="preserve"> </w:t>
      </w:r>
      <w:r w:rsidRPr="00C87672">
        <w:rPr>
          <w:rFonts w:eastAsia="Times New Roman"/>
          <w:noProof/>
          <w:sz w:val="22"/>
          <w:szCs w:val="22"/>
          <w:lang w:val="el-GR" w:eastAsia="en-GB"/>
        </w:rPr>
        <w:t>ανωμαλίες. Αυτό συγκρίνεται με τα 2-3 μωρά σε κάθε 100 που γεννιούνται από γυναίκες που δεν έχουν επιληψία.</w:t>
      </w:r>
    </w:p>
    <w:p w14:paraId="55085D5E" w14:textId="77777777" w:rsidR="008638BD" w:rsidRPr="00C87672" w:rsidRDefault="008638BD"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C87672">
        <w:rPr>
          <w:rFonts w:eastAsia="Times New Roman"/>
          <w:noProof/>
          <w:sz w:val="22"/>
          <w:szCs w:val="22"/>
          <w:lang w:val="el-GR" w:eastAsia="en-GB"/>
        </w:rPr>
        <w:t xml:space="preserve">Υπολογίζεται ότι μέχρι 30-40% των παιδιών προσχολικής ηλικίας των οποίων οι μητέρες έλαβαν βαλπροϊκό κατά τη διάρκεια της εγκυμοσύνης ενδέχεται να έχουν προβλήματα με την πρώιμη ανάπτυξη κατά την παιδική ηλικία. Τα επηρεασμένα παιδιά μπορεί να αργήσουν να περπατήσουν και να μιλήσουν, να είναι λιγότερο ικανά διανοητικά από άλλα παιδιά, και να έχουν δυσκολία με τη γλώσσα και τη μνήμη. </w:t>
      </w:r>
    </w:p>
    <w:p w14:paraId="3CF2C2E1" w14:textId="2BA4E248" w:rsidR="008638BD" w:rsidRPr="00FC285E" w:rsidRDefault="008638BD"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C87672">
        <w:rPr>
          <w:rFonts w:eastAsia="Times New Roman"/>
          <w:noProof/>
          <w:sz w:val="22"/>
          <w:szCs w:val="22"/>
          <w:lang w:val="el-GR" w:eastAsia="en-GB"/>
        </w:rPr>
        <w:t xml:space="preserve">Οι διαταραχές του αυτιστικού φάσματος διαγιγνώσκονται πιο συχνά σε παιδιά που έχουν εκτεθεί στο βαλπροϊκό </w:t>
      </w:r>
      <w:r w:rsidR="003E0546" w:rsidRPr="003E0546">
        <w:rPr>
          <w:rFonts w:eastAsia="Times New Roman"/>
          <w:noProof/>
          <w:sz w:val="22"/>
          <w:szCs w:val="22"/>
          <w:lang w:val="el-GR" w:eastAsia="en-GB"/>
        </w:rPr>
        <w:t xml:space="preserve">κατά τη διάρκεια της εγκυμοσύνης </w:t>
      </w:r>
      <w:r w:rsidRPr="00C87672">
        <w:rPr>
          <w:rFonts w:eastAsia="Times New Roman"/>
          <w:noProof/>
          <w:sz w:val="22"/>
          <w:szCs w:val="22"/>
          <w:lang w:val="el-GR" w:eastAsia="en-GB"/>
        </w:rPr>
        <w:t xml:space="preserve">και υπάρχουν στοιχεία ότι τα παιδιά </w:t>
      </w:r>
      <w:r w:rsidR="003E0546" w:rsidRPr="003E0546">
        <w:rPr>
          <w:rFonts w:eastAsia="Times New Roman"/>
          <w:noProof/>
          <w:sz w:val="22"/>
          <w:szCs w:val="22"/>
          <w:lang w:val="el-GR" w:eastAsia="en-GB"/>
        </w:rPr>
        <w:t xml:space="preserve">που έχουν εκτεθεί στο βαλπροϊκό κατά τη διάρκεια της εγκυμοσύνης βρίσκονται σε μεγαλύτερο κίνδυνο </w:t>
      </w:r>
      <w:r w:rsidRPr="00C87672">
        <w:rPr>
          <w:rFonts w:eastAsia="Times New Roman"/>
          <w:noProof/>
          <w:sz w:val="22"/>
          <w:szCs w:val="22"/>
          <w:lang w:val="el-GR" w:eastAsia="en-GB"/>
        </w:rPr>
        <w:t xml:space="preserve">να αναπτύξουν Διαταραχή </w:t>
      </w:r>
      <w:r w:rsidR="00FA2ACB">
        <w:rPr>
          <w:rFonts w:eastAsia="Times New Roman"/>
          <w:noProof/>
          <w:sz w:val="22"/>
          <w:szCs w:val="22"/>
          <w:lang w:val="el-GR" w:eastAsia="en-GB"/>
        </w:rPr>
        <w:t>Ελλειμματικής</w:t>
      </w:r>
      <w:r w:rsidR="00FA2ACB" w:rsidRPr="00C87672">
        <w:rPr>
          <w:rFonts w:eastAsia="Times New Roman"/>
          <w:noProof/>
          <w:sz w:val="22"/>
          <w:szCs w:val="22"/>
          <w:lang w:val="el-GR" w:eastAsia="en-GB"/>
        </w:rPr>
        <w:t xml:space="preserve"> </w:t>
      </w:r>
      <w:r w:rsidRPr="00C87672">
        <w:rPr>
          <w:rFonts w:eastAsia="Times New Roman"/>
          <w:noProof/>
          <w:sz w:val="22"/>
          <w:szCs w:val="22"/>
          <w:lang w:val="el-GR" w:eastAsia="en-GB"/>
        </w:rPr>
        <w:t>Προσοχής/ Υπερκινητικότητας (</w:t>
      </w:r>
      <w:r w:rsidRPr="00C87672">
        <w:rPr>
          <w:rFonts w:eastAsia="Times New Roman"/>
          <w:noProof/>
          <w:sz w:val="22"/>
          <w:szCs w:val="22"/>
          <w:lang w:eastAsia="en-GB"/>
        </w:rPr>
        <w:t>ADHD</w:t>
      </w:r>
      <w:r w:rsidRPr="00C87672">
        <w:rPr>
          <w:rFonts w:eastAsia="Times New Roman"/>
          <w:noProof/>
          <w:sz w:val="22"/>
          <w:szCs w:val="22"/>
          <w:lang w:val="el-GR" w:eastAsia="en-GB"/>
        </w:rPr>
        <w:t>).</w:t>
      </w:r>
    </w:p>
    <w:p w14:paraId="042EAC2A" w14:textId="75C2B01E" w:rsidR="002127FE" w:rsidRPr="00C87672" w:rsidRDefault="002127FE"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2127FE">
        <w:rPr>
          <w:rFonts w:eastAsia="Times New Roman"/>
          <w:noProof/>
          <w:sz w:val="22"/>
          <w:szCs w:val="22"/>
          <w:lang w:val="el-GR" w:eastAsia="en-GB"/>
        </w:rPr>
        <w:t xml:space="preserve">Εάν λαμβάνετε βαλπροϊκό κατά τη διάρκεια της εγκυμοσύνης, το μωρό σας μπορεί να έχει χαμηλότερο βάρος από το αναμενόμενο για την ηλικία του κατά τη γέννηση. Σε γυναίκες που λαμβάνουν βαλπροϊκό, περίπου 11-15 μωρά στα 100 μπορεί να έχουν χαμηλότερο βάρος από το αναμενόμενο για την ηλικία τους κατά τη γέννηση. Αυτό συγκρίνεται με 5-10 μωρά στα 100 που γεννιούνται από γυναίκες </w:t>
      </w:r>
      <w:r w:rsidR="004D289C">
        <w:rPr>
          <w:rFonts w:eastAsia="Times New Roman"/>
          <w:noProof/>
          <w:sz w:val="22"/>
          <w:szCs w:val="22"/>
          <w:lang w:val="el-GR" w:eastAsia="en-GB"/>
        </w:rPr>
        <w:t xml:space="preserve">από </w:t>
      </w:r>
      <w:r w:rsidRPr="002127FE">
        <w:rPr>
          <w:rFonts w:eastAsia="Times New Roman"/>
          <w:noProof/>
          <w:sz w:val="22"/>
          <w:szCs w:val="22"/>
          <w:lang w:val="el-GR" w:eastAsia="en-GB"/>
        </w:rPr>
        <w:t>το</w:t>
      </w:r>
      <w:r w:rsidR="004D289C">
        <w:rPr>
          <w:rFonts w:eastAsia="Times New Roman"/>
          <w:noProof/>
          <w:sz w:val="22"/>
          <w:szCs w:val="22"/>
          <w:lang w:val="el-GR" w:eastAsia="en-GB"/>
        </w:rPr>
        <w:t>ν</w:t>
      </w:r>
      <w:r w:rsidRPr="002127FE">
        <w:rPr>
          <w:rFonts w:eastAsia="Times New Roman"/>
          <w:noProof/>
          <w:sz w:val="22"/>
          <w:szCs w:val="22"/>
          <w:lang w:val="el-GR" w:eastAsia="en-GB"/>
        </w:rPr>
        <w:t xml:space="preserve"> γενικ</w:t>
      </w:r>
      <w:r w:rsidR="004D289C">
        <w:rPr>
          <w:rFonts w:eastAsia="Times New Roman"/>
          <w:noProof/>
          <w:sz w:val="22"/>
          <w:szCs w:val="22"/>
          <w:lang w:val="el-GR" w:eastAsia="en-GB"/>
        </w:rPr>
        <w:t>ό</w:t>
      </w:r>
      <w:r w:rsidRPr="002127FE">
        <w:rPr>
          <w:rFonts w:eastAsia="Times New Roman"/>
          <w:noProof/>
          <w:sz w:val="22"/>
          <w:szCs w:val="22"/>
          <w:lang w:val="el-GR" w:eastAsia="en-GB"/>
        </w:rPr>
        <w:t xml:space="preserve"> πληθυσμ</w:t>
      </w:r>
      <w:r w:rsidR="004D289C">
        <w:rPr>
          <w:rFonts w:eastAsia="Times New Roman"/>
          <w:noProof/>
          <w:sz w:val="22"/>
          <w:szCs w:val="22"/>
          <w:lang w:val="el-GR" w:eastAsia="en-GB"/>
        </w:rPr>
        <w:t>ό</w:t>
      </w:r>
      <w:r w:rsidRPr="002127FE">
        <w:rPr>
          <w:rFonts w:eastAsia="Times New Roman"/>
          <w:noProof/>
          <w:sz w:val="22"/>
          <w:szCs w:val="22"/>
          <w:lang w:val="el-GR" w:eastAsia="en-GB"/>
        </w:rPr>
        <w:t>.</w:t>
      </w:r>
    </w:p>
    <w:p w14:paraId="482B0283" w14:textId="77777777" w:rsidR="008638BD" w:rsidRPr="00C87672" w:rsidRDefault="008638BD"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C87672">
        <w:rPr>
          <w:rFonts w:eastAsia="Times New Roman"/>
          <w:noProof/>
          <w:sz w:val="22"/>
          <w:szCs w:val="22"/>
          <w:lang w:val="el-GR" w:eastAsia="en-GB"/>
        </w:rPr>
        <w:t xml:space="preserve">Εάν είστε γυναίκα ικανή να μείνει έγκυος ο γιατρός σας </w:t>
      </w:r>
      <w:r w:rsidR="002B32EA">
        <w:rPr>
          <w:rFonts w:eastAsia="Times New Roman"/>
          <w:noProof/>
          <w:sz w:val="22"/>
          <w:szCs w:val="22"/>
          <w:lang w:val="el-GR" w:eastAsia="en-GB"/>
        </w:rPr>
        <w:t xml:space="preserve">μπορεί να </w:t>
      </w:r>
      <w:r w:rsidRPr="00C87672">
        <w:rPr>
          <w:rFonts w:eastAsia="Times New Roman"/>
          <w:noProof/>
          <w:sz w:val="22"/>
          <w:szCs w:val="22"/>
          <w:lang w:val="el-GR" w:eastAsia="en-GB"/>
        </w:rPr>
        <w:t xml:space="preserve">συνταγογραφήσει το βαλπροϊκό μόνο </w:t>
      </w:r>
      <w:r w:rsidR="002B32EA">
        <w:rPr>
          <w:rFonts w:eastAsia="Times New Roman"/>
          <w:noProof/>
          <w:sz w:val="22"/>
          <w:szCs w:val="22"/>
          <w:lang w:val="el-GR" w:eastAsia="en-GB"/>
        </w:rPr>
        <w:t xml:space="preserve">όταν δεν υπάρχει </w:t>
      </w:r>
      <w:r w:rsidR="002B32EA" w:rsidRPr="00570FA0">
        <w:rPr>
          <w:rFonts w:eastAsia="Times New Roman"/>
          <w:noProof/>
          <w:sz w:val="22"/>
          <w:szCs w:val="22"/>
          <w:lang w:val="el-GR" w:eastAsia="en-GB"/>
        </w:rPr>
        <w:t xml:space="preserve"> </w:t>
      </w:r>
      <w:r w:rsidR="002B32EA">
        <w:rPr>
          <w:rFonts w:eastAsia="Times New Roman"/>
          <w:noProof/>
          <w:sz w:val="22"/>
          <w:szCs w:val="22"/>
          <w:lang w:val="el-GR" w:eastAsia="en-GB"/>
        </w:rPr>
        <w:t>εναλλακτική θεραπεία για σας.</w:t>
      </w:r>
    </w:p>
    <w:p w14:paraId="350C2E16" w14:textId="77777777" w:rsidR="00D31AEA" w:rsidRPr="00D31AEA" w:rsidRDefault="008638BD"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B7058A">
        <w:rPr>
          <w:rFonts w:eastAsia="Times New Roman"/>
          <w:noProof/>
          <w:sz w:val="22"/>
          <w:szCs w:val="22"/>
          <w:lang w:val="el-GR" w:eastAsia="en-GB"/>
        </w:rPr>
        <w:t xml:space="preserve">Πριν σας συνταγογραφήσει αυτό το φάρμακο, ο γιατρός σας θα σας έχει εξηγήσει τι ενδέχεται να συμβεί στο μωρό σας εάν μείνετε έγκυος ενώ παίρνετε το βαλπροϊκό. Εάν αποφασίσετε αργότερα ότι θέλετε να αποκτήσετε παιδί, δεν πρέπει να διακόψετε τη λήψη του φαρμάκου σας </w:t>
      </w:r>
      <w:r w:rsidR="00D31AEA" w:rsidRPr="00B7058A">
        <w:rPr>
          <w:rFonts w:eastAsia="Times New Roman"/>
          <w:noProof/>
          <w:sz w:val="22"/>
          <w:szCs w:val="22"/>
          <w:lang w:val="el-GR" w:eastAsia="en-GB"/>
        </w:rPr>
        <w:t xml:space="preserve"> ή την αντισύλληψη σας </w:t>
      </w:r>
      <w:r w:rsidRPr="00EE72C5">
        <w:rPr>
          <w:rFonts w:eastAsia="Times New Roman"/>
          <w:noProof/>
          <w:sz w:val="22"/>
          <w:szCs w:val="22"/>
          <w:lang w:val="el-GR" w:eastAsia="en-GB"/>
        </w:rPr>
        <w:t xml:space="preserve">μέχρι να το συζητήσετε με το γιατρό </w:t>
      </w:r>
      <w:r w:rsidR="00D31AEA" w:rsidRPr="00EE72C5">
        <w:rPr>
          <w:rFonts w:eastAsia="Times New Roman"/>
          <w:noProof/>
          <w:sz w:val="22"/>
          <w:szCs w:val="22"/>
          <w:lang w:val="el-GR" w:eastAsia="en-GB"/>
        </w:rPr>
        <w:t>σας.</w:t>
      </w:r>
      <w:r w:rsidRPr="00EE72C5">
        <w:rPr>
          <w:rFonts w:eastAsia="Times New Roman"/>
          <w:noProof/>
          <w:sz w:val="22"/>
          <w:szCs w:val="22"/>
          <w:lang w:val="el-GR" w:eastAsia="en-GB"/>
        </w:rPr>
        <w:t xml:space="preserve"> </w:t>
      </w:r>
      <w:r w:rsidR="00D31AEA" w:rsidRPr="00D31AEA">
        <w:rPr>
          <w:rFonts w:eastAsia="Times New Roman"/>
          <w:noProof/>
          <w:sz w:val="22"/>
          <w:szCs w:val="22"/>
          <w:lang w:val="el-GR" w:eastAsia="en-GB"/>
        </w:rPr>
        <w:t xml:space="preserve">Εάν είστε γονέας ή </w:t>
      </w:r>
      <w:r w:rsidR="00D31AEA" w:rsidRPr="00D31AEA">
        <w:rPr>
          <w:rFonts w:eastAsia="Times New Roman"/>
          <w:noProof/>
          <w:sz w:val="22"/>
          <w:szCs w:val="22"/>
          <w:lang w:val="el-GR" w:eastAsia="en-GB"/>
        </w:rPr>
        <w:lastRenderedPageBreak/>
        <w:t>φροντιστής ενός κοριτσιού που λαμβάνει βαλπροϊκό, θα πρέπει να επικοινωνήσετε με το γιατρό όταν το παιδί που λαμβάνει βαλπροϊκό εμφανίσει εμμηναρχή.</w:t>
      </w:r>
    </w:p>
    <w:p w14:paraId="2F50DB4F" w14:textId="77777777" w:rsidR="00D31AEA" w:rsidRPr="00B7058A" w:rsidRDefault="00D31AEA"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D31AEA">
        <w:rPr>
          <w:rFonts w:eastAsia="Times New Roman"/>
          <w:noProof/>
          <w:sz w:val="22"/>
          <w:szCs w:val="22"/>
          <w:lang w:val="el-GR" w:eastAsia="en-GB"/>
        </w:rPr>
        <w:t>Μερικά αντισυλληπτικά χάπια (αντισυλληπτικά χάπια που περιέχουν οιστρογόνα) μπορεί να μειώσουν τα επίπεδα του βαλπροϊκού στο αίμα σας. Βεβαιωθείτε ότι έχετε μιλήσει με το γιατρό σας σχετικά με τη μέθοδο αντισύλληψης που είναι πιο κατάλληλη για εσάς.</w:t>
      </w:r>
    </w:p>
    <w:p w14:paraId="4BFA2CF5" w14:textId="32479D9D" w:rsidR="008638BD" w:rsidRPr="009250D9" w:rsidRDefault="008638BD"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B7058A">
        <w:rPr>
          <w:rFonts w:eastAsia="Times New Roman"/>
          <w:noProof/>
          <w:sz w:val="22"/>
          <w:szCs w:val="22"/>
          <w:lang w:val="el-GR" w:eastAsia="en-GB"/>
        </w:rPr>
        <w:t>Ρωτήστε τον γιατρό σας για τη λήψη</w:t>
      </w:r>
      <w:r w:rsidR="002B32EA" w:rsidRPr="00EE72C5">
        <w:rPr>
          <w:rFonts w:eastAsia="Times New Roman"/>
          <w:noProof/>
          <w:sz w:val="22"/>
          <w:szCs w:val="22"/>
          <w:lang w:val="el-GR" w:eastAsia="en-GB"/>
        </w:rPr>
        <w:t xml:space="preserve"> φολικού</w:t>
      </w:r>
      <w:r w:rsidRPr="00EE72C5">
        <w:rPr>
          <w:rFonts w:eastAsia="Times New Roman"/>
          <w:noProof/>
          <w:sz w:val="22"/>
          <w:szCs w:val="22"/>
          <w:lang w:val="el-GR" w:eastAsia="en-GB"/>
        </w:rPr>
        <w:t xml:space="preserve"> οξέος όταν προσπαθείτε για ένα μωρό. Το </w:t>
      </w:r>
      <w:r w:rsidR="002B32EA" w:rsidRPr="00EE72C5">
        <w:rPr>
          <w:rFonts w:eastAsia="Times New Roman"/>
          <w:noProof/>
          <w:sz w:val="22"/>
          <w:szCs w:val="22"/>
          <w:lang w:val="el-GR" w:eastAsia="en-GB"/>
        </w:rPr>
        <w:t>φολικού</w:t>
      </w:r>
      <w:r w:rsidRPr="00EE72C5">
        <w:rPr>
          <w:rFonts w:eastAsia="Times New Roman"/>
          <w:noProof/>
          <w:sz w:val="22"/>
          <w:szCs w:val="22"/>
          <w:lang w:val="el-GR" w:eastAsia="en-GB"/>
        </w:rPr>
        <w:t xml:space="preserve"> οξύ μπορεί να μειώσει το γενικό κίνδ</w:t>
      </w:r>
      <w:r w:rsidRPr="005F1994">
        <w:rPr>
          <w:rFonts w:eastAsia="Times New Roman"/>
          <w:noProof/>
          <w:sz w:val="22"/>
          <w:szCs w:val="22"/>
          <w:lang w:val="el-GR" w:eastAsia="en-GB"/>
        </w:rPr>
        <w:t xml:space="preserve">υνο </w:t>
      </w:r>
      <w:r w:rsidRPr="005F1994">
        <w:rPr>
          <w:rFonts w:eastAsia="Times New Roman"/>
          <w:i/>
          <w:noProof/>
          <w:sz w:val="22"/>
          <w:szCs w:val="22"/>
          <w:lang w:val="el-GR" w:eastAsia="en-GB"/>
        </w:rPr>
        <w:t>δισχιδούς ράχης</w:t>
      </w:r>
      <w:r w:rsidRPr="005F1994">
        <w:rPr>
          <w:rFonts w:eastAsia="Times New Roman"/>
          <w:noProof/>
          <w:sz w:val="22"/>
          <w:szCs w:val="22"/>
          <w:lang w:val="el-GR" w:eastAsia="en-GB"/>
        </w:rPr>
        <w:t xml:space="preserve"> και πρόωρης αποβολής που υπάρχει για όλες τις εγκυμοσύνες. Ωστ</w:t>
      </w:r>
      <w:r w:rsidR="00665571">
        <w:rPr>
          <w:rFonts w:eastAsia="Times New Roman"/>
          <w:noProof/>
          <w:sz w:val="22"/>
          <w:szCs w:val="22"/>
          <w:lang w:val="el-GR" w:eastAsia="en-GB"/>
        </w:rPr>
        <w:t>ό</w:t>
      </w:r>
      <w:r w:rsidRPr="005F1994">
        <w:rPr>
          <w:rFonts w:eastAsia="Times New Roman"/>
          <w:noProof/>
          <w:sz w:val="22"/>
          <w:szCs w:val="22"/>
          <w:lang w:val="el-GR" w:eastAsia="en-GB"/>
        </w:rPr>
        <w:t xml:space="preserve">σο, είναι απίθανο να μειώσει τον κίνδυνο </w:t>
      </w:r>
      <w:r w:rsidR="008821BE" w:rsidRPr="005F1994">
        <w:rPr>
          <w:rFonts w:eastAsia="Times New Roman"/>
          <w:noProof/>
          <w:sz w:val="22"/>
          <w:szCs w:val="22"/>
          <w:lang w:val="el-GR" w:eastAsia="en-GB"/>
        </w:rPr>
        <w:t xml:space="preserve">εκ γενετής </w:t>
      </w:r>
      <w:r w:rsidRPr="009250D9">
        <w:rPr>
          <w:rFonts w:eastAsia="Times New Roman"/>
          <w:noProof/>
          <w:sz w:val="22"/>
          <w:szCs w:val="22"/>
          <w:lang w:val="el-GR" w:eastAsia="en-GB"/>
        </w:rPr>
        <w:t xml:space="preserve"> ανωμαλιών που σχετίζονται με τη χρήση βαλπροϊκού.</w:t>
      </w:r>
    </w:p>
    <w:p w14:paraId="579B82E0" w14:textId="77777777" w:rsidR="008638BD" w:rsidRPr="00C87672" w:rsidRDefault="008638BD" w:rsidP="002C0AAB">
      <w:pPr>
        <w:autoSpaceDE w:val="0"/>
        <w:autoSpaceDN w:val="0"/>
        <w:adjustRightInd w:val="0"/>
        <w:spacing w:before="140" w:after="140" w:line="280" w:lineRule="atLeast"/>
        <w:jc w:val="both"/>
        <w:rPr>
          <w:rFonts w:eastAsia="Times New Roman"/>
          <w:b/>
          <w:noProof/>
          <w:sz w:val="22"/>
          <w:szCs w:val="22"/>
          <w:lang w:val="el-GR" w:eastAsia="en-GB"/>
        </w:rPr>
      </w:pPr>
    </w:p>
    <w:p w14:paraId="03F8BD58" w14:textId="77777777" w:rsidR="00D31AEA" w:rsidRDefault="00D31AEA" w:rsidP="002C0AAB">
      <w:pPr>
        <w:autoSpaceDE w:val="0"/>
        <w:autoSpaceDN w:val="0"/>
        <w:adjustRightInd w:val="0"/>
        <w:spacing w:before="140" w:after="140" w:line="280" w:lineRule="atLeast"/>
        <w:jc w:val="both"/>
        <w:rPr>
          <w:rFonts w:eastAsia="Times New Roman"/>
          <w:b/>
          <w:noProof/>
          <w:sz w:val="22"/>
          <w:szCs w:val="22"/>
          <w:lang w:val="el-GR" w:eastAsia="en-GB"/>
        </w:rPr>
      </w:pPr>
      <w:r w:rsidRPr="00D31AEA">
        <w:rPr>
          <w:rFonts w:eastAsia="Times New Roman"/>
          <w:b/>
          <w:noProof/>
          <w:sz w:val="22"/>
          <w:szCs w:val="22"/>
          <w:lang w:val="el-GR" w:eastAsia="en-GB"/>
        </w:rPr>
        <w:t>Παρακαλείσθε να επιλέξετε και να διαβάσετε τις καταστάσεις που ισχύουν για εσάς από τις καταστάσεις που περιγράφονται παρακάτω:</w:t>
      </w:r>
    </w:p>
    <w:p w14:paraId="78849702" w14:textId="77777777" w:rsidR="00D31AEA" w:rsidRPr="00D31AEA" w:rsidRDefault="00D31AEA" w:rsidP="002C0AAB">
      <w:pPr>
        <w:numPr>
          <w:ilvl w:val="0"/>
          <w:numId w:val="8"/>
        </w:numPr>
        <w:autoSpaceDE w:val="0"/>
        <w:autoSpaceDN w:val="0"/>
        <w:adjustRightInd w:val="0"/>
        <w:spacing w:before="140" w:after="140" w:line="280" w:lineRule="atLeast"/>
        <w:jc w:val="both"/>
        <w:rPr>
          <w:b/>
          <w:sz w:val="22"/>
          <w:szCs w:val="18"/>
          <w:lang w:val="el-GR" w:eastAsia="en-US"/>
        </w:rPr>
      </w:pPr>
      <w:r w:rsidRPr="00D31AEA">
        <w:rPr>
          <w:b/>
          <w:sz w:val="22"/>
          <w:szCs w:val="18"/>
          <w:lang w:val="el-GR" w:eastAsia="en-US"/>
        </w:rPr>
        <w:t xml:space="preserve">ΞΕΚΙΝΑΩ ΘΕΡΑΠΕΙΑ ΜΕ </w:t>
      </w:r>
      <w:r w:rsidRPr="00D31AEA">
        <w:rPr>
          <w:b/>
          <w:sz w:val="22"/>
          <w:szCs w:val="18"/>
          <w:lang w:eastAsia="en-US"/>
        </w:rPr>
        <w:t>DEPAKINE</w:t>
      </w:r>
      <w:r w:rsidRPr="00D31AEA">
        <w:rPr>
          <w:b/>
          <w:sz w:val="22"/>
          <w:szCs w:val="18"/>
          <w:lang w:val="el-GR" w:eastAsia="en-US"/>
        </w:rPr>
        <w:t xml:space="preserve"> </w:t>
      </w:r>
      <w:r w:rsidRPr="00D31AEA">
        <w:rPr>
          <w:b/>
          <w:sz w:val="22"/>
          <w:szCs w:val="18"/>
          <w:lang w:eastAsia="en-US"/>
        </w:rPr>
        <w:t>CHRONO</w:t>
      </w:r>
    </w:p>
    <w:p w14:paraId="11A210DB" w14:textId="77777777" w:rsidR="00D31AEA" w:rsidRPr="00D31AEA" w:rsidRDefault="00D31AEA" w:rsidP="002C0AAB">
      <w:pPr>
        <w:numPr>
          <w:ilvl w:val="0"/>
          <w:numId w:val="8"/>
        </w:numPr>
        <w:autoSpaceDE w:val="0"/>
        <w:autoSpaceDN w:val="0"/>
        <w:adjustRightInd w:val="0"/>
        <w:spacing w:before="140" w:after="140" w:line="280" w:lineRule="atLeast"/>
        <w:jc w:val="both"/>
        <w:rPr>
          <w:b/>
          <w:sz w:val="22"/>
          <w:szCs w:val="18"/>
          <w:lang w:val="el-GR" w:eastAsia="en-US"/>
        </w:rPr>
      </w:pPr>
      <w:r w:rsidRPr="00D31AEA">
        <w:rPr>
          <w:b/>
          <w:sz w:val="22"/>
          <w:szCs w:val="18"/>
          <w:lang w:val="el-GR" w:eastAsia="en-US"/>
        </w:rPr>
        <w:t xml:space="preserve">ΠΑΙΡΝΩ </w:t>
      </w:r>
      <w:r w:rsidRPr="00D31AEA">
        <w:rPr>
          <w:b/>
          <w:sz w:val="22"/>
          <w:szCs w:val="18"/>
          <w:lang w:eastAsia="en-US"/>
        </w:rPr>
        <w:t>DEPAKINE</w:t>
      </w:r>
      <w:r w:rsidRPr="00D31AEA">
        <w:rPr>
          <w:b/>
          <w:sz w:val="22"/>
          <w:szCs w:val="18"/>
          <w:lang w:val="el-GR" w:eastAsia="en-US"/>
        </w:rPr>
        <w:t xml:space="preserve"> </w:t>
      </w:r>
      <w:r w:rsidRPr="00D31AEA">
        <w:rPr>
          <w:b/>
          <w:sz w:val="22"/>
          <w:szCs w:val="18"/>
          <w:lang w:eastAsia="en-US"/>
        </w:rPr>
        <w:t>CHRONO</w:t>
      </w:r>
      <w:r w:rsidRPr="00D31AEA">
        <w:rPr>
          <w:b/>
          <w:sz w:val="22"/>
          <w:szCs w:val="18"/>
          <w:lang w:val="el-GR" w:eastAsia="en-US"/>
        </w:rPr>
        <w:t xml:space="preserve"> ΚΑΙ ΔΕΝ ΣΧΕΔΙΑΖΩ ΝΑ ΑΠΟΚΤΗΣΩ ΕΝΑ ΜΩΡΟ</w:t>
      </w:r>
    </w:p>
    <w:p w14:paraId="116D4F0B" w14:textId="77777777" w:rsidR="00D31AEA" w:rsidRPr="00D31AEA" w:rsidRDefault="00D31AEA" w:rsidP="002C0AAB">
      <w:pPr>
        <w:numPr>
          <w:ilvl w:val="0"/>
          <w:numId w:val="8"/>
        </w:numPr>
        <w:autoSpaceDE w:val="0"/>
        <w:autoSpaceDN w:val="0"/>
        <w:adjustRightInd w:val="0"/>
        <w:spacing w:before="140" w:after="140" w:line="280" w:lineRule="atLeast"/>
        <w:jc w:val="both"/>
        <w:rPr>
          <w:b/>
          <w:sz w:val="22"/>
          <w:szCs w:val="18"/>
          <w:lang w:val="el-GR" w:eastAsia="en-US"/>
        </w:rPr>
      </w:pPr>
      <w:r w:rsidRPr="00D31AEA">
        <w:rPr>
          <w:b/>
          <w:sz w:val="22"/>
          <w:szCs w:val="18"/>
          <w:lang w:val="el-GR" w:eastAsia="en-US"/>
        </w:rPr>
        <w:t xml:space="preserve">ΠΑΙΡΝΩ </w:t>
      </w:r>
      <w:r w:rsidRPr="00D31AEA">
        <w:rPr>
          <w:b/>
          <w:sz w:val="22"/>
          <w:szCs w:val="18"/>
          <w:lang w:eastAsia="en-US"/>
        </w:rPr>
        <w:t>DEPAKINE</w:t>
      </w:r>
      <w:r w:rsidRPr="00D31AEA">
        <w:rPr>
          <w:b/>
          <w:sz w:val="22"/>
          <w:szCs w:val="18"/>
          <w:lang w:val="el-GR" w:eastAsia="en-US"/>
        </w:rPr>
        <w:t xml:space="preserve"> </w:t>
      </w:r>
      <w:r w:rsidRPr="00D31AEA">
        <w:rPr>
          <w:b/>
          <w:sz w:val="22"/>
          <w:szCs w:val="18"/>
          <w:lang w:eastAsia="en-US"/>
        </w:rPr>
        <w:t>CHRONO</w:t>
      </w:r>
      <w:r w:rsidRPr="00D31AEA">
        <w:rPr>
          <w:b/>
          <w:sz w:val="22"/>
          <w:szCs w:val="18"/>
          <w:lang w:val="el-GR" w:eastAsia="en-US"/>
        </w:rPr>
        <w:t xml:space="preserve"> ΚΑΙ ΣΧΕΔΙΑΖΩ ΝΑ ΑΠΟΚΤΗΣΩ ΕΝΑ ΜΩΡΟ</w:t>
      </w:r>
    </w:p>
    <w:p w14:paraId="297E164A" w14:textId="77777777" w:rsidR="00D31AEA" w:rsidRPr="009250D9" w:rsidRDefault="00D31AEA" w:rsidP="002C0AAB">
      <w:pPr>
        <w:numPr>
          <w:ilvl w:val="0"/>
          <w:numId w:val="8"/>
        </w:numPr>
        <w:autoSpaceDE w:val="0"/>
        <w:autoSpaceDN w:val="0"/>
        <w:adjustRightInd w:val="0"/>
        <w:spacing w:line="280" w:lineRule="atLeast"/>
        <w:jc w:val="both"/>
        <w:rPr>
          <w:b/>
          <w:sz w:val="22"/>
          <w:szCs w:val="18"/>
          <w:lang w:val="el-GR" w:eastAsia="en-US"/>
        </w:rPr>
      </w:pPr>
      <w:r w:rsidRPr="00D31AEA">
        <w:rPr>
          <w:b/>
          <w:sz w:val="22"/>
          <w:szCs w:val="18"/>
          <w:lang w:val="el-GR" w:eastAsia="en-US"/>
        </w:rPr>
        <w:t xml:space="preserve">ΕΙΜΑΙ ΕΓΚΥΟΣ ΚΑΙ ΠΑΙΡΝΩ </w:t>
      </w:r>
      <w:r w:rsidRPr="00D31AEA">
        <w:rPr>
          <w:b/>
          <w:sz w:val="22"/>
          <w:szCs w:val="18"/>
          <w:lang w:eastAsia="en-US"/>
        </w:rPr>
        <w:t>DEPAKINE</w:t>
      </w:r>
      <w:r w:rsidRPr="00D31AEA">
        <w:rPr>
          <w:b/>
          <w:sz w:val="22"/>
          <w:szCs w:val="18"/>
          <w:lang w:val="el-GR" w:eastAsia="en-US"/>
        </w:rPr>
        <w:t xml:space="preserve"> </w:t>
      </w:r>
      <w:r w:rsidRPr="00D31AEA">
        <w:rPr>
          <w:b/>
          <w:sz w:val="22"/>
          <w:szCs w:val="18"/>
          <w:lang w:eastAsia="en-US"/>
        </w:rPr>
        <w:t>CHRONO</w:t>
      </w:r>
    </w:p>
    <w:p w14:paraId="6529DEAF" w14:textId="77777777" w:rsidR="008638BD" w:rsidRPr="00B7058A" w:rsidRDefault="00D31AEA" w:rsidP="002C0AAB">
      <w:pPr>
        <w:autoSpaceDE w:val="0"/>
        <w:autoSpaceDN w:val="0"/>
        <w:adjustRightInd w:val="0"/>
        <w:spacing w:before="140" w:after="140" w:line="280" w:lineRule="atLeast"/>
        <w:jc w:val="both"/>
        <w:rPr>
          <w:rFonts w:eastAsia="Times New Roman"/>
          <w:noProof/>
          <w:sz w:val="22"/>
          <w:szCs w:val="22"/>
          <w:lang w:val="el-GR" w:eastAsia="en-GB"/>
        </w:rPr>
      </w:pPr>
      <w:r>
        <w:rPr>
          <w:rFonts w:eastAsia="Times New Roman"/>
          <w:b/>
          <w:noProof/>
          <w:sz w:val="22"/>
          <w:szCs w:val="22"/>
          <w:lang w:val="el-GR" w:eastAsia="en-GB"/>
        </w:rPr>
        <w:t xml:space="preserve">ΞΕΚΙΝΑΩ ΘΕΡΑΠΕΙΑ ΜΕ </w:t>
      </w:r>
      <w:r>
        <w:rPr>
          <w:rFonts w:eastAsia="Times New Roman"/>
          <w:b/>
          <w:noProof/>
          <w:sz w:val="22"/>
          <w:szCs w:val="22"/>
          <w:lang w:eastAsia="en-GB"/>
        </w:rPr>
        <w:t>DEPAKINE</w:t>
      </w:r>
      <w:r w:rsidRPr="009250D9">
        <w:rPr>
          <w:rFonts w:eastAsia="Times New Roman"/>
          <w:b/>
          <w:noProof/>
          <w:sz w:val="22"/>
          <w:szCs w:val="22"/>
          <w:lang w:val="el-GR" w:eastAsia="en-GB"/>
        </w:rPr>
        <w:t xml:space="preserve"> </w:t>
      </w:r>
      <w:r>
        <w:rPr>
          <w:rFonts w:eastAsia="Times New Roman"/>
          <w:b/>
          <w:noProof/>
          <w:sz w:val="22"/>
          <w:szCs w:val="22"/>
          <w:lang w:eastAsia="en-GB"/>
        </w:rPr>
        <w:t>CHRONO</w:t>
      </w:r>
    </w:p>
    <w:p w14:paraId="1250DC8F" w14:textId="77777777" w:rsidR="008638BD" w:rsidRPr="00C87672" w:rsidRDefault="008638BD" w:rsidP="002C0AAB">
      <w:pPr>
        <w:autoSpaceDE w:val="0"/>
        <w:autoSpaceDN w:val="0"/>
        <w:adjustRightInd w:val="0"/>
        <w:spacing w:before="140" w:after="140" w:line="280" w:lineRule="atLeast"/>
        <w:jc w:val="both"/>
        <w:rPr>
          <w:rFonts w:eastAsia="Times New Roman"/>
          <w:noProof/>
          <w:sz w:val="22"/>
          <w:szCs w:val="22"/>
          <w:lang w:val="el-GR" w:eastAsia="en-GB"/>
        </w:rPr>
      </w:pPr>
      <w:r w:rsidRPr="00C87672">
        <w:rPr>
          <w:rFonts w:eastAsia="Times New Roman"/>
          <w:noProof/>
          <w:sz w:val="22"/>
          <w:szCs w:val="22"/>
          <w:lang w:val="el-GR" w:eastAsia="en-GB"/>
        </w:rPr>
        <w:t>Εάν αυτή είναι η πρώτη φορά που σας έχει συνταγογραφηθεί</w:t>
      </w:r>
      <w:r w:rsidR="00D8750C" w:rsidRPr="009250D9">
        <w:rPr>
          <w:rFonts w:eastAsia="Times New Roman"/>
          <w:noProof/>
          <w:sz w:val="22"/>
          <w:szCs w:val="22"/>
          <w:lang w:val="el-GR" w:eastAsia="en-GB"/>
        </w:rPr>
        <w:t xml:space="preserve"> </w:t>
      </w:r>
      <w:r w:rsidR="00D8750C">
        <w:rPr>
          <w:rFonts w:eastAsia="Times New Roman"/>
          <w:noProof/>
          <w:sz w:val="22"/>
          <w:szCs w:val="22"/>
          <w:lang w:eastAsia="en-GB"/>
        </w:rPr>
        <w:t>Depakine</w:t>
      </w:r>
      <w:r w:rsidR="00D8750C" w:rsidRPr="009250D9">
        <w:rPr>
          <w:rFonts w:eastAsia="Times New Roman"/>
          <w:noProof/>
          <w:sz w:val="22"/>
          <w:szCs w:val="22"/>
          <w:lang w:val="el-GR" w:eastAsia="en-GB"/>
        </w:rPr>
        <w:t xml:space="preserve"> </w:t>
      </w:r>
      <w:r w:rsidR="00D8750C">
        <w:rPr>
          <w:rFonts w:eastAsia="Times New Roman"/>
          <w:noProof/>
          <w:sz w:val="22"/>
          <w:szCs w:val="22"/>
          <w:lang w:eastAsia="en-GB"/>
        </w:rPr>
        <w:t>Chrono</w:t>
      </w:r>
      <w:r w:rsidRPr="00C87672">
        <w:rPr>
          <w:rFonts w:eastAsia="Times New Roman"/>
          <w:noProof/>
          <w:sz w:val="22"/>
          <w:szCs w:val="22"/>
          <w:lang w:val="el-GR" w:eastAsia="en-GB"/>
        </w:rPr>
        <w:t xml:space="preserve">, ο γιατρός σας θα σας έχει εξηγήσει τους κινδύνους για ένα αγέννητο παιδί, εάν μείνετε έγκυος. Όταν φτάσετε να είστε σε αναπαραγωγική ηλικία, θα χρειαστεί να διασφαλίσετε ότι χρησιμοποιείτε μια αποτελεσματική μέθοδο αντισύλληψης κατά τη διάρκεια της θεραπευτικής σας αγωγής. Συζητήστε με το γιατρό σας ή με κάποια κλινική οικογενειακού </w:t>
      </w:r>
      <w:r w:rsidR="00D8750C">
        <w:rPr>
          <w:rFonts w:eastAsia="Times New Roman"/>
          <w:noProof/>
          <w:sz w:val="22"/>
          <w:szCs w:val="22"/>
          <w:lang w:val="el-GR" w:eastAsia="en-GB"/>
        </w:rPr>
        <w:t>προγραμματισμού</w:t>
      </w:r>
      <w:r w:rsidRPr="00C87672">
        <w:rPr>
          <w:rFonts w:eastAsia="Times New Roman"/>
          <w:noProof/>
          <w:sz w:val="22"/>
          <w:szCs w:val="22"/>
          <w:lang w:val="el-GR" w:eastAsia="en-GB"/>
        </w:rPr>
        <w:t xml:space="preserve"> εάν χρειάζεστε συμβουλή για την αντισύλληψη.  </w:t>
      </w:r>
    </w:p>
    <w:p w14:paraId="432A0C87" w14:textId="77777777" w:rsidR="008638BD" w:rsidRPr="00C87672" w:rsidRDefault="008638BD" w:rsidP="002C0AAB">
      <w:pPr>
        <w:autoSpaceDE w:val="0"/>
        <w:autoSpaceDN w:val="0"/>
        <w:adjustRightInd w:val="0"/>
        <w:spacing w:before="140" w:after="140" w:line="280" w:lineRule="atLeast"/>
        <w:ind w:firstLine="360"/>
        <w:jc w:val="both"/>
        <w:rPr>
          <w:rFonts w:eastAsia="Times New Roman"/>
          <w:noProof/>
          <w:sz w:val="22"/>
          <w:szCs w:val="22"/>
          <w:lang w:eastAsia="en-GB"/>
        </w:rPr>
      </w:pPr>
      <w:r w:rsidRPr="00C87672">
        <w:rPr>
          <w:rFonts w:eastAsia="Times New Roman"/>
          <w:b/>
          <w:noProof/>
          <w:sz w:val="22"/>
          <w:szCs w:val="22"/>
          <w:lang w:val="el-GR" w:eastAsia="en-GB"/>
        </w:rPr>
        <w:t>Κύρια μηνύματα</w:t>
      </w:r>
      <w:r w:rsidRPr="00C87672">
        <w:rPr>
          <w:rFonts w:eastAsia="Times New Roman"/>
          <w:noProof/>
          <w:sz w:val="22"/>
          <w:szCs w:val="22"/>
          <w:lang w:eastAsia="en-GB"/>
        </w:rPr>
        <w:t>:</w:t>
      </w:r>
    </w:p>
    <w:p w14:paraId="3F2F61D2" w14:textId="77777777" w:rsidR="00D8750C" w:rsidRPr="00D8750C" w:rsidRDefault="00D8750C" w:rsidP="002C0AAB">
      <w:pPr>
        <w:numPr>
          <w:ilvl w:val="0"/>
          <w:numId w:val="6"/>
        </w:numPr>
        <w:autoSpaceDE w:val="0"/>
        <w:autoSpaceDN w:val="0"/>
        <w:adjustRightInd w:val="0"/>
        <w:spacing w:after="140" w:line="280" w:lineRule="atLeast"/>
        <w:jc w:val="both"/>
        <w:rPr>
          <w:rFonts w:eastAsia="Times New Roman"/>
          <w:noProof/>
          <w:sz w:val="22"/>
          <w:szCs w:val="22"/>
          <w:lang w:val="el-GR" w:eastAsia="en-GB"/>
        </w:rPr>
      </w:pPr>
      <w:r w:rsidRPr="00D8750C">
        <w:rPr>
          <w:rFonts w:eastAsia="Times New Roman"/>
          <w:noProof/>
          <w:sz w:val="22"/>
          <w:szCs w:val="22"/>
          <w:lang w:val="el-GR" w:eastAsia="en-GB"/>
        </w:rPr>
        <w:t>Η εγκυμοσύνη πρέπει να αποκλειστεί πριν από την έναρξη της θεραπείας με Depakine Chrono μετά από επιβεβαίωση του γιατρού σας για το αποτέλεσμα του τεστ εγκυμοσύνης.</w:t>
      </w:r>
    </w:p>
    <w:p w14:paraId="17C899C5" w14:textId="77777777" w:rsidR="00D8750C" w:rsidRPr="00D8750C" w:rsidRDefault="00D8750C" w:rsidP="002C0AAB">
      <w:pPr>
        <w:numPr>
          <w:ilvl w:val="0"/>
          <w:numId w:val="6"/>
        </w:numPr>
        <w:autoSpaceDE w:val="0"/>
        <w:autoSpaceDN w:val="0"/>
        <w:adjustRightInd w:val="0"/>
        <w:spacing w:after="140" w:line="280" w:lineRule="atLeast"/>
        <w:jc w:val="both"/>
        <w:rPr>
          <w:rFonts w:eastAsia="Times New Roman"/>
          <w:noProof/>
          <w:sz w:val="22"/>
          <w:szCs w:val="22"/>
          <w:lang w:val="el-GR" w:eastAsia="en-GB"/>
        </w:rPr>
      </w:pPr>
      <w:r w:rsidRPr="00D8750C">
        <w:rPr>
          <w:rFonts w:eastAsia="Times New Roman"/>
          <w:noProof/>
          <w:sz w:val="22"/>
          <w:szCs w:val="22"/>
          <w:lang w:val="el-GR" w:eastAsia="en-GB"/>
        </w:rPr>
        <w:t xml:space="preserve">Πρέπει να χρησιμοποιείτε αποτελεσματική μέθοδο αντισύλληψης καθ’όλη τη διάρκεια της θεραπείας σας με Depakine Chrono.  </w:t>
      </w:r>
    </w:p>
    <w:p w14:paraId="05BFE44D" w14:textId="365081E8" w:rsidR="00D8750C" w:rsidRPr="00D8750C" w:rsidRDefault="00D8750C" w:rsidP="002C0AAB">
      <w:pPr>
        <w:numPr>
          <w:ilvl w:val="0"/>
          <w:numId w:val="6"/>
        </w:numPr>
        <w:autoSpaceDE w:val="0"/>
        <w:autoSpaceDN w:val="0"/>
        <w:adjustRightInd w:val="0"/>
        <w:spacing w:after="140" w:line="280" w:lineRule="atLeast"/>
        <w:jc w:val="both"/>
        <w:rPr>
          <w:rFonts w:eastAsia="Times New Roman"/>
          <w:noProof/>
          <w:sz w:val="22"/>
          <w:szCs w:val="22"/>
          <w:lang w:val="el-GR" w:eastAsia="en-GB"/>
        </w:rPr>
      </w:pPr>
      <w:r w:rsidRPr="00D8750C">
        <w:rPr>
          <w:rFonts w:eastAsia="Times New Roman"/>
          <w:noProof/>
          <w:sz w:val="22"/>
          <w:szCs w:val="22"/>
          <w:lang w:val="el-GR" w:eastAsia="en-GB"/>
        </w:rPr>
        <w:t xml:space="preserve">Πρέπει να συζητήσετε με το γιατρό σας τις κατάλληλες μεθόδους αντισύλληψης. Ο γιατρός σας θα σας δώσει πληροφορίες σχετικά με την πρόληψη της εγκυμοσύνης και μπορεί να σας παραπέμψει σε ειδικό για συμβουλές σχετικά </w:t>
      </w:r>
      <w:r w:rsidR="00E30488">
        <w:rPr>
          <w:rFonts w:eastAsia="Times New Roman"/>
          <w:noProof/>
          <w:sz w:val="22"/>
          <w:szCs w:val="22"/>
          <w:lang w:val="el-GR" w:eastAsia="en-GB"/>
        </w:rPr>
        <w:t xml:space="preserve">με </w:t>
      </w:r>
      <w:r w:rsidRPr="00D8750C">
        <w:rPr>
          <w:rFonts w:eastAsia="Times New Roman"/>
          <w:noProof/>
          <w:sz w:val="22"/>
          <w:szCs w:val="22"/>
          <w:lang w:val="el-GR" w:eastAsia="en-GB"/>
        </w:rPr>
        <w:t>την αντισύλληψη.</w:t>
      </w:r>
    </w:p>
    <w:p w14:paraId="2DA60742" w14:textId="77777777" w:rsidR="00D8750C" w:rsidRPr="00D8750C" w:rsidRDefault="00D8750C" w:rsidP="002C0AAB">
      <w:pPr>
        <w:numPr>
          <w:ilvl w:val="0"/>
          <w:numId w:val="6"/>
        </w:numPr>
        <w:autoSpaceDE w:val="0"/>
        <w:autoSpaceDN w:val="0"/>
        <w:adjustRightInd w:val="0"/>
        <w:spacing w:after="140" w:line="280" w:lineRule="atLeast"/>
        <w:jc w:val="both"/>
        <w:rPr>
          <w:rFonts w:eastAsia="Times New Roman"/>
          <w:noProof/>
          <w:sz w:val="22"/>
          <w:szCs w:val="22"/>
          <w:lang w:val="el-GR" w:eastAsia="en-GB"/>
        </w:rPr>
      </w:pPr>
      <w:r w:rsidRPr="00D8750C">
        <w:rPr>
          <w:rFonts w:eastAsia="Times New Roman"/>
          <w:noProof/>
          <w:sz w:val="22"/>
          <w:szCs w:val="22"/>
          <w:lang w:val="el-GR" w:eastAsia="en-GB"/>
        </w:rPr>
        <w:t>Πρέπει να προγραμματίζετε τακτικές επισκέψεις (τουλάχιστον ετήσια) με έναν ειδικό με εμπειρία στη διαχείριση της επιληψίας ή της διπολικής διαταραχής. Κατά τη διάρκεια αυτής της επίσκεψης, ο γιατρός σας θα βεβαιώνει ότι γνωρίζετε καλά και έχετε κατανοήσει όλους τους κινδύνους και τις συμβουλές που σχετίζονται με τη χρήση του βαλπροϊκού κατά τη διάρκεια της εγκυμοσύνης.</w:t>
      </w:r>
    </w:p>
    <w:p w14:paraId="55714C09" w14:textId="77777777" w:rsidR="008638BD" w:rsidRPr="00B7058A" w:rsidRDefault="00D8750C" w:rsidP="002C0AAB">
      <w:pPr>
        <w:numPr>
          <w:ilvl w:val="0"/>
          <w:numId w:val="6"/>
        </w:numPr>
        <w:autoSpaceDE w:val="0"/>
        <w:autoSpaceDN w:val="0"/>
        <w:adjustRightInd w:val="0"/>
        <w:spacing w:after="140" w:line="280" w:lineRule="atLeast"/>
        <w:jc w:val="both"/>
        <w:rPr>
          <w:rFonts w:eastAsia="Times New Roman"/>
          <w:noProof/>
          <w:sz w:val="22"/>
          <w:szCs w:val="22"/>
          <w:lang w:val="el-GR" w:eastAsia="en-GB"/>
        </w:rPr>
      </w:pPr>
      <w:r w:rsidRPr="00D8750C">
        <w:rPr>
          <w:rFonts w:eastAsia="Times New Roman"/>
          <w:noProof/>
          <w:sz w:val="22"/>
          <w:szCs w:val="22"/>
          <w:lang w:val="el-GR" w:eastAsia="en-GB"/>
        </w:rPr>
        <w:t>Ενημερώστε το γιατρό σας εάν θέλετε να αποκτήσετε ένα μωρό.</w:t>
      </w:r>
    </w:p>
    <w:p w14:paraId="767EE609" w14:textId="77777777" w:rsidR="008638BD" w:rsidRPr="00C87672" w:rsidRDefault="008638BD" w:rsidP="002C0AAB">
      <w:pPr>
        <w:numPr>
          <w:ilvl w:val="0"/>
          <w:numId w:val="6"/>
        </w:numPr>
        <w:autoSpaceDE w:val="0"/>
        <w:autoSpaceDN w:val="0"/>
        <w:adjustRightInd w:val="0"/>
        <w:spacing w:line="280" w:lineRule="atLeast"/>
        <w:jc w:val="both"/>
        <w:rPr>
          <w:sz w:val="22"/>
          <w:lang w:val="el-GR"/>
        </w:rPr>
      </w:pPr>
      <w:r w:rsidRPr="00C87672">
        <w:rPr>
          <w:sz w:val="22"/>
          <w:lang w:val="el-GR"/>
        </w:rPr>
        <w:t xml:space="preserve">Ενημερώστε τον γιατρό σας </w:t>
      </w:r>
      <w:r w:rsidRPr="00C87672">
        <w:rPr>
          <w:rFonts w:eastAsia="Times New Roman"/>
          <w:noProof/>
          <w:sz w:val="22"/>
          <w:szCs w:val="22"/>
          <w:lang w:val="el-GR" w:eastAsia="en-GB"/>
        </w:rPr>
        <w:t>αμέσως εάν</w:t>
      </w:r>
      <w:r w:rsidRPr="00C87672">
        <w:rPr>
          <w:sz w:val="22"/>
          <w:lang w:val="el-GR"/>
        </w:rPr>
        <w:t xml:space="preserve"> είστε έγκυος</w:t>
      </w:r>
      <w:r w:rsidRPr="00C87672">
        <w:rPr>
          <w:rFonts w:eastAsia="Times New Roman"/>
          <w:noProof/>
          <w:sz w:val="22"/>
          <w:szCs w:val="22"/>
          <w:lang w:val="el-GR" w:eastAsia="en-GB"/>
        </w:rPr>
        <w:t xml:space="preserve"> ή νομίζετε ότι μπορεί να είσθε έγκυος.</w:t>
      </w:r>
    </w:p>
    <w:p w14:paraId="7D4BCF44" w14:textId="77777777" w:rsidR="00D8750C" w:rsidRPr="00D31AEA" w:rsidRDefault="00D8750C" w:rsidP="002C0AAB">
      <w:pPr>
        <w:autoSpaceDE w:val="0"/>
        <w:autoSpaceDN w:val="0"/>
        <w:adjustRightInd w:val="0"/>
        <w:spacing w:before="140" w:after="140" w:line="280" w:lineRule="atLeast"/>
        <w:jc w:val="both"/>
        <w:rPr>
          <w:b/>
          <w:sz w:val="22"/>
          <w:szCs w:val="18"/>
          <w:lang w:val="el-GR" w:eastAsia="en-US"/>
        </w:rPr>
      </w:pPr>
      <w:r w:rsidRPr="00D31AEA">
        <w:rPr>
          <w:b/>
          <w:sz w:val="22"/>
          <w:szCs w:val="18"/>
          <w:lang w:val="el-GR" w:eastAsia="en-US"/>
        </w:rPr>
        <w:t xml:space="preserve">ΠΑΙΡΝΩ </w:t>
      </w:r>
      <w:r w:rsidRPr="00D31AEA">
        <w:rPr>
          <w:b/>
          <w:sz w:val="22"/>
          <w:szCs w:val="18"/>
          <w:lang w:eastAsia="en-US"/>
        </w:rPr>
        <w:t>DEPAKINE</w:t>
      </w:r>
      <w:r w:rsidRPr="00D31AEA">
        <w:rPr>
          <w:b/>
          <w:sz w:val="22"/>
          <w:szCs w:val="18"/>
          <w:lang w:val="el-GR" w:eastAsia="en-US"/>
        </w:rPr>
        <w:t xml:space="preserve"> </w:t>
      </w:r>
      <w:r w:rsidRPr="00D31AEA">
        <w:rPr>
          <w:b/>
          <w:sz w:val="22"/>
          <w:szCs w:val="18"/>
          <w:lang w:eastAsia="en-US"/>
        </w:rPr>
        <w:t>CHRONO</w:t>
      </w:r>
      <w:r w:rsidRPr="00D31AEA">
        <w:rPr>
          <w:b/>
          <w:sz w:val="22"/>
          <w:szCs w:val="18"/>
          <w:lang w:val="el-GR" w:eastAsia="en-US"/>
        </w:rPr>
        <w:t xml:space="preserve"> ΚΑΙ ΔΕΝ ΣΧΕΔΙΑΖΩ ΝΑ ΑΠΟΚΤΗΣΩ ΕΝΑ ΜΩΡΟ</w:t>
      </w:r>
    </w:p>
    <w:p w14:paraId="605B6866" w14:textId="77777777" w:rsidR="008638BD" w:rsidRPr="00C87672" w:rsidRDefault="008638BD" w:rsidP="002C0AAB">
      <w:pPr>
        <w:autoSpaceDE w:val="0"/>
        <w:autoSpaceDN w:val="0"/>
        <w:adjustRightInd w:val="0"/>
        <w:spacing w:before="140" w:after="140" w:line="280" w:lineRule="atLeast"/>
        <w:jc w:val="both"/>
        <w:rPr>
          <w:rFonts w:eastAsia="Times New Roman"/>
          <w:noProof/>
          <w:sz w:val="22"/>
          <w:szCs w:val="22"/>
          <w:lang w:val="el-GR" w:eastAsia="en-GB"/>
        </w:rPr>
      </w:pPr>
      <w:r w:rsidRPr="00C87672">
        <w:rPr>
          <w:rFonts w:eastAsia="Times New Roman"/>
          <w:noProof/>
          <w:sz w:val="22"/>
          <w:szCs w:val="22"/>
          <w:lang w:val="el-GR" w:eastAsia="en-GB"/>
        </w:rPr>
        <w:t>Εάν συνεχίζετε τη θεραπευτική αγωγή με το</w:t>
      </w:r>
      <w:r w:rsidR="006301F5" w:rsidRPr="006301F5">
        <w:rPr>
          <w:rFonts w:eastAsia="Times New Roman"/>
          <w:noProof/>
          <w:sz w:val="22"/>
          <w:szCs w:val="22"/>
          <w:lang w:val="el-GR" w:eastAsia="en-GB"/>
        </w:rPr>
        <w:t xml:space="preserve"> </w:t>
      </w:r>
      <w:r w:rsidR="00D8750C">
        <w:rPr>
          <w:rFonts w:eastAsia="Times New Roman"/>
          <w:noProof/>
          <w:sz w:val="22"/>
          <w:szCs w:val="22"/>
          <w:lang w:eastAsia="en-GB"/>
        </w:rPr>
        <w:t>Depakine</w:t>
      </w:r>
      <w:r w:rsidR="00D8750C" w:rsidRPr="009250D9">
        <w:rPr>
          <w:rFonts w:eastAsia="Times New Roman"/>
          <w:noProof/>
          <w:sz w:val="22"/>
          <w:szCs w:val="22"/>
          <w:lang w:val="el-GR" w:eastAsia="en-GB"/>
        </w:rPr>
        <w:t xml:space="preserve"> </w:t>
      </w:r>
      <w:r w:rsidR="00D8750C">
        <w:rPr>
          <w:rFonts w:eastAsia="Times New Roman"/>
          <w:noProof/>
          <w:sz w:val="22"/>
          <w:szCs w:val="22"/>
          <w:lang w:eastAsia="en-GB"/>
        </w:rPr>
        <w:t>Chrono</w:t>
      </w:r>
      <w:r w:rsidRPr="00C87672">
        <w:rPr>
          <w:rFonts w:eastAsia="Times New Roman"/>
          <w:noProof/>
          <w:sz w:val="22"/>
          <w:szCs w:val="22"/>
          <w:lang w:val="el-GR" w:eastAsia="en-GB"/>
        </w:rPr>
        <w:t>, αλλά δεν σχεδιάζετε να αποκτήσετε ένα μωρό, διασφαλίστε ότι χρησιμοποιείτε μια αποτελεσματική μέθοδο αντισύλληψης</w:t>
      </w:r>
      <w:r w:rsidR="00D8750C" w:rsidRPr="009250D9">
        <w:rPr>
          <w:lang w:val="el-GR"/>
        </w:rPr>
        <w:t xml:space="preserve"> </w:t>
      </w:r>
      <w:r w:rsidR="00D8750C" w:rsidRPr="00D8750C">
        <w:rPr>
          <w:rFonts w:eastAsia="Times New Roman"/>
          <w:noProof/>
          <w:sz w:val="22"/>
          <w:szCs w:val="22"/>
          <w:lang w:val="el-GR" w:eastAsia="en-GB"/>
        </w:rPr>
        <w:t>χωρίς να τη διακόπτετε καθ’όλη τη διάρκεια της θεραπευτικής σας αγωγής με Depakine Chrono</w:t>
      </w:r>
      <w:r w:rsidRPr="00C87672">
        <w:rPr>
          <w:rFonts w:eastAsia="Times New Roman"/>
          <w:noProof/>
          <w:sz w:val="22"/>
          <w:szCs w:val="22"/>
          <w:lang w:val="el-GR" w:eastAsia="en-GB"/>
        </w:rPr>
        <w:t xml:space="preserve">. Μιλήστε με το γιατρό σας ή με κάποια κλινική οικογενειακού σχεδιασμού εάν χρειάζεστε συμβουλή για την αντισύλληψη.  </w:t>
      </w:r>
    </w:p>
    <w:p w14:paraId="2DC10545" w14:textId="77777777" w:rsidR="008638BD" w:rsidRPr="00C87672" w:rsidRDefault="008638BD" w:rsidP="002C0AAB">
      <w:pPr>
        <w:autoSpaceDE w:val="0"/>
        <w:autoSpaceDN w:val="0"/>
        <w:adjustRightInd w:val="0"/>
        <w:spacing w:line="280" w:lineRule="atLeast"/>
        <w:ind w:left="284"/>
        <w:jc w:val="both"/>
        <w:rPr>
          <w:rFonts w:eastAsia="Times New Roman"/>
          <w:b/>
          <w:noProof/>
          <w:sz w:val="22"/>
          <w:szCs w:val="22"/>
          <w:lang w:eastAsia="en-GB"/>
        </w:rPr>
      </w:pPr>
      <w:r w:rsidRPr="00C87672">
        <w:rPr>
          <w:rFonts w:eastAsia="Times New Roman"/>
          <w:b/>
          <w:noProof/>
          <w:sz w:val="22"/>
          <w:szCs w:val="22"/>
          <w:lang w:val="el-GR" w:eastAsia="en-GB"/>
        </w:rPr>
        <w:lastRenderedPageBreak/>
        <w:t>Κύρια μηνύματα</w:t>
      </w:r>
      <w:r w:rsidRPr="00C87672">
        <w:rPr>
          <w:rFonts w:eastAsia="Times New Roman"/>
          <w:b/>
          <w:noProof/>
          <w:sz w:val="22"/>
          <w:szCs w:val="22"/>
          <w:lang w:eastAsia="en-GB"/>
        </w:rPr>
        <w:t>:</w:t>
      </w:r>
    </w:p>
    <w:p w14:paraId="60F3F757" w14:textId="77777777" w:rsidR="00D8750C" w:rsidRPr="00D8750C" w:rsidRDefault="00D8750C"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D8750C">
        <w:rPr>
          <w:rFonts w:eastAsia="Times New Roman"/>
          <w:noProof/>
          <w:sz w:val="22"/>
          <w:szCs w:val="22"/>
          <w:lang w:val="el-GR" w:eastAsia="en-GB"/>
        </w:rPr>
        <w:t>Πρέπει να  χρησιμοποιείτε μια αποτελεσματική μέθοδο αντισύλληψης καθ’όλη τη διάρκεια της θεραπευτικής σας αγωγής με Depakine Chrono.</w:t>
      </w:r>
    </w:p>
    <w:p w14:paraId="0A64A531" w14:textId="77777777" w:rsidR="00D8750C" w:rsidRPr="00D8750C" w:rsidRDefault="00D8750C"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D8750C">
        <w:rPr>
          <w:rFonts w:eastAsia="Times New Roman"/>
          <w:noProof/>
          <w:sz w:val="22"/>
          <w:szCs w:val="22"/>
          <w:lang w:val="el-GR" w:eastAsia="en-GB"/>
        </w:rPr>
        <w:t>Πρέπει να συζητήσετε με το γιατρό σας τις κατάλληλες μεθόδους αντισύλληψης. Ο γιατρός σας θα σας δώσει πληροφορίες σχετικά με την πρόληψη της εγκυμοσύνης και μπορεί να σας παραπέμψει σε ειδικό για συμβουλές σχετικά με την αντισύλληψη</w:t>
      </w:r>
    </w:p>
    <w:p w14:paraId="52220172" w14:textId="77777777" w:rsidR="00D8750C" w:rsidRPr="00D8750C" w:rsidRDefault="00D8750C"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D8750C">
        <w:rPr>
          <w:rFonts w:eastAsia="Times New Roman"/>
          <w:noProof/>
          <w:sz w:val="22"/>
          <w:szCs w:val="22"/>
          <w:lang w:val="el-GR" w:eastAsia="en-GB"/>
        </w:rPr>
        <w:t>Πρέπει να προγραμματίζετε τακτικές επισκέψεις (τουλάχιστον ετήσια) με έναν ειδικό με εμπειρία στη διαχείριση της επιληψίας ή της διπολικής διαταραχής. Κατά τη διάρκεια αυτής της επίσκεψης, ο γιατρός σας θα βεβαιώνει ότι γνωρίζετε καλά και έχετε κατανοήσει όλους τους κινδύνους και τις συμβουλές που σχετίζονται με τη χρήση του βαλπροϊκού κατά τη διάρκεια της εγκυμοσύνης.</w:t>
      </w:r>
    </w:p>
    <w:p w14:paraId="7D9E588A" w14:textId="77777777" w:rsidR="00D8750C" w:rsidRPr="00D8750C" w:rsidRDefault="00D8750C"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D8750C">
        <w:rPr>
          <w:rFonts w:eastAsia="Times New Roman"/>
          <w:noProof/>
          <w:sz w:val="22"/>
          <w:szCs w:val="22"/>
          <w:lang w:val="el-GR" w:eastAsia="en-GB"/>
        </w:rPr>
        <w:t>Ενημερώστε το γιατρό σας εάν θέλετε να αποκτήσετε ένα μωρό.</w:t>
      </w:r>
    </w:p>
    <w:p w14:paraId="3EB79613" w14:textId="77777777" w:rsidR="008638BD" w:rsidRPr="00C87672" w:rsidRDefault="008638BD" w:rsidP="002C0AAB">
      <w:pPr>
        <w:numPr>
          <w:ilvl w:val="0"/>
          <w:numId w:val="6"/>
        </w:numPr>
        <w:autoSpaceDE w:val="0"/>
        <w:autoSpaceDN w:val="0"/>
        <w:adjustRightInd w:val="0"/>
        <w:spacing w:line="280" w:lineRule="atLeast"/>
        <w:jc w:val="both"/>
        <w:rPr>
          <w:sz w:val="22"/>
          <w:lang w:val="el-GR"/>
        </w:rPr>
      </w:pPr>
      <w:r w:rsidRPr="00C87672">
        <w:rPr>
          <w:rFonts w:eastAsia="Times New Roman"/>
          <w:noProof/>
          <w:sz w:val="22"/>
          <w:szCs w:val="22"/>
          <w:lang w:val="el-GR" w:eastAsia="en-GB"/>
        </w:rPr>
        <w:t>Ενημερώστε</w:t>
      </w:r>
      <w:r w:rsidRPr="00C87672">
        <w:rPr>
          <w:sz w:val="22"/>
          <w:lang w:val="el-GR"/>
        </w:rPr>
        <w:t xml:space="preserve"> το γιατρό σας αμέσως</w:t>
      </w:r>
      <w:r w:rsidRPr="00C87672">
        <w:rPr>
          <w:rFonts w:eastAsia="Times New Roman"/>
          <w:noProof/>
          <w:sz w:val="22"/>
          <w:szCs w:val="22"/>
          <w:lang w:val="el-GR" w:eastAsia="en-GB"/>
        </w:rPr>
        <w:t xml:space="preserve"> εάν είστε έγκυος ή νομίζετε ότι είσθε έγκυος.</w:t>
      </w:r>
    </w:p>
    <w:p w14:paraId="24053F21" w14:textId="77777777" w:rsidR="008638BD" w:rsidRPr="00C87672" w:rsidRDefault="008638BD" w:rsidP="002C0AAB">
      <w:pPr>
        <w:autoSpaceDE w:val="0"/>
        <w:autoSpaceDN w:val="0"/>
        <w:adjustRightInd w:val="0"/>
        <w:spacing w:before="140" w:after="140" w:line="280" w:lineRule="atLeast"/>
        <w:jc w:val="both"/>
        <w:rPr>
          <w:b/>
          <w:sz w:val="22"/>
          <w:lang w:val="el-GR"/>
        </w:rPr>
      </w:pPr>
    </w:p>
    <w:p w14:paraId="7853A1DD" w14:textId="77777777" w:rsidR="00D8750C" w:rsidRPr="00D8750C" w:rsidRDefault="00D8750C" w:rsidP="002C0AAB">
      <w:pPr>
        <w:autoSpaceDE w:val="0"/>
        <w:autoSpaceDN w:val="0"/>
        <w:adjustRightInd w:val="0"/>
        <w:spacing w:before="140" w:after="140" w:line="280" w:lineRule="atLeast"/>
        <w:jc w:val="both"/>
        <w:rPr>
          <w:rFonts w:eastAsia="Times New Roman"/>
          <w:b/>
          <w:noProof/>
          <w:sz w:val="22"/>
          <w:szCs w:val="22"/>
          <w:lang w:val="el-GR" w:eastAsia="en-GB"/>
        </w:rPr>
      </w:pPr>
      <w:r w:rsidRPr="00D8750C">
        <w:rPr>
          <w:rFonts w:eastAsia="Times New Roman"/>
          <w:b/>
          <w:noProof/>
          <w:sz w:val="22"/>
          <w:szCs w:val="22"/>
          <w:lang w:val="el-GR" w:eastAsia="en-GB"/>
        </w:rPr>
        <w:t xml:space="preserve">ΠΑΙΡΝΩ </w:t>
      </w:r>
      <w:r w:rsidRPr="00D8750C">
        <w:rPr>
          <w:rFonts w:eastAsia="Times New Roman"/>
          <w:b/>
          <w:noProof/>
          <w:sz w:val="22"/>
          <w:szCs w:val="22"/>
          <w:lang w:eastAsia="en-GB"/>
        </w:rPr>
        <w:t>DEPAKINE</w:t>
      </w:r>
      <w:r w:rsidRPr="00D8750C">
        <w:rPr>
          <w:rFonts w:eastAsia="Times New Roman"/>
          <w:b/>
          <w:noProof/>
          <w:sz w:val="22"/>
          <w:szCs w:val="22"/>
          <w:lang w:val="el-GR" w:eastAsia="en-GB"/>
        </w:rPr>
        <w:t xml:space="preserve"> </w:t>
      </w:r>
      <w:r w:rsidRPr="00D8750C">
        <w:rPr>
          <w:rFonts w:eastAsia="Times New Roman"/>
          <w:b/>
          <w:noProof/>
          <w:sz w:val="22"/>
          <w:szCs w:val="22"/>
          <w:lang w:eastAsia="en-GB"/>
        </w:rPr>
        <w:t>CHRONO</w:t>
      </w:r>
      <w:r w:rsidRPr="00D8750C">
        <w:rPr>
          <w:rFonts w:eastAsia="Times New Roman"/>
          <w:b/>
          <w:noProof/>
          <w:sz w:val="22"/>
          <w:szCs w:val="22"/>
          <w:lang w:val="el-GR" w:eastAsia="en-GB"/>
        </w:rPr>
        <w:t xml:space="preserve"> ΚΑΙ ΣΧΕΔΙΑΖΩ ΝΑ ΑΠΟΚΤΗΣΩ ΕΝΑ ΜΩΡΟ</w:t>
      </w:r>
    </w:p>
    <w:p w14:paraId="3B758310" w14:textId="77777777" w:rsidR="00D8750C" w:rsidRPr="00D8750C" w:rsidRDefault="00D8750C" w:rsidP="002C0AAB">
      <w:pPr>
        <w:autoSpaceDE w:val="0"/>
        <w:autoSpaceDN w:val="0"/>
        <w:adjustRightInd w:val="0"/>
        <w:spacing w:before="140" w:after="140" w:line="280" w:lineRule="atLeast"/>
        <w:jc w:val="both"/>
        <w:rPr>
          <w:rFonts w:eastAsia="Times New Roman"/>
          <w:noProof/>
          <w:sz w:val="22"/>
          <w:szCs w:val="22"/>
          <w:lang w:val="el-GR" w:eastAsia="en-GB"/>
        </w:rPr>
      </w:pPr>
      <w:r w:rsidRPr="00D8750C">
        <w:rPr>
          <w:rFonts w:eastAsia="Times New Roman"/>
          <w:noProof/>
          <w:sz w:val="22"/>
          <w:szCs w:val="22"/>
          <w:lang w:val="el-GR" w:eastAsia="en-GB"/>
        </w:rPr>
        <w:t>Εάν σχεδιάζετε να αποκτήσετε ένα μωρό, προγραμματίστε πρώτα μία επίσκεψη με το γιατρό σας.</w:t>
      </w:r>
    </w:p>
    <w:p w14:paraId="2631C652" w14:textId="77777777" w:rsidR="00D8750C" w:rsidRPr="00D8750C" w:rsidRDefault="00D8750C" w:rsidP="002C0AAB">
      <w:pPr>
        <w:autoSpaceDE w:val="0"/>
        <w:autoSpaceDN w:val="0"/>
        <w:adjustRightInd w:val="0"/>
        <w:spacing w:before="140" w:after="140" w:line="280" w:lineRule="atLeast"/>
        <w:jc w:val="both"/>
        <w:rPr>
          <w:rFonts w:eastAsia="Times New Roman"/>
          <w:noProof/>
          <w:sz w:val="22"/>
          <w:szCs w:val="22"/>
          <w:lang w:val="el-GR" w:eastAsia="en-GB"/>
        </w:rPr>
      </w:pPr>
      <w:r w:rsidRPr="00D8750C">
        <w:rPr>
          <w:rFonts w:eastAsia="Times New Roman"/>
          <w:noProof/>
          <w:sz w:val="22"/>
          <w:szCs w:val="22"/>
          <w:lang w:val="el-GR" w:eastAsia="en-GB"/>
        </w:rPr>
        <w:t xml:space="preserve">Μη σταματήσετε να παίρνετε το Depakine Chrono, ή να χρησιμοποιείτε την αντισύλληψή σας  μέχρι να το συζητήσετε με το γιατρό σας. Ο γιατρός σας θα σας συμβουλέψει περαιτέρω. </w:t>
      </w:r>
    </w:p>
    <w:p w14:paraId="5E91F288" w14:textId="77777777" w:rsidR="00D8750C" w:rsidRPr="00D8750C" w:rsidRDefault="00D8750C" w:rsidP="002C0AAB">
      <w:pPr>
        <w:autoSpaceDE w:val="0"/>
        <w:autoSpaceDN w:val="0"/>
        <w:adjustRightInd w:val="0"/>
        <w:spacing w:before="140" w:after="140" w:line="280" w:lineRule="atLeast"/>
        <w:jc w:val="both"/>
        <w:rPr>
          <w:rFonts w:eastAsia="Times New Roman"/>
          <w:noProof/>
          <w:sz w:val="22"/>
          <w:szCs w:val="22"/>
          <w:lang w:val="el-GR" w:eastAsia="en-GB"/>
        </w:rPr>
      </w:pPr>
      <w:r w:rsidRPr="00D8750C">
        <w:rPr>
          <w:rFonts w:eastAsia="Times New Roman"/>
          <w:noProof/>
          <w:sz w:val="22"/>
          <w:szCs w:val="22"/>
          <w:lang w:val="el-GR" w:eastAsia="en-GB"/>
        </w:rPr>
        <w:t>Τα μωρά που γεννιούνται από μητέρες που χρησιμοποιούσαν βαλπροϊκό διατρέχουν σοβαρό κίνδυνο γενετικών ανωμαλιών και προβλημάτων ανάπτυξης τα οποία μπορεί να είναι εξουθενωτικά. Ο γιατρός σας θα σας παραπέμψει σε ειδικό με εμπειρία στη διαχείριση της επιληψίας ή της διπολικής διαταραχής έτσι ώστε να μπορούν εγκαίρως να αξιολογηθούν εναλλακτικές θεραπευτικές επιλογές.</w:t>
      </w:r>
    </w:p>
    <w:p w14:paraId="201234D5" w14:textId="77777777" w:rsidR="00D8750C" w:rsidRPr="00D8750C" w:rsidRDefault="00D8750C" w:rsidP="002C0AAB">
      <w:pPr>
        <w:autoSpaceDE w:val="0"/>
        <w:autoSpaceDN w:val="0"/>
        <w:adjustRightInd w:val="0"/>
        <w:spacing w:before="140" w:after="140" w:line="280" w:lineRule="atLeast"/>
        <w:jc w:val="both"/>
        <w:rPr>
          <w:rFonts w:eastAsia="Times New Roman"/>
          <w:noProof/>
          <w:sz w:val="22"/>
          <w:szCs w:val="22"/>
          <w:lang w:val="el-GR" w:eastAsia="en-GB"/>
        </w:rPr>
      </w:pPr>
      <w:r w:rsidRPr="00D8750C">
        <w:rPr>
          <w:rFonts w:eastAsia="Times New Roman"/>
          <w:noProof/>
          <w:sz w:val="22"/>
          <w:szCs w:val="22"/>
          <w:lang w:val="el-GR" w:eastAsia="en-GB"/>
        </w:rPr>
        <w:t xml:space="preserve">Ο ειδικός μπορεί να κάνει κάποιες δράσεις προκειμένου η εγκυμοσύνη σας να προχωρήσει όσο το δυνατόν πιο ομαλά και για να μειωθούν κατά το δυνατόν οποιοιδήποτε κίνδυνοι για εσάς και το αγέννητο παιδί σας. </w:t>
      </w:r>
    </w:p>
    <w:p w14:paraId="758198A8" w14:textId="77777777" w:rsidR="00D8750C" w:rsidRDefault="00D8750C" w:rsidP="002C0AAB">
      <w:pPr>
        <w:autoSpaceDE w:val="0"/>
        <w:autoSpaceDN w:val="0"/>
        <w:adjustRightInd w:val="0"/>
        <w:spacing w:before="140" w:after="140" w:line="280" w:lineRule="atLeast"/>
        <w:jc w:val="both"/>
        <w:rPr>
          <w:rFonts w:eastAsia="Times New Roman"/>
          <w:noProof/>
          <w:sz w:val="22"/>
          <w:szCs w:val="22"/>
          <w:lang w:val="el-GR" w:eastAsia="en-GB"/>
        </w:rPr>
      </w:pPr>
      <w:r w:rsidRPr="00D8750C">
        <w:rPr>
          <w:rFonts w:eastAsia="Times New Roman"/>
          <w:noProof/>
          <w:sz w:val="22"/>
          <w:szCs w:val="22"/>
          <w:lang w:val="el-GR" w:eastAsia="en-GB"/>
        </w:rPr>
        <w:t>Ο γιατρός σας ενδέχεται να αποφασίσει να αλλάξει τη δόση του Depakine Chrono ή να σας αλλάξει σε κάποιο άλλο φάρμακο ή να σταματήσει τη θεραπεία με Depakine Chrono, αρκετό καιρό πριν μείνετε  έγκυος - αυτό γίνεται προκειμένου να βεβαιωθεί ότι η κατάσταση της ασθένειάς σας είναι σταθερή.</w:t>
      </w:r>
    </w:p>
    <w:p w14:paraId="07CA579A" w14:textId="77777777" w:rsidR="008638BD" w:rsidRPr="00C87672" w:rsidRDefault="008638BD" w:rsidP="002C0AAB">
      <w:pPr>
        <w:autoSpaceDE w:val="0"/>
        <w:autoSpaceDN w:val="0"/>
        <w:adjustRightInd w:val="0"/>
        <w:spacing w:before="140" w:after="140" w:line="280" w:lineRule="atLeast"/>
        <w:jc w:val="both"/>
        <w:rPr>
          <w:rFonts w:eastAsia="Times New Roman"/>
          <w:noProof/>
          <w:sz w:val="22"/>
          <w:szCs w:val="22"/>
          <w:lang w:val="el-GR" w:eastAsia="en-GB"/>
        </w:rPr>
      </w:pPr>
      <w:r w:rsidRPr="00C87672">
        <w:rPr>
          <w:rFonts w:eastAsia="Times New Roman"/>
          <w:noProof/>
          <w:sz w:val="22"/>
          <w:szCs w:val="22"/>
          <w:lang w:val="el-GR" w:eastAsia="en-GB"/>
        </w:rPr>
        <w:t xml:space="preserve">Ρωτήστε τον γιατρό σας σχετικά με τη λήψη </w:t>
      </w:r>
      <w:r w:rsidR="002B32EA">
        <w:rPr>
          <w:rFonts w:eastAsia="Times New Roman"/>
          <w:noProof/>
          <w:sz w:val="22"/>
          <w:szCs w:val="22"/>
          <w:lang w:val="el-GR" w:eastAsia="en-GB"/>
        </w:rPr>
        <w:t>φολικού</w:t>
      </w:r>
      <w:r w:rsidRPr="00C87672">
        <w:rPr>
          <w:rFonts w:eastAsia="Times New Roman"/>
          <w:noProof/>
          <w:sz w:val="22"/>
          <w:szCs w:val="22"/>
          <w:lang w:val="el-GR" w:eastAsia="en-GB"/>
        </w:rPr>
        <w:t xml:space="preserve"> οξέος όταν προσπαθείτε για ένα μωρό. Το </w:t>
      </w:r>
      <w:r w:rsidR="005500F6">
        <w:rPr>
          <w:rFonts w:eastAsia="Times New Roman"/>
          <w:noProof/>
          <w:sz w:val="22"/>
          <w:szCs w:val="22"/>
          <w:lang w:val="el-GR" w:eastAsia="en-GB"/>
        </w:rPr>
        <w:t>φολικό</w:t>
      </w:r>
      <w:r w:rsidRPr="00C87672">
        <w:rPr>
          <w:rFonts w:eastAsia="Times New Roman"/>
          <w:noProof/>
          <w:sz w:val="22"/>
          <w:szCs w:val="22"/>
          <w:lang w:val="el-GR" w:eastAsia="en-GB"/>
        </w:rPr>
        <w:t xml:space="preserve"> οξύ μπορεί να μειώσει το γενικό</w:t>
      </w:r>
      <w:r w:rsidRPr="00C87672">
        <w:rPr>
          <w:sz w:val="22"/>
          <w:lang w:val="el-GR"/>
        </w:rPr>
        <w:t xml:space="preserve"> κίνδυνο </w:t>
      </w:r>
      <w:r w:rsidRPr="00C87672">
        <w:rPr>
          <w:rFonts w:eastAsia="Times New Roman"/>
          <w:i/>
          <w:noProof/>
          <w:sz w:val="22"/>
          <w:szCs w:val="22"/>
          <w:lang w:val="el-GR" w:eastAsia="en-GB"/>
        </w:rPr>
        <w:t>δισχιδούς ράχης</w:t>
      </w:r>
      <w:r w:rsidRPr="00C87672">
        <w:rPr>
          <w:rFonts w:eastAsia="Times New Roman"/>
          <w:noProof/>
          <w:sz w:val="22"/>
          <w:szCs w:val="22"/>
          <w:lang w:val="el-GR" w:eastAsia="en-GB"/>
        </w:rPr>
        <w:t xml:space="preserve"> και πρόωρης αποβολής που υπάρχει για όλες τις εγκυμοσύνες. Ωστόσο, είναι απίθανο ότι θα μειώσει τον κίνδυνο των </w:t>
      </w:r>
      <w:r w:rsidR="008821BE">
        <w:rPr>
          <w:rFonts w:eastAsia="Times New Roman"/>
          <w:noProof/>
          <w:sz w:val="22"/>
          <w:szCs w:val="22"/>
          <w:lang w:val="el-GR" w:eastAsia="en-GB"/>
        </w:rPr>
        <w:t xml:space="preserve">εκ γενετής </w:t>
      </w:r>
      <w:r w:rsidRPr="00C87672">
        <w:rPr>
          <w:rFonts w:eastAsia="Times New Roman"/>
          <w:noProof/>
          <w:sz w:val="22"/>
          <w:szCs w:val="22"/>
          <w:lang w:val="el-GR" w:eastAsia="en-GB"/>
        </w:rPr>
        <w:t xml:space="preserve"> ανωμαλιών που σχετίζονται με τη χρήση του βαλπροϊκού.</w:t>
      </w:r>
    </w:p>
    <w:p w14:paraId="788F5814" w14:textId="77777777" w:rsidR="008638BD" w:rsidRPr="00C87672" w:rsidRDefault="008638BD" w:rsidP="002C0AAB">
      <w:pPr>
        <w:autoSpaceDE w:val="0"/>
        <w:autoSpaceDN w:val="0"/>
        <w:adjustRightInd w:val="0"/>
        <w:spacing w:before="140" w:after="140" w:line="280" w:lineRule="atLeast"/>
        <w:ind w:left="284"/>
        <w:jc w:val="both"/>
        <w:rPr>
          <w:rFonts w:eastAsia="Times New Roman"/>
          <w:noProof/>
          <w:sz w:val="22"/>
          <w:szCs w:val="22"/>
          <w:lang w:eastAsia="en-GB"/>
        </w:rPr>
      </w:pPr>
      <w:r w:rsidRPr="00C87672">
        <w:rPr>
          <w:rFonts w:eastAsia="Times New Roman"/>
          <w:b/>
          <w:noProof/>
          <w:sz w:val="22"/>
          <w:szCs w:val="22"/>
          <w:lang w:val="el-GR" w:eastAsia="en-GB"/>
        </w:rPr>
        <w:t>Κύρια μηνύματα</w:t>
      </w:r>
      <w:r w:rsidRPr="00C87672">
        <w:rPr>
          <w:rFonts w:eastAsia="Times New Roman"/>
          <w:noProof/>
          <w:sz w:val="22"/>
          <w:szCs w:val="22"/>
          <w:lang w:eastAsia="en-GB"/>
        </w:rPr>
        <w:t>:</w:t>
      </w:r>
    </w:p>
    <w:p w14:paraId="2E32ECC1" w14:textId="77777777" w:rsidR="00D8750C" w:rsidRPr="00D8750C" w:rsidRDefault="00D8750C"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9250D9">
        <w:rPr>
          <w:lang w:val="el-GR"/>
        </w:rPr>
        <w:t xml:space="preserve"> </w:t>
      </w:r>
      <w:r w:rsidRPr="00D8750C">
        <w:rPr>
          <w:rFonts w:eastAsia="Times New Roman"/>
          <w:noProof/>
          <w:sz w:val="22"/>
          <w:szCs w:val="22"/>
          <w:lang w:val="el-GR" w:eastAsia="en-GB"/>
        </w:rPr>
        <w:t>Μη διακόψετε το Depakine Chrono εκτός αν σας πει ο γιατρός σας να το κάνετε</w:t>
      </w:r>
      <w:r w:rsidRPr="009250D9">
        <w:rPr>
          <w:rFonts w:eastAsia="Times New Roman"/>
          <w:noProof/>
          <w:sz w:val="22"/>
          <w:szCs w:val="22"/>
          <w:lang w:val="el-GR" w:eastAsia="en-GB"/>
        </w:rPr>
        <w:t>.</w:t>
      </w:r>
    </w:p>
    <w:p w14:paraId="72B17AC2" w14:textId="77777777" w:rsidR="00D8750C" w:rsidRPr="00D8750C" w:rsidRDefault="00D8750C"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D8750C">
        <w:rPr>
          <w:rFonts w:eastAsia="Times New Roman"/>
          <w:noProof/>
          <w:sz w:val="22"/>
          <w:szCs w:val="22"/>
          <w:lang w:val="el-GR" w:eastAsia="en-GB"/>
        </w:rPr>
        <w:t>Μη διακόπτετε τη χρήση της αντισύλληψής σας προτού συζητήσετε με το γιατρό σας και δουλέψετε μαζί σε ένα πλάνο για να διασφαλιστεί ότι η κατάστασή σας είναι ελεγχόμενη και οι κίνδυνοι για το μωρό σας είναι μειωμένοι.</w:t>
      </w:r>
    </w:p>
    <w:p w14:paraId="1DBF4BBB" w14:textId="77777777" w:rsidR="00D8750C" w:rsidRPr="00D8750C" w:rsidRDefault="00D8750C"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D8750C">
        <w:rPr>
          <w:rFonts w:eastAsia="Times New Roman"/>
          <w:noProof/>
          <w:sz w:val="22"/>
          <w:szCs w:val="22"/>
          <w:lang w:val="el-GR" w:eastAsia="en-GB"/>
        </w:rPr>
        <w:t>Προγραμματίστε πρώτα μία επίσκεψη με το γιατρό σας. Κατά τη διάρκεια αυτής της επίσκεψης, ο γιατρός σας θα βεβαιώσει ότι γνωρίζετε καλά και έχετε κατανοήσει όλους τους κινδύνους και τις συμβουλές που σχετίζονται με τη χρήση του βαλπροϊκού κατά τη διάρκεια της εγκυμοσύνης.</w:t>
      </w:r>
    </w:p>
    <w:p w14:paraId="4EC90419" w14:textId="77777777" w:rsidR="00D8750C" w:rsidRPr="00D8750C" w:rsidRDefault="00D8750C"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D8750C">
        <w:rPr>
          <w:rFonts w:eastAsia="Times New Roman"/>
          <w:noProof/>
          <w:sz w:val="22"/>
          <w:szCs w:val="22"/>
          <w:lang w:val="el-GR" w:eastAsia="en-GB"/>
        </w:rPr>
        <w:t>Ο γιατρός σας θα προσπαθήσει να μεταβείτε σε άλλη φαρμακευτική αγωγή, ή να σταματήσετε τη φαρμακευτική αγωγή με Depakine Chrono αρκετό καιρό πριν μείνετε έγκυος.</w:t>
      </w:r>
    </w:p>
    <w:p w14:paraId="10AF11A5" w14:textId="77777777" w:rsidR="008638BD" w:rsidRPr="00B7058A" w:rsidRDefault="00D8750C"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D8750C">
        <w:rPr>
          <w:rFonts w:eastAsia="Times New Roman"/>
          <w:noProof/>
          <w:sz w:val="22"/>
          <w:szCs w:val="22"/>
          <w:lang w:val="el-GR" w:eastAsia="en-GB"/>
        </w:rPr>
        <w:t>Προγραμματίστε μία επείγουσα επίσκεψη με το γιατρό σας εάν είστε έγκυος ή νομίζετε ότι μπορεί να είστε έγκυος.</w:t>
      </w:r>
    </w:p>
    <w:p w14:paraId="2744A343" w14:textId="77777777" w:rsidR="008638BD" w:rsidRPr="00C87672" w:rsidRDefault="008638BD" w:rsidP="008351B9">
      <w:pPr>
        <w:pStyle w:val="Heading2"/>
      </w:pPr>
    </w:p>
    <w:p w14:paraId="0F37FD49" w14:textId="77777777" w:rsidR="008638BD" w:rsidRPr="009250D9" w:rsidRDefault="00D8750C" w:rsidP="002C0AAB">
      <w:pPr>
        <w:autoSpaceDE w:val="0"/>
        <w:autoSpaceDN w:val="0"/>
        <w:adjustRightInd w:val="0"/>
        <w:spacing w:line="280" w:lineRule="atLeast"/>
        <w:jc w:val="both"/>
        <w:rPr>
          <w:rFonts w:eastAsia="Times New Roman"/>
          <w:noProof/>
          <w:sz w:val="22"/>
          <w:szCs w:val="22"/>
          <w:lang w:val="el-GR" w:eastAsia="en-GB"/>
        </w:rPr>
      </w:pPr>
      <w:r w:rsidRPr="009250D9">
        <w:rPr>
          <w:rFonts w:eastAsia="Times New Roman"/>
          <w:b/>
          <w:noProof/>
          <w:sz w:val="22"/>
          <w:szCs w:val="22"/>
          <w:lang w:val="el-GR" w:eastAsia="en-GB"/>
        </w:rPr>
        <w:t xml:space="preserve"> </w:t>
      </w:r>
      <w:r w:rsidRPr="00D8750C">
        <w:rPr>
          <w:rFonts w:eastAsia="Times New Roman"/>
          <w:b/>
          <w:noProof/>
          <w:sz w:val="22"/>
          <w:szCs w:val="22"/>
          <w:lang w:eastAsia="en-GB"/>
        </w:rPr>
        <w:t>E</w:t>
      </w:r>
      <w:r w:rsidRPr="00D8750C">
        <w:rPr>
          <w:rFonts w:eastAsia="Times New Roman"/>
          <w:b/>
          <w:noProof/>
          <w:sz w:val="22"/>
          <w:szCs w:val="22"/>
          <w:lang w:val="el-GR" w:eastAsia="en-GB"/>
        </w:rPr>
        <w:t xml:space="preserve">ΙΜΑΙ ΕΓΚΥΟΣ ΚΑΙ ΠΑΙΡΝΩ DEPAKINE </w:t>
      </w:r>
      <w:r w:rsidRPr="00D8750C">
        <w:rPr>
          <w:rFonts w:eastAsia="Times New Roman"/>
          <w:b/>
          <w:noProof/>
          <w:sz w:val="22"/>
          <w:szCs w:val="22"/>
          <w:lang w:eastAsia="en-GB"/>
        </w:rPr>
        <w:t>CHRONO</w:t>
      </w:r>
    </w:p>
    <w:p w14:paraId="71FC98FB" w14:textId="77777777" w:rsidR="00D8750C" w:rsidRDefault="00D8750C" w:rsidP="002C0AAB">
      <w:pPr>
        <w:autoSpaceDE w:val="0"/>
        <w:autoSpaceDN w:val="0"/>
        <w:adjustRightInd w:val="0"/>
        <w:spacing w:before="140" w:after="140" w:line="280" w:lineRule="atLeast"/>
        <w:jc w:val="both"/>
        <w:rPr>
          <w:rFonts w:eastAsia="Times New Roman"/>
          <w:noProof/>
          <w:sz w:val="22"/>
          <w:szCs w:val="22"/>
          <w:lang w:val="el-GR" w:eastAsia="en-GB"/>
        </w:rPr>
      </w:pPr>
      <w:r w:rsidRPr="00D8750C">
        <w:rPr>
          <w:rFonts w:eastAsia="Times New Roman"/>
          <w:noProof/>
          <w:sz w:val="22"/>
          <w:szCs w:val="22"/>
          <w:lang w:val="el-GR" w:eastAsia="en-GB"/>
        </w:rPr>
        <w:lastRenderedPageBreak/>
        <w:t>Μη σταματήσετε να παίρνετε το Depakine Chrono εκτός εάν σας πει ο γιατρός σας να το κάνετε, καθώς η κατάστασή σας μπορεί να χειροτερέψει. Προγραμματίστε μία επείγουσα επίσκεψη με το γιατρό σας εάν είστε έγκυος ή νομίζετε ότι μπορεί να είστε έγκυος. Ο γιατρός σας θα σας συμβουλέψει περαιτέρω.</w:t>
      </w:r>
    </w:p>
    <w:p w14:paraId="0285CF9F" w14:textId="77777777" w:rsidR="00BF204F" w:rsidRPr="00BF204F" w:rsidRDefault="00BF204F" w:rsidP="002C0AAB">
      <w:pPr>
        <w:autoSpaceDE w:val="0"/>
        <w:autoSpaceDN w:val="0"/>
        <w:adjustRightInd w:val="0"/>
        <w:spacing w:before="140" w:after="140" w:line="280" w:lineRule="atLeast"/>
        <w:jc w:val="both"/>
        <w:rPr>
          <w:rFonts w:eastAsia="Times New Roman"/>
          <w:noProof/>
          <w:sz w:val="22"/>
          <w:szCs w:val="22"/>
          <w:lang w:val="el-GR" w:eastAsia="en-GB"/>
        </w:rPr>
      </w:pPr>
      <w:r w:rsidRPr="00BF204F">
        <w:rPr>
          <w:rFonts w:eastAsia="Times New Roman"/>
          <w:noProof/>
          <w:sz w:val="22"/>
          <w:szCs w:val="22"/>
          <w:lang w:val="el-GR" w:eastAsia="en-GB"/>
        </w:rPr>
        <w:t xml:space="preserve">Τα μωρά που γεννιούνται από μητέρες που χρησιμοποιούσαν βαλπροϊκό διατρέχουν σοβαρό κίνδυνο γενετικών ανωμαλιών και προβλημάτων ανάπτυξης, τα οποία μπορεί να είναι εξουθενωτικά. </w:t>
      </w:r>
    </w:p>
    <w:p w14:paraId="627AB2BE" w14:textId="77777777" w:rsidR="00BF204F" w:rsidRPr="00BF204F" w:rsidRDefault="00BF204F" w:rsidP="002C0AAB">
      <w:pPr>
        <w:autoSpaceDE w:val="0"/>
        <w:autoSpaceDN w:val="0"/>
        <w:adjustRightInd w:val="0"/>
        <w:spacing w:before="140" w:after="140" w:line="280" w:lineRule="atLeast"/>
        <w:jc w:val="both"/>
        <w:rPr>
          <w:rFonts w:eastAsia="Times New Roman"/>
          <w:noProof/>
          <w:sz w:val="22"/>
          <w:szCs w:val="22"/>
          <w:lang w:val="el-GR" w:eastAsia="en-GB"/>
        </w:rPr>
      </w:pPr>
      <w:r w:rsidRPr="00BF204F">
        <w:rPr>
          <w:rFonts w:eastAsia="Times New Roman"/>
          <w:noProof/>
          <w:sz w:val="22"/>
          <w:szCs w:val="22"/>
          <w:lang w:val="el-GR" w:eastAsia="en-GB"/>
        </w:rPr>
        <w:t>Ο γιατρός σας θα σας παραπέμψει σε έναν ειδικό με εμπειρία στη διαχείριση της επιληψίας ή της διπολικής διαταραχής έτσι ώστε να μπορούν να αξιολογηθούν εναλλακτικές θεραπευτικές επιλογές.</w:t>
      </w:r>
    </w:p>
    <w:p w14:paraId="182814C5" w14:textId="77777777" w:rsidR="00BF204F" w:rsidRDefault="00BF204F" w:rsidP="002C0AAB">
      <w:pPr>
        <w:autoSpaceDE w:val="0"/>
        <w:autoSpaceDN w:val="0"/>
        <w:adjustRightInd w:val="0"/>
        <w:spacing w:before="140" w:after="140" w:line="280" w:lineRule="atLeast"/>
        <w:jc w:val="both"/>
        <w:rPr>
          <w:rFonts w:eastAsia="Times New Roman"/>
          <w:noProof/>
          <w:sz w:val="22"/>
          <w:szCs w:val="22"/>
          <w:lang w:val="el-GR" w:eastAsia="en-GB"/>
        </w:rPr>
      </w:pPr>
      <w:r w:rsidRPr="00BF204F">
        <w:rPr>
          <w:rFonts w:eastAsia="Times New Roman"/>
          <w:noProof/>
          <w:sz w:val="22"/>
          <w:szCs w:val="22"/>
          <w:lang w:val="el-GR" w:eastAsia="en-GB"/>
        </w:rPr>
        <w:t xml:space="preserve">Σε εξαιρετικές περιπτώσεις, που το Depakine Chrono είναι η μόνη διαθέσιμη θεραπευτική επιλογή κατά τη διάρκεια της εγκυμοσύνης, θα παρακολουθείστε πολύ στενά τόσο για τη διαχείριση της υποκείμενης κατάστασής σας όσο και για τον έλεγχο της ανάπτυξης του εμβρύου. Εσείς και ο σύντροφός σας μπορείτε να λάβετε συμβουλές και υποστήριξη σχετικά με την έκθεση στο βαλπροϊκό κατά τη διάρκεια της εγκυμοσύνης. </w:t>
      </w:r>
    </w:p>
    <w:p w14:paraId="54B189B4" w14:textId="77777777" w:rsidR="008638BD" w:rsidRPr="00C87672" w:rsidRDefault="008638BD" w:rsidP="002C0AAB">
      <w:pPr>
        <w:autoSpaceDE w:val="0"/>
        <w:autoSpaceDN w:val="0"/>
        <w:adjustRightInd w:val="0"/>
        <w:spacing w:before="140" w:after="140" w:line="280" w:lineRule="atLeast"/>
        <w:jc w:val="both"/>
        <w:rPr>
          <w:rFonts w:eastAsia="Times New Roman"/>
          <w:noProof/>
          <w:sz w:val="22"/>
          <w:szCs w:val="22"/>
          <w:lang w:val="el-GR" w:eastAsia="en-GB"/>
        </w:rPr>
      </w:pPr>
      <w:r w:rsidRPr="00C87672">
        <w:rPr>
          <w:rFonts w:eastAsia="Times New Roman"/>
          <w:noProof/>
          <w:sz w:val="22"/>
          <w:szCs w:val="22"/>
          <w:lang w:val="el-GR" w:eastAsia="en-GB"/>
        </w:rPr>
        <w:t xml:space="preserve">Ρωτήστε τον γιατρό σας για τη λήψη </w:t>
      </w:r>
      <w:r w:rsidR="005500F6">
        <w:rPr>
          <w:rFonts w:eastAsia="Times New Roman"/>
          <w:noProof/>
          <w:sz w:val="22"/>
          <w:szCs w:val="22"/>
          <w:lang w:val="el-GR" w:eastAsia="en-GB"/>
        </w:rPr>
        <w:t>φολικού</w:t>
      </w:r>
      <w:r w:rsidRPr="00C87672">
        <w:rPr>
          <w:rFonts w:eastAsia="Times New Roman"/>
          <w:noProof/>
          <w:sz w:val="22"/>
          <w:szCs w:val="22"/>
          <w:lang w:val="el-GR" w:eastAsia="en-GB"/>
        </w:rPr>
        <w:t xml:space="preserve"> οξέος. Το </w:t>
      </w:r>
      <w:r w:rsidR="005500F6">
        <w:rPr>
          <w:rFonts w:eastAsia="Times New Roman"/>
          <w:noProof/>
          <w:sz w:val="22"/>
          <w:szCs w:val="22"/>
          <w:lang w:val="el-GR" w:eastAsia="en-GB"/>
        </w:rPr>
        <w:t>φολικό</w:t>
      </w:r>
      <w:r w:rsidRPr="00C87672">
        <w:rPr>
          <w:rFonts w:eastAsia="Times New Roman"/>
          <w:noProof/>
          <w:sz w:val="22"/>
          <w:szCs w:val="22"/>
          <w:lang w:val="el-GR" w:eastAsia="en-GB"/>
        </w:rPr>
        <w:t xml:space="preserve"> οξύ μπορεί να μειώσει το γενικό κίνδυνο της </w:t>
      </w:r>
      <w:r w:rsidRPr="00C87672">
        <w:rPr>
          <w:rFonts w:eastAsia="Times New Roman"/>
          <w:i/>
          <w:noProof/>
          <w:sz w:val="22"/>
          <w:szCs w:val="22"/>
          <w:lang w:val="el-GR" w:eastAsia="en-GB"/>
        </w:rPr>
        <w:t xml:space="preserve">δισχιδούς ράχης </w:t>
      </w:r>
      <w:r w:rsidRPr="00C87672">
        <w:rPr>
          <w:rFonts w:eastAsia="Times New Roman"/>
          <w:noProof/>
          <w:sz w:val="22"/>
          <w:szCs w:val="22"/>
          <w:lang w:val="el-GR" w:eastAsia="en-GB"/>
        </w:rPr>
        <w:t xml:space="preserve">και της πρόωρης αποβολής που υπάρχει για όλες τις εγκυμοσύνες. Ωστόσο, είναι απίθανο ότι θα μειώσει τον κίνδυνο </w:t>
      </w:r>
      <w:r w:rsidR="008821BE">
        <w:rPr>
          <w:rFonts w:eastAsia="Times New Roman"/>
          <w:noProof/>
          <w:sz w:val="22"/>
          <w:szCs w:val="22"/>
          <w:lang w:val="el-GR" w:eastAsia="en-GB"/>
        </w:rPr>
        <w:t xml:space="preserve">εκ γενετής </w:t>
      </w:r>
      <w:r w:rsidR="005500F6">
        <w:rPr>
          <w:rFonts w:eastAsia="Times New Roman"/>
          <w:noProof/>
          <w:sz w:val="22"/>
          <w:szCs w:val="22"/>
          <w:lang w:val="el-GR" w:eastAsia="en-GB"/>
        </w:rPr>
        <w:t xml:space="preserve"> </w:t>
      </w:r>
      <w:r w:rsidRPr="00C87672">
        <w:rPr>
          <w:rFonts w:eastAsia="Times New Roman"/>
          <w:noProof/>
          <w:sz w:val="22"/>
          <w:szCs w:val="22"/>
          <w:lang w:val="el-GR" w:eastAsia="en-GB"/>
        </w:rPr>
        <w:t xml:space="preserve"> ανωμαλιών που σχετίζονται με τη χρήση βαλπροϊκού.</w:t>
      </w:r>
    </w:p>
    <w:p w14:paraId="39FCAAD0" w14:textId="77777777" w:rsidR="008638BD" w:rsidRPr="00C87672" w:rsidRDefault="008638BD" w:rsidP="002C0AAB">
      <w:pPr>
        <w:autoSpaceDE w:val="0"/>
        <w:autoSpaceDN w:val="0"/>
        <w:adjustRightInd w:val="0"/>
        <w:spacing w:before="140" w:after="140" w:line="280" w:lineRule="atLeast"/>
        <w:ind w:left="426"/>
        <w:jc w:val="both"/>
        <w:rPr>
          <w:rFonts w:eastAsia="Times New Roman"/>
          <w:noProof/>
          <w:sz w:val="22"/>
          <w:szCs w:val="22"/>
          <w:lang w:eastAsia="en-GB"/>
        </w:rPr>
      </w:pPr>
      <w:r w:rsidRPr="00C87672">
        <w:rPr>
          <w:rFonts w:eastAsia="Times New Roman"/>
          <w:b/>
          <w:noProof/>
          <w:sz w:val="22"/>
          <w:szCs w:val="22"/>
          <w:lang w:val="el-GR" w:eastAsia="en-GB"/>
        </w:rPr>
        <w:t>Κύρια μηνύματα</w:t>
      </w:r>
      <w:r w:rsidRPr="00C87672">
        <w:rPr>
          <w:rFonts w:eastAsia="Times New Roman"/>
          <w:noProof/>
          <w:sz w:val="22"/>
          <w:szCs w:val="22"/>
          <w:lang w:eastAsia="en-GB"/>
        </w:rPr>
        <w:t>:</w:t>
      </w:r>
    </w:p>
    <w:p w14:paraId="2D31C109" w14:textId="77777777" w:rsidR="00BF204F" w:rsidRPr="00BF204F" w:rsidRDefault="00BF204F"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9250D9">
        <w:rPr>
          <w:lang w:val="el-GR"/>
        </w:rPr>
        <w:t xml:space="preserve"> </w:t>
      </w:r>
      <w:r w:rsidRPr="00BF204F">
        <w:rPr>
          <w:rFonts w:eastAsia="Times New Roman"/>
          <w:noProof/>
          <w:sz w:val="22"/>
          <w:szCs w:val="22"/>
          <w:lang w:val="el-GR" w:eastAsia="en-GB"/>
        </w:rPr>
        <w:t>Προγραμματίστε μία επείγουσα επίσκεψη με το γιατρό σας εάν είστε έγκυος ή νομίζετε ότι μπορεί να είστε έγκυος</w:t>
      </w:r>
    </w:p>
    <w:p w14:paraId="68C73715" w14:textId="77777777" w:rsidR="00BF204F" w:rsidRPr="00BF204F" w:rsidRDefault="00BF204F"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BF204F">
        <w:rPr>
          <w:rFonts w:eastAsia="Times New Roman"/>
          <w:noProof/>
          <w:sz w:val="22"/>
          <w:szCs w:val="22"/>
          <w:lang w:val="el-GR" w:eastAsia="en-GB"/>
        </w:rPr>
        <w:t>Μη διακόψετε το Depakine Chrono εκτός αν σας πει ο γιατρός σας να το κάνετε</w:t>
      </w:r>
    </w:p>
    <w:p w14:paraId="3D98FF0A" w14:textId="77777777" w:rsidR="00BF204F" w:rsidRPr="00BF204F" w:rsidRDefault="00BF204F"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BF204F">
        <w:rPr>
          <w:rFonts w:eastAsia="Times New Roman"/>
          <w:noProof/>
          <w:sz w:val="22"/>
          <w:szCs w:val="22"/>
          <w:lang w:val="el-GR" w:eastAsia="en-GB"/>
        </w:rPr>
        <w:t>Βεβαιωθείτε ότι έχετε απευθυνθεί σε έναν ειδικό με εμπειρία στη διαχείριση της επιληψίας ή της διπολικής διαταραχής έτσι ώστε να αξιολογήσει την ανάγκη για εναλλακτικές θεραπευτικές επιλογές</w:t>
      </w:r>
    </w:p>
    <w:p w14:paraId="317CF761" w14:textId="77777777" w:rsidR="00BF204F" w:rsidRPr="00BF204F" w:rsidRDefault="00BF204F"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BF204F">
        <w:rPr>
          <w:rFonts w:eastAsia="Times New Roman"/>
          <w:noProof/>
          <w:sz w:val="22"/>
          <w:szCs w:val="22"/>
          <w:lang w:val="el-GR" w:eastAsia="en-GB"/>
        </w:rPr>
        <w:t xml:space="preserve">Θα πρέπει να λάβετε συμβουλές σχετικά με τους κινδύνους της χρήσης του Depakine Chrono κατά τη διάρκεια της εγκυμοσύνης συμπεριλαμβανομένης της τερατογένεσης </w:t>
      </w:r>
      <w:r w:rsidR="00DE77E1" w:rsidRPr="00DE77E1">
        <w:rPr>
          <w:rFonts w:eastAsia="Times New Roman"/>
          <w:noProof/>
          <w:sz w:val="22"/>
          <w:szCs w:val="22"/>
          <w:lang w:val="el-GR" w:eastAsia="en-GB"/>
        </w:rPr>
        <w:t xml:space="preserve">(γενετικές ανωμαλίες) και διαταραχές σωματικής και διανοητικής  </w:t>
      </w:r>
      <w:r w:rsidRPr="00BF204F">
        <w:rPr>
          <w:rFonts w:eastAsia="Times New Roman"/>
          <w:noProof/>
          <w:sz w:val="22"/>
          <w:szCs w:val="22"/>
          <w:lang w:val="el-GR" w:eastAsia="en-GB"/>
        </w:rPr>
        <w:t>ανάπτυξης στα παιδιά.</w:t>
      </w:r>
    </w:p>
    <w:p w14:paraId="222B086D" w14:textId="77777777" w:rsidR="008638BD" w:rsidRPr="00B7058A" w:rsidRDefault="00BF204F" w:rsidP="002C0AAB">
      <w:pPr>
        <w:numPr>
          <w:ilvl w:val="0"/>
          <w:numId w:val="6"/>
        </w:numPr>
        <w:autoSpaceDE w:val="0"/>
        <w:autoSpaceDN w:val="0"/>
        <w:adjustRightInd w:val="0"/>
        <w:spacing w:line="280" w:lineRule="atLeast"/>
        <w:jc w:val="both"/>
        <w:rPr>
          <w:rFonts w:eastAsia="Times New Roman"/>
          <w:noProof/>
          <w:sz w:val="22"/>
          <w:szCs w:val="22"/>
          <w:lang w:val="el-GR" w:eastAsia="en-GB"/>
        </w:rPr>
      </w:pPr>
      <w:r w:rsidRPr="00BF204F">
        <w:rPr>
          <w:rFonts w:eastAsia="Times New Roman"/>
          <w:noProof/>
          <w:sz w:val="22"/>
          <w:szCs w:val="22"/>
          <w:lang w:val="el-GR" w:eastAsia="en-GB"/>
        </w:rPr>
        <w:t>Βεβαιωθείτε ότι έχετε απευθυνθεί σε ειδικό για προγεννητικό έλεγχο προκειμένου να ανιχνεύσετε πιθανές εμφανίσεις ανωμαλιών.</w:t>
      </w:r>
    </w:p>
    <w:p w14:paraId="67EEFC4F" w14:textId="77777777" w:rsidR="008638BD" w:rsidRPr="00C87672" w:rsidRDefault="008638BD" w:rsidP="002C0AAB">
      <w:pPr>
        <w:jc w:val="both"/>
        <w:rPr>
          <w:rFonts w:eastAsia="Times New Roman"/>
          <w:b/>
          <w:noProof/>
          <w:sz w:val="22"/>
          <w:szCs w:val="22"/>
          <w:lang w:val="el-GR" w:eastAsia="en-GB"/>
        </w:rPr>
      </w:pPr>
    </w:p>
    <w:p w14:paraId="5652642D" w14:textId="77777777" w:rsidR="00BF204F" w:rsidRDefault="00BF204F" w:rsidP="008351B9">
      <w:pPr>
        <w:pStyle w:val="Heading2"/>
      </w:pPr>
      <w:r w:rsidRPr="00BF204F">
        <w:t xml:space="preserve"> </w:t>
      </w:r>
    </w:p>
    <w:p w14:paraId="31D9E764" w14:textId="035DA352" w:rsidR="00BF204F" w:rsidRPr="008351B9" w:rsidRDefault="00BF204F" w:rsidP="008351B9">
      <w:pPr>
        <w:pStyle w:val="Heading2"/>
      </w:pPr>
      <w:r w:rsidRPr="008351B9">
        <w:t>Βεβαιωθείτε ότι διαβάσατε τον οδηγό ασθενούς που παραλάβατε από το γιατρό σας. Ο γιατρός σας θα συζητήσει μαζί σας το Ετήσιο Έντυπο Γνωστοποίησης Κινδύνου και θα σας ζητήσει να το υπογράψετε και να το κρατήσετε. Θα λάβετε επίσης μία Κάρτα Ασθενούς από το φαρμακοποιό σας για να σας υπενθυμίσει τους κινδύνους της χρήσης του βαλπροϊκού κατά τη διάρκεια της εγκυμοσύνης.</w:t>
      </w:r>
      <w:fldSimple w:instr=" DOCVARIABLE vault_nd_cd92d324-8149-48c4-b93c-b48ffbac6b79 \* MERGEFORMAT ">
        <w:r w:rsidR="00963796">
          <w:t xml:space="preserve"> </w:t>
        </w:r>
      </w:fldSimple>
    </w:p>
    <w:p w14:paraId="0F8EC764" w14:textId="77777777" w:rsidR="00BF204F" w:rsidRDefault="00BF204F" w:rsidP="008351B9">
      <w:pPr>
        <w:pStyle w:val="Heading2"/>
      </w:pPr>
    </w:p>
    <w:p w14:paraId="28704B90" w14:textId="7FABAAF2" w:rsidR="00714267" w:rsidRPr="00481B51" w:rsidRDefault="00D769F3" w:rsidP="002C6E82">
      <w:pPr>
        <w:pStyle w:val="Heading2"/>
      </w:pPr>
      <w:r w:rsidRPr="00C87672">
        <w:t>Θηλασμός</w:t>
      </w:r>
      <w:fldSimple w:instr=" DOCVARIABLE vault_nd_033944ce-1148-49d4-b494-edd5227bb4fb \* MERGEFORMAT ">
        <w:r w:rsidR="00963796">
          <w:t xml:space="preserve"> </w:t>
        </w:r>
      </w:fldSimple>
    </w:p>
    <w:p w14:paraId="770F9A44" w14:textId="77777777" w:rsidR="00D769F3" w:rsidRPr="00C87672" w:rsidRDefault="00D769F3" w:rsidP="002C0AAB">
      <w:pPr>
        <w:jc w:val="both"/>
        <w:rPr>
          <w:sz w:val="22"/>
          <w:lang w:val="el-GR"/>
        </w:rPr>
      </w:pPr>
      <w:r w:rsidRPr="00C87672">
        <w:rPr>
          <w:sz w:val="22"/>
          <w:szCs w:val="22"/>
          <w:lang w:val="el-GR"/>
        </w:rPr>
        <w:t>Καθώς μόνο</w:t>
      </w:r>
      <w:r w:rsidRPr="00C87672">
        <w:rPr>
          <w:sz w:val="22"/>
          <w:lang w:val="el-GR"/>
        </w:rPr>
        <w:t xml:space="preserve"> πολύ </w:t>
      </w:r>
      <w:r w:rsidRPr="00C87672">
        <w:rPr>
          <w:sz w:val="22"/>
          <w:szCs w:val="22"/>
          <w:lang w:val="el-GR"/>
        </w:rPr>
        <w:t>μικρές ποσότητες</w:t>
      </w:r>
      <w:r w:rsidRPr="00C87672">
        <w:rPr>
          <w:sz w:val="22"/>
          <w:lang w:val="el-GR"/>
        </w:rPr>
        <w:t xml:space="preserve"> του </w:t>
      </w:r>
      <w:proofErr w:type="spellStart"/>
      <w:r w:rsidRPr="00C87672">
        <w:rPr>
          <w:caps/>
          <w:sz w:val="22"/>
        </w:rPr>
        <w:t>D</w:t>
      </w:r>
      <w:r w:rsidR="008351B9" w:rsidRPr="00C87672">
        <w:rPr>
          <w:sz w:val="22"/>
        </w:rPr>
        <w:t>epakine</w:t>
      </w:r>
      <w:proofErr w:type="spellEnd"/>
      <w:r w:rsidR="008351B9" w:rsidRPr="00C87672">
        <w:rPr>
          <w:sz w:val="22"/>
          <w:lang w:val="el-GR"/>
        </w:rPr>
        <w:t xml:space="preserve"> </w:t>
      </w:r>
      <w:r w:rsidR="008351B9" w:rsidRPr="00C87672">
        <w:rPr>
          <w:sz w:val="22"/>
        </w:rPr>
        <w:t>chrono</w:t>
      </w:r>
      <w:r w:rsidR="008351B9" w:rsidRPr="00C87672">
        <w:rPr>
          <w:sz w:val="22"/>
          <w:lang w:val="el-GR"/>
        </w:rPr>
        <w:t xml:space="preserve"> </w:t>
      </w:r>
      <w:r w:rsidRPr="00C87672">
        <w:rPr>
          <w:sz w:val="22"/>
          <w:szCs w:val="22"/>
          <w:lang w:val="el-GR"/>
        </w:rPr>
        <w:t>περνούν</w:t>
      </w:r>
      <w:r w:rsidRPr="00C87672">
        <w:rPr>
          <w:sz w:val="22"/>
          <w:lang w:val="el-GR"/>
        </w:rPr>
        <w:t xml:space="preserve"> στο μητρικό γάλα, δεν </w:t>
      </w:r>
      <w:r w:rsidRPr="00C87672">
        <w:rPr>
          <w:sz w:val="22"/>
          <w:szCs w:val="22"/>
          <w:lang w:val="el-GR"/>
        </w:rPr>
        <w:t xml:space="preserve">αποτελούν γενικά κίνδυνο για το παιδί και η διακοπή του θηλασμού δεν </w:t>
      </w:r>
      <w:r w:rsidRPr="00C87672">
        <w:rPr>
          <w:sz w:val="22"/>
          <w:lang w:val="el-GR"/>
        </w:rPr>
        <w:t xml:space="preserve">είναι </w:t>
      </w:r>
      <w:r w:rsidRPr="00C87672">
        <w:rPr>
          <w:sz w:val="22"/>
          <w:szCs w:val="22"/>
          <w:lang w:val="el-GR"/>
        </w:rPr>
        <w:t>συνήθως απαραίτητη. Ωστόσο, θα</w:t>
      </w:r>
      <w:r w:rsidRPr="00C87672">
        <w:rPr>
          <w:sz w:val="22"/>
          <w:lang w:val="el-GR"/>
        </w:rPr>
        <w:t xml:space="preserve"> πρέπει να συζητήσετε με </w:t>
      </w:r>
      <w:r w:rsidRPr="00C87672">
        <w:rPr>
          <w:sz w:val="22"/>
          <w:szCs w:val="22"/>
          <w:lang w:val="el-GR"/>
        </w:rPr>
        <w:t>το</w:t>
      </w:r>
      <w:r w:rsidRPr="00C87672">
        <w:rPr>
          <w:sz w:val="22"/>
          <w:lang w:val="el-GR"/>
        </w:rPr>
        <w:t xml:space="preserve"> γιατρό σας </w:t>
      </w:r>
      <w:r w:rsidRPr="00C87672">
        <w:rPr>
          <w:sz w:val="22"/>
          <w:szCs w:val="22"/>
          <w:lang w:val="el-GR"/>
        </w:rPr>
        <w:t>κατά πόσο</w:t>
      </w:r>
      <w:r w:rsidRPr="00C87672">
        <w:rPr>
          <w:sz w:val="22"/>
          <w:lang w:val="el-GR"/>
        </w:rPr>
        <w:t xml:space="preserve"> μπορείτε να θηλάσετε το </w:t>
      </w:r>
      <w:r w:rsidRPr="00C87672">
        <w:rPr>
          <w:sz w:val="22"/>
          <w:szCs w:val="22"/>
          <w:lang w:val="el-GR"/>
        </w:rPr>
        <w:t>βρέφος</w:t>
      </w:r>
      <w:r w:rsidRPr="00C87672">
        <w:rPr>
          <w:sz w:val="22"/>
          <w:lang w:val="el-GR"/>
        </w:rPr>
        <w:t xml:space="preserve"> σας.</w:t>
      </w:r>
    </w:p>
    <w:p w14:paraId="2C9E236E" w14:textId="77777777" w:rsidR="00D769F3" w:rsidRDefault="00D769F3" w:rsidP="008351B9">
      <w:pPr>
        <w:pStyle w:val="Heading2"/>
      </w:pPr>
    </w:p>
    <w:p w14:paraId="3B1C87E3" w14:textId="43666612" w:rsidR="003F6475" w:rsidRPr="003F6475" w:rsidRDefault="003F6475" w:rsidP="003F6475">
      <w:pPr>
        <w:widowControl w:val="0"/>
        <w:outlineLvl w:val="1"/>
        <w:rPr>
          <w:b/>
          <w:sz w:val="22"/>
          <w:szCs w:val="22"/>
          <w:lang w:val="el-GR"/>
        </w:rPr>
      </w:pPr>
      <w:r w:rsidRPr="003F6475">
        <w:rPr>
          <w:b/>
          <w:sz w:val="22"/>
          <w:szCs w:val="22"/>
          <w:lang w:val="el-GR"/>
        </w:rPr>
        <w:t>Σημαντικές συμβουλές για άνδρες ασθενείς</w:t>
      </w:r>
      <w:r w:rsidR="00963796">
        <w:rPr>
          <w:b/>
          <w:sz w:val="22"/>
          <w:szCs w:val="22"/>
          <w:lang w:val="el-GR"/>
        </w:rPr>
        <w:fldChar w:fldCharType="begin"/>
      </w:r>
      <w:r w:rsidR="00963796">
        <w:rPr>
          <w:b/>
          <w:sz w:val="22"/>
          <w:szCs w:val="22"/>
          <w:lang w:val="el-GR"/>
        </w:rPr>
        <w:instrText xml:space="preserve"> DOCVARIABLE vault_nd_2ef7b1f3-3c00-4f06-82f1-632fd37a5587 \* MERGEFORMAT </w:instrText>
      </w:r>
      <w:r w:rsidR="00963796">
        <w:rPr>
          <w:b/>
          <w:sz w:val="22"/>
          <w:szCs w:val="22"/>
          <w:lang w:val="el-GR"/>
        </w:rPr>
        <w:fldChar w:fldCharType="separate"/>
      </w:r>
      <w:r w:rsidR="00963796">
        <w:rPr>
          <w:b/>
          <w:sz w:val="22"/>
          <w:szCs w:val="22"/>
          <w:lang w:val="el-GR"/>
        </w:rPr>
        <w:t xml:space="preserve"> </w:t>
      </w:r>
      <w:r w:rsidR="00963796">
        <w:rPr>
          <w:b/>
          <w:sz w:val="22"/>
          <w:szCs w:val="22"/>
          <w:lang w:val="el-GR"/>
        </w:rPr>
        <w:fldChar w:fldCharType="end"/>
      </w:r>
    </w:p>
    <w:p w14:paraId="5095D18E" w14:textId="77777777" w:rsidR="003F6475" w:rsidRPr="003F6475" w:rsidRDefault="003F6475" w:rsidP="003F6475">
      <w:pPr>
        <w:widowControl w:val="0"/>
        <w:outlineLvl w:val="1"/>
        <w:rPr>
          <w:bCs/>
          <w:sz w:val="22"/>
          <w:szCs w:val="22"/>
          <w:lang w:val="el-GR"/>
        </w:rPr>
      </w:pPr>
    </w:p>
    <w:p w14:paraId="563AAA12" w14:textId="74E6436C" w:rsidR="003F6475" w:rsidRPr="003F6475" w:rsidRDefault="003F6475" w:rsidP="002C6E82">
      <w:pPr>
        <w:widowControl w:val="0"/>
        <w:jc w:val="both"/>
        <w:outlineLvl w:val="1"/>
        <w:rPr>
          <w:bCs/>
          <w:i/>
          <w:iCs/>
          <w:sz w:val="22"/>
          <w:szCs w:val="22"/>
          <w:lang w:val="el-GR"/>
        </w:rPr>
      </w:pPr>
      <w:r w:rsidRPr="003F6475">
        <w:rPr>
          <w:bCs/>
          <w:i/>
          <w:iCs/>
          <w:sz w:val="22"/>
          <w:szCs w:val="22"/>
          <w:lang w:val="el-GR"/>
        </w:rPr>
        <w:t xml:space="preserve">Πιθανοί κίνδυνοι που σχετίζονται με τη λήψη </w:t>
      </w:r>
      <w:proofErr w:type="spellStart"/>
      <w:r w:rsidRPr="003F6475">
        <w:rPr>
          <w:bCs/>
          <w:i/>
          <w:iCs/>
          <w:sz w:val="22"/>
          <w:szCs w:val="22"/>
          <w:lang w:val="el-GR"/>
        </w:rPr>
        <w:t>βαλπροϊκού</w:t>
      </w:r>
      <w:proofErr w:type="spellEnd"/>
      <w:r w:rsidRPr="003F6475">
        <w:rPr>
          <w:bCs/>
          <w:i/>
          <w:iCs/>
          <w:sz w:val="22"/>
          <w:szCs w:val="22"/>
          <w:lang w:val="el-GR"/>
        </w:rPr>
        <w:t xml:space="preserve"> τους τελευταίους 3 μήνες πριν από τη σύλληψη ενός παιδιού</w:t>
      </w:r>
      <w:r w:rsidR="00963796">
        <w:rPr>
          <w:bCs/>
          <w:i/>
          <w:iCs/>
          <w:sz w:val="22"/>
          <w:szCs w:val="22"/>
          <w:lang w:val="el-GR"/>
        </w:rPr>
        <w:fldChar w:fldCharType="begin"/>
      </w:r>
      <w:r w:rsidR="00963796">
        <w:rPr>
          <w:bCs/>
          <w:i/>
          <w:iCs/>
          <w:sz w:val="22"/>
          <w:szCs w:val="22"/>
          <w:lang w:val="el-GR"/>
        </w:rPr>
        <w:instrText xml:space="preserve"> DOCVARIABLE vault_nd_92804884-e900-4616-a3f4-11e9e1fa40b4 \* MERGEFORMAT </w:instrText>
      </w:r>
      <w:r w:rsidR="00963796">
        <w:rPr>
          <w:bCs/>
          <w:i/>
          <w:iCs/>
          <w:sz w:val="22"/>
          <w:szCs w:val="22"/>
          <w:lang w:val="el-GR"/>
        </w:rPr>
        <w:fldChar w:fldCharType="separate"/>
      </w:r>
      <w:r w:rsidR="00963796">
        <w:rPr>
          <w:bCs/>
          <w:i/>
          <w:iCs/>
          <w:sz w:val="22"/>
          <w:szCs w:val="22"/>
          <w:lang w:val="el-GR"/>
        </w:rPr>
        <w:t xml:space="preserve"> </w:t>
      </w:r>
      <w:r w:rsidR="00963796">
        <w:rPr>
          <w:bCs/>
          <w:i/>
          <w:iCs/>
          <w:sz w:val="22"/>
          <w:szCs w:val="22"/>
          <w:lang w:val="el-GR"/>
        </w:rPr>
        <w:fldChar w:fldCharType="end"/>
      </w:r>
    </w:p>
    <w:p w14:paraId="239B6648" w14:textId="306A73E0" w:rsidR="003F6475" w:rsidRPr="003F6475" w:rsidRDefault="003F6475" w:rsidP="002C6E82">
      <w:pPr>
        <w:widowControl w:val="0"/>
        <w:jc w:val="both"/>
        <w:outlineLvl w:val="1"/>
        <w:rPr>
          <w:bCs/>
          <w:sz w:val="22"/>
          <w:szCs w:val="22"/>
          <w:lang w:val="el-GR"/>
        </w:rPr>
      </w:pPr>
      <w:r w:rsidRPr="003F6475">
        <w:rPr>
          <w:bCs/>
          <w:sz w:val="22"/>
          <w:szCs w:val="22"/>
          <w:lang w:val="el-GR"/>
        </w:rPr>
        <w:t xml:space="preserve">Μια μελέτη δείχνει πιθανό κίνδυνο διαταραχών στην κινητική και διανοητική ανάπτυξη (προβλήματα με την ανάπτυξη στην πρώιμη παιδική ηλικία) σε παιδιά που γεννιούνται από πατέρα που έλαβε θεραπεία με </w:t>
      </w:r>
      <w:proofErr w:type="spellStart"/>
      <w:r w:rsidRPr="003F6475">
        <w:rPr>
          <w:bCs/>
          <w:sz w:val="22"/>
          <w:szCs w:val="22"/>
          <w:lang w:val="el-GR"/>
        </w:rPr>
        <w:t>βαλπροϊκό</w:t>
      </w:r>
      <w:proofErr w:type="spellEnd"/>
      <w:r w:rsidRPr="003F6475">
        <w:rPr>
          <w:bCs/>
          <w:sz w:val="22"/>
          <w:szCs w:val="22"/>
          <w:lang w:val="el-GR"/>
        </w:rPr>
        <w:t xml:space="preserve"> τους τελευταίους 3 μήνες πριν από τη σύλληψη. Σε αυτή τη μελέτη, περίπου 5 στα 100 παιδιά που γεννήθηκαν από πατέρα που έλαβε θεραπεία με </w:t>
      </w:r>
      <w:proofErr w:type="spellStart"/>
      <w:r w:rsidRPr="003F6475">
        <w:rPr>
          <w:bCs/>
          <w:sz w:val="22"/>
          <w:szCs w:val="22"/>
          <w:lang w:val="el-GR"/>
        </w:rPr>
        <w:t>βαλπροϊκό</w:t>
      </w:r>
      <w:proofErr w:type="spellEnd"/>
      <w:r w:rsidRPr="003F6475">
        <w:rPr>
          <w:bCs/>
          <w:sz w:val="22"/>
          <w:szCs w:val="22"/>
          <w:lang w:val="el-GR"/>
        </w:rPr>
        <w:t xml:space="preserve"> εμφάνισαν τέτοιες διαταραχές σε σύγκριση με περίπου 3 στα 100 παιδιά που γεννήθηκαν από πατέρα που έλαβε </w:t>
      </w:r>
      <w:proofErr w:type="spellStart"/>
      <w:r w:rsidRPr="003F6475">
        <w:rPr>
          <w:bCs/>
          <w:sz w:val="22"/>
          <w:szCs w:val="22"/>
          <w:lang w:val="el-GR"/>
        </w:rPr>
        <w:t>λαμοτριγίνη</w:t>
      </w:r>
      <w:proofErr w:type="spellEnd"/>
      <w:r w:rsidRPr="003F6475">
        <w:rPr>
          <w:bCs/>
          <w:sz w:val="22"/>
          <w:szCs w:val="22"/>
          <w:lang w:val="el-GR"/>
        </w:rPr>
        <w:t xml:space="preserve"> ή </w:t>
      </w:r>
      <w:proofErr w:type="spellStart"/>
      <w:r w:rsidRPr="003F6475">
        <w:rPr>
          <w:bCs/>
          <w:sz w:val="22"/>
          <w:szCs w:val="22"/>
          <w:lang w:val="el-GR"/>
        </w:rPr>
        <w:t>λεβετιρακετάμη</w:t>
      </w:r>
      <w:proofErr w:type="spellEnd"/>
      <w:r w:rsidRPr="003F6475">
        <w:rPr>
          <w:bCs/>
          <w:sz w:val="22"/>
          <w:szCs w:val="22"/>
          <w:lang w:val="el-GR"/>
        </w:rPr>
        <w:t xml:space="preserve"> (άλλα φάρμακα που μπορούν να χρησιμοποιηθούν για τη θεραπεία της νόσου σας).</w:t>
      </w:r>
      <w:r w:rsidR="00652CAD">
        <w:rPr>
          <w:bCs/>
          <w:sz w:val="22"/>
          <w:szCs w:val="22"/>
          <w:lang w:val="el-GR"/>
        </w:rPr>
        <w:fldChar w:fldCharType="begin"/>
      </w:r>
      <w:r w:rsidR="00652CAD">
        <w:rPr>
          <w:bCs/>
          <w:sz w:val="22"/>
          <w:szCs w:val="22"/>
          <w:lang w:val="el-GR"/>
        </w:rPr>
        <w:instrText xml:space="preserve"> DOCVARIABLE vault_nd_ae71744a-4eca-45ec-aa54-3140d868ea1d \* MERGEFORMAT </w:instrText>
      </w:r>
      <w:r w:rsidR="00652CAD">
        <w:rPr>
          <w:bCs/>
          <w:sz w:val="22"/>
          <w:szCs w:val="22"/>
          <w:lang w:val="el-GR"/>
        </w:rPr>
        <w:fldChar w:fldCharType="separate"/>
      </w:r>
      <w:r w:rsidR="00652CAD">
        <w:rPr>
          <w:bCs/>
          <w:sz w:val="22"/>
          <w:szCs w:val="22"/>
          <w:lang w:val="el-GR"/>
        </w:rPr>
        <w:t xml:space="preserve"> </w:t>
      </w:r>
      <w:r w:rsidR="00652CAD">
        <w:rPr>
          <w:bCs/>
          <w:sz w:val="22"/>
          <w:szCs w:val="22"/>
          <w:lang w:val="el-GR"/>
        </w:rPr>
        <w:fldChar w:fldCharType="end"/>
      </w:r>
    </w:p>
    <w:p w14:paraId="1BAFA7A8" w14:textId="243C886B" w:rsidR="003F6475" w:rsidRPr="006C1516" w:rsidRDefault="00DE7CEE" w:rsidP="00DE7CEE">
      <w:pPr>
        <w:widowControl w:val="0"/>
        <w:jc w:val="both"/>
        <w:outlineLvl w:val="1"/>
        <w:rPr>
          <w:bCs/>
          <w:sz w:val="22"/>
          <w:szCs w:val="22"/>
          <w:lang w:val="el-GR"/>
        </w:rPr>
      </w:pPr>
      <w:r w:rsidRPr="00DE7CEE">
        <w:rPr>
          <w:bCs/>
          <w:sz w:val="22"/>
          <w:szCs w:val="22"/>
          <w:lang w:val="el-GR"/>
        </w:rPr>
        <w:lastRenderedPageBreak/>
        <w:t xml:space="preserve">Άλλες μελέτες δεν κατέδειξαν αυξημένο κίνδυνο ψυχικών αναπτυξιακών διαταραχών (προβλήματα με την ανάπτυξη κατά την πρώιμη παιδική ηλικία) σε παιδιά που γεννήθηκαν με πατέρες οι οποίοι έλαβαν θεραπεία με </w:t>
      </w:r>
      <w:proofErr w:type="spellStart"/>
      <w:r w:rsidRPr="00DE7CEE">
        <w:rPr>
          <w:bCs/>
          <w:sz w:val="22"/>
          <w:szCs w:val="22"/>
          <w:lang w:val="el-GR"/>
        </w:rPr>
        <w:t>βαλπροϊκό</w:t>
      </w:r>
      <w:proofErr w:type="spellEnd"/>
      <w:r w:rsidRPr="00DE7CEE">
        <w:rPr>
          <w:bCs/>
          <w:sz w:val="22"/>
          <w:szCs w:val="22"/>
          <w:lang w:val="el-GR"/>
        </w:rPr>
        <w:t xml:space="preserve"> κατά τη διάρκεια των 3-4 μηνών πριν από τη σύλληψη. Στις εν λόγω μελέτες, ο κίνδυνος ήταν παρόμοιος με τον κίνδυνο που διέτρεχαν τα παιδιά με πατέρες οι οποίοι έλαβαν θεραπεία με </w:t>
      </w:r>
      <w:proofErr w:type="spellStart"/>
      <w:r w:rsidRPr="00DE7CEE">
        <w:rPr>
          <w:bCs/>
          <w:sz w:val="22"/>
          <w:szCs w:val="22"/>
          <w:lang w:val="el-GR"/>
        </w:rPr>
        <w:t>λαμοτριγίνη</w:t>
      </w:r>
      <w:proofErr w:type="spellEnd"/>
      <w:r w:rsidRPr="00DE7CEE">
        <w:rPr>
          <w:bCs/>
          <w:sz w:val="22"/>
          <w:szCs w:val="22"/>
          <w:lang w:val="el-GR"/>
        </w:rPr>
        <w:t xml:space="preserve"> ή </w:t>
      </w:r>
      <w:proofErr w:type="spellStart"/>
      <w:r w:rsidRPr="00DE7CEE">
        <w:rPr>
          <w:bCs/>
          <w:sz w:val="22"/>
          <w:szCs w:val="22"/>
          <w:lang w:val="el-GR"/>
        </w:rPr>
        <w:t>λεβετιρακετάμη</w:t>
      </w:r>
      <w:proofErr w:type="spellEnd"/>
      <w:r w:rsidRPr="00DE7CEE">
        <w:rPr>
          <w:bCs/>
          <w:sz w:val="22"/>
          <w:szCs w:val="22"/>
          <w:lang w:val="el-GR"/>
        </w:rPr>
        <w:t xml:space="preserve"> πριν από τη σύλληψη.</w:t>
      </w:r>
      <w:r w:rsidR="00652CAD">
        <w:rPr>
          <w:bCs/>
          <w:sz w:val="22"/>
          <w:szCs w:val="22"/>
          <w:lang w:val="el-GR"/>
        </w:rPr>
        <w:fldChar w:fldCharType="begin"/>
      </w:r>
      <w:r w:rsidR="00652CAD">
        <w:rPr>
          <w:bCs/>
          <w:sz w:val="22"/>
          <w:szCs w:val="22"/>
          <w:lang w:val="el-GR"/>
        </w:rPr>
        <w:instrText xml:space="preserve"> DOCVARIABLE vault_nd_e1c7e497-29e2-4bcf-908f-137e6da6ce79 \* MERGEFORMAT </w:instrText>
      </w:r>
      <w:r w:rsidR="00652CAD">
        <w:rPr>
          <w:bCs/>
          <w:sz w:val="22"/>
          <w:szCs w:val="22"/>
          <w:lang w:val="el-GR"/>
        </w:rPr>
        <w:fldChar w:fldCharType="separate"/>
      </w:r>
      <w:r w:rsidR="00652CAD">
        <w:rPr>
          <w:bCs/>
          <w:sz w:val="22"/>
          <w:szCs w:val="22"/>
          <w:lang w:val="el-GR"/>
        </w:rPr>
        <w:t xml:space="preserve"> </w:t>
      </w:r>
      <w:r w:rsidR="00652CAD">
        <w:rPr>
          <w:bCs/>
          <w:sz w:val="22"/>
          <w:szCs w:val="22"/>
          <w:lang w:val="el-GR"/>
        </w:rPr>
        <w:fldChar w:fldCharType="end"/>
      </w:r>
    </w:p>
    <w:p w14:paraId="12EE26F9" w14:textId="77777777" w:rsidR="00DE7CEE" w:rsidRPr="006C1516" w:rsidRDefault="00DE7CEE" w:rsidP="00DE7CEE">
      <w:pPr>
        <w:widowControl w:val="0"/>
        <w:jc w:val="both"/>
        <w:outlineLvl w:val="1"/>
        <w:rPr>
          <w:bCs/>
          <w:sz w:val="22"/>
          <w:szCs w:val="22"/>
          <w:lang w:val="el-GR"/>
        </w:rPr>
      </w:pPr>
    </w:p>
    <w:p w14:paraId="562ACC4B" w14:textId="48002447" w:rsidR="00DE7CEE" w:rsidRPr="006C1516" w:rsidRDefault="00DE7CEE" w:rsidP="00DE7CEE">
      <w:pPr>
        <w:widowControl w:val="0"/>
        <w:jc w:val="both"/>
        <w:outlineLvl w:val="1"/>
        <w:rPr>
          <w:bCs/>
          <w:sz w:val="22"/>
          <w:szCs w:val="22"/>
          <w:lang w:val="el-GR"/>
        </w:rPr>
      </w:pPr>
      <w:r w:rsidRPr="006C1516">
        <w:rPr>
          <w:bCs/>
          <w:sz w:val="22"/>
          <w:szCs w:val="22"/>
          <w:lang w:val="el-GR"/>
        </w:rPr>
        <w:t xml:space="preserve">Τα διαφορετικά αποτελέσματα μπορεί να οφείλονται σε διαφορές στον τρόπο σχεδιασμού των εν λόγω μελετών. Γενικά, δεν είναι γνωστό εάν κάθε πιθανός κίνδυνος αναπτυξιακών διαταραχών κατά την παιδική ηλικία προκαλείται από το ίδιο το </w:t>
      </w:r>
      <w:proofErr w:type="spellStart"/>
      <w:r w:rsidRPr="006C1516">
        <w:rPr>
          <w:bCs/>
          <w:sz w:val="22"/>
          <w:szCs w:val="22"/>
          <w:lang w:val="el-GR"/>
        </w:rPr>
        <w:t>βαλπροϊκό</w:t>
      </w:r>
      <w:proofErr w:type="spellEnd"/>
      <w:r w:rsidRPr="006C1516">
        <w:rPr>
          <w:bCs/>
          <w:sz w:val="22"/>
          <w:szCs w:val="22"/>
          <w:lang w:val="el-GR"/>
        </w:rPr>
        <w:t xml:space="preserve"> ή από άλλους παράγοντες, όπως η υποκείμενη ιατρική πάθηση του πατέρα.</w:t>
      </w:r>
      <w:r w:rsidR="00652CAD">
        <w:rPr>
          <w:bCs/>
          <w:sz w:val="22"/>
          <w:szCs w:val="22"/>
          <w:lang w:val="el-GR"/>
        </w:rPr>
        <w:fldChar w:fldCharType="begin"/>
      </w:r>
      <w:r w:rsidR="00652CAD">
        <w:rPr>
          <w:bCs/>
          <w:sz w:val="22"/>
          <w:szCs w:val="22"/>
          <w:lang w:val="el-GR"/>
        </w:rPr>
        <w:instrText xml:space="preserve"> DOCVARIABLE vault_nd_a7b60628-16d8-4ea3-8e46-b4b601a290e5 \* MERGEFORMAT </w:instrText>
      </w:r>
      <w:r w:rsidR="00652CAD">
        <w:rPr>
          <w:bCs/>
          <w:sz w:val="22"/>
          <w:szCs w:val="22"/>
          <w:lang w:val="el-GR"/>
        </w:rPr>
        <w:fldChar w:fldCharType="separate"/>
      </w:r>
      <w:r w:rsidR="00652CAD">
        <w:rPr>
          <w:bCs/>
          <w:sz w:val="22"/>
          <w:szCs w:val="22"/>
          <w:lang w:val="el-GR"/>
        </w:rPr>
        <w:t xml:space="preserve"> </w:t>
      </w:r>
      <w:r w:rsidR="00652CAD">
        <w:rPr>
          <w:bCs/>
          <w:sz w:val="22"/>
          <w:szCs w:val="22"/>
          <w:lang w:val="el-GR"/>
        </w:rPr>
        <w:fldChar w:fldCharType="end"/>
      </w:r>
    </w:p>
    <w:p w14:paraId="43257E8F" w14:textId="77777777" w:rsidR="00DE7CEE" w:rsidRPr="006C1516" w:rsidRDefault="00DE7CEE" w:rsidP="006C1516">
      <w:pPr>
        <w:widowControl w:val="0"/>
        <w:jc w:val="both"/>
        <w:outlineLvl w:val="1"/>
        <w:rPr>
          <w:bCs/>
          <w:sz w:val="22"/>
          <w:szCs w:val="22"/>
          <w:lang w:val="el-GR"/>
        </w:rPr>
      </w:pPr>
    </w:p>
    <w:p w14:paraId="3CBFA728" w14:textId="4A49792E" w:rsidR="003F6475" w:rsidRPr="003F6475" w:rsidRDefault="003F6475" w:rsidP="003F6475">
      <w:pPr>
        <w:widowControl w:val="0"/>
        <w:outlineLvl w:val="1"/>
        <w:rPr>
          <w:bCs/>
          <w:sz w:val="22"/>
          <w:szCs w:val="22"/>
          <w:lang w:val="el-GR"/>
        </w:rPr>
      </w:pPr>
      <w:r w:rsidRPr="003F6475">
        <w:rPr>
          <w:bCs/>
          <w:sz w:val="22"/>
          <w:szCs w:val="22"/>
          <w:lang w:val="el-GR"/>
        </w:rPr>
        <w:t>Ως προληπτικό μέτρο, ο γιατρός σας θα συζητήσει μαζί σας τα ακόλουθα:</w:t>
      </w:r>
      <w:r w:rsidR="00963796">
        <w:rPr>
          <w:bCs/>
          <w:sz w:val="22"/>
          <w:szCs w:val="22"/>
          <w:lang w:val="el-GR"/>
        </w:rPr>
        <w:fldChar w:fldCharType="begin"/>
      </w:r>
      <w:r w:rsidR="00963796">
        <w:rPr>
          <w:bCs/>
          <w:sz w:val="22"/>
          <w:szCs w:val="22"/>
          <w:lang w:val="el-GR"/>
        </w:rPr>
        <w:instrText xml:space="preserve"> DOCVARIABLE vault_nd_215e4c6b-8e06-4dd2-8b51-eb04a5e6f244 \* MERGEFORMAT </w:instrText>
      </w:r>
      <w:r w:rsidR="00963796">
        <w:rPr>
          <w:bCs/>
          <w:sz w:val="22"/>
          <w:szCs w:val="22"/>
          <w:lang w:val="el-GR"/>
        </w:rPr>
        <w:fldChar w:fldCharType="separate"/>
      </w:r>
      <w:r w:rsidR="00963796">
        <w:rPr>
          <w:bCs/>
          <w:sz w:val="22"/>
          <w:szCs w:val="22"/>
          <w:lang w:val="el-GR"/>
        </w:rPr>
        <w:t xml:space="preserve"> </w:t>
      </w:r>
      <w:r w:rsidR="00963796">
        <w:rPr>
          <w:bCs/>
          <w:sz w:val="22"/>
          <w:szCs w:val="22"/>
          <w:lang w:val="el-GR"/>
        </w:rPr>
        <w:fldChar w:fldCharType="end"/>
      </w:r>
    </w:p>
    <w:p w14:paraId="1F7C7C2E" w14:textId="0B0A857D" w:rsidR="003F6475" w:rsidRPr="003F6475" w:rsidRDefault="003F6475" w:rsidP="002C6E82">
      <w:pPr>
        <w:widowControl w:val="0"/>
        <w:ind w:left="1004" w:hanging="284"/>
        <w:jc w:val="both"/>
        <w:outlineLvl w:val="1"/>
        <w:rPr>
          <w:bCs/>
          <w:sz w:val="22"/>
          <w:szCs w:val="22"/>
          <w:lang w:val="el-GR"/>
        </w:rPr>
      </w:pPr>
      <w:r w:rsidRPr="003F6475">
        <w:rPr>
          <w:bCs/>
          <w:sz w:val="22"/>
          <w:szCs w:val="22"/>
          <w:lang w:val="el-GR"/>
        </w:rPr>
        <w:t xml:space="preserve">• Τον πιθανό κίνδυνο για τα παιδιά που γεννιούνται από πατέρα που έλαβε θεραπεία με </w:t>
      </w:r>
      <w:proofErr w:type="spellStart"/>
      <w:r w:rsidRPr="003F6475">
        <w:rPr>
          <w:bCs/>
          <w:sz w:val="22"/>
          <w:szCs w:val="22"/>
          <w:lang w:val="el-GR"/>
        </w:rPr>
        <w:t>βαλπροϊκό</w:t>
      </w:r>
      <w:proofErr w:type="spellEnd"/>
      <w:r w:rsidR="00963796">
        <w:rPr>
          <w:bCs/>
          <w:sz w:val="22"/>
          <w:szCs w:val="22"/>
          <w:lang w:val="el-GR"/>
        </w:rPr>
        <w:fldChar w:fldCharType="begin"/>
      </w:r>
      <w:r w:rsidR="00963796">
        <w:rPr>
          <w:bCs/>
          <w:sz w:val="22"/>
          <w:szCs w:val="22"/>
          <w:lang w:val="el-GR"/>
        </w:rPr>
        <w:instrText xml:space="preserve"> DOCVARIABLE vault_nd_2ceb7386-2eff-4e95-806b-143ce69fa134 \* MERGEFORMAT </w:instrText>
      </w:r>
      <w:r w:rsidR="00963796">
        <w:rPr>
          <w:bCs/>
          <w:sz w:val="22"/>
          <w:szCs w:val="22"/>
          <w:lang w:val="el-GR"/>
        </w:rPr>
        <w:fldChar w:fldCharType="separate"/>
      </w:r>
      <w:r w:rsidR="00963796">
        <w:rPr>
          <w:bCs/>
          <w:sz w:val="22"/>
          <w:szCs w:val="22"/>
          <w:lang w:val="el-GR"/>
        </w:rPr>
        <w:t xml:space="preserve"> </w:t>
      </w:r>
      <w:r w:rsidR="00963796">
        <w:rPr>
          <w:bCs/>
          <w:sz w:val="22"/>
          <w:szCs w:val="22"/>
          <w:lang w:val="el-GR"/>
        </w:rPr>
        <w:fldChar w:fldCharType="end"/>
      </w:r>
    </w:p>
    <w:p w14:paraId="05B4B19A" w14:textId="01DD75F4" w:rsidR="003F6475" w:rsidRPr="003F6475" w:rsidRDefault="003F6475" w:rsidP="002C6E82">
      <w:pPr>
        <w:widowControl w:val="0"/>
        <w:ind w:left="1004" w:hanging="284"/>
        <w:jc w:val="both"/>
        <w:outlineLvl w:val="1"/>
        <w:rPr>
          <w:bCs/>
          <w:sz w:val="22"/>
          <w:szCs w:val="22"/>
          <w:lang w:val="el-GR"/>
        </w:rPr>
      </w:pPr>
      <w:r w:rsidRPr="003F6475">
        <w:rPr>
          <w:bCs/>
          <w:sz w:val="22"/>
          <w:szCs w:val="22"/>
          <w:lang w:val="el-GR"/>
        </w:rPr>
        <w:t>• Την ανάγκη χρήσης αποτελεσματικής αντισύλληψης από εσάς και από τη σύντροφό σας κατά τη διάρκεια της θεραπείας και για 3 μήνες μετά τη διακοπή της θεραπείας</w:t>
      </w:r>
      <w:r w:rsidR="00963796">
        <w:rPr>
          <w:bCs/>
          <w:sz w:val="22"/>
          <w:szCs w:val="22"/>
          <w:lang w:val="el-GR"/>
        </w:rPr>
        <w:fldChar w:fldCharType="begin"/>
      </w:r>
      <w:r w:rsidR="00963796">
        <w:rPr>
          <w:bCs/>
          <w:sz w:val="22"/>
          <w:szCs w:val="22"/>
          <w:lang w:val="el-GR"/>
        </w:rPr>
        <w:instrText xml:space="preserve"> DOCVARIABLE vault_nd_0b86bde9-17db-4599-977a-9a0eb3fbeab8 \* MERGEFORMAT </w:instrText>
      </w:r>
      <w:r w:rsidR="00963796">
        <w:rPr>
          <w:bCs/>
          <w:sz w:val="22"/>
          <w:szCs w:val="22"/>
          <w:lang w:val="el-GR"/>
        </w:rPr>
        <w:fldChar w:fldCharType="separate"/>
      </w:r>
      <w:r w:rsidR="00963796">
        <w:rPr>
          <w:bCs/>
          <w:sz w:val="22"/>
          <w:szCs w:val="22"/>
          <w:lang w:val="el-GR"/>
        </w:rPr>
        <w:t xml:space="preserve"> </w:t>
      </w:r>
      <w:r w:rsidR="00963796">
        <w:rPr>
          <w:bCs/>
          <w:sz w:val="22"/>
          <w:szCs w:val="22"/>
          <w:lang w:val="el-GR"/>
        </w:rPr>
        <w:fldChar w:fldCharType="end"/>
      </w:r>
    </w:p>
    <w:p w14:paraId="000E1FF7" w14:textId="29D94E59" w:rsidR="003F6475" w:rsidRPr="003F6475" w:rsidRDefault="003F6475" w:rsidP="002C6E82">
      <w:pPr>
        <w:widowControl w:val="0"/>
        <w:ind w:left="1004" w:hanging="284"/>
        <w:jc w:val="both"/>
        <w:outlineLvl w:val="1"/>
        <w:rPr>
          <w:bCs/>
          <w:sz w:val="22"/>
          <w:szCs w:val="22"/>
          <w:lang w:val="el-GR"/>
        </w:rPr>
      </w:pPr>
      <w:r w:rsidRPr="003F6475">
        <w:rPr>
          <w:bCs/>
          <w:sz w:val="22"/>
          <w:szCs w:val="22"/>
          <w:lang w:val="el-GR"/>
        </w:rPr>
        <w:t>• Την ανάγκη να συμβουλευτείτε τον γιατρό σας όταν σχεδιάζετε να αποκτήσετε παιδί και πριν σταματήσετε την αντισύλληψη</w:t>
      </w:r>
      <w:r w:rsidR="00963796">
        <w:rPr>
          <w:bCs/>
          <w:sz w:val="22"/>
          <w:szCs w:val="22"/>
          <w:lang w:val="el-GR"/>
        </w:rPr>
        <w:fldChar w:fldCharType="begin"/>
      </w:r>
      <w:r w:rsidR="00963796">
        <w:rPr>
          <w:bCs/>
          <w:sz w:val="22"/>
          <w:szCs w:val="22"/>
          <w:lang w:val="el-GR"/>
        </w:rPr>
        <w:instrText xml:space="preserve"> DOCVARIABLE vault_nd_b59d8e8d-201e-4823-9b38-05465b8ef6c7 \* MERGEFORMAT </w:instrText>
      </w:r>
      <w:r w:rsidR="00963796">
        <w:rPr>
          <w:bCs/>
          <w:sz w:val="22"/>
          <w:szCs w:val="22"/>
          <w:lang w:val="el-GR"/>
        </w:rPr>
        <w:fldChar w:fldCharType="separate"/>
      </w:r>
      <w:r w:rsidR="00963796">
        <w:rPr>
          <w:bCs/>
          <w:sz w:val="22"/>
          <w:szCs w:val="22"/>
          <w:lang w:val="el-GR"/>
        </w:rPr>
        <w:t xml:space="preserve"> </w:t>
      </w:r>
      <w:r w:rsidR="00963796">
        <w:rPr>
          <w:bCs/>
          <w:sz w:val="22"/>
          <w:szCs w:val="22"/>
          <w:lang w:val="el-GR"/>
        </w:rPr>
        <w:fldChar w:fldCharType="end"/>
      </w:r>
    </w:p>
    <w:p w14:paraId="38ECF0FE" w14:textId="25F077F7" w:rsidR="003F6475" w:rsidRPr="003F6475" w:rsidRDefault="003F6475" w:rsidP="002C6E82">
      <w:pPr>
        <w:widowControl w:val="0"/>
        <w:ind w:left="1004" w:hanging="284"/>
        <w:jc w:val="both"/>
        <w:outlineLvl w:val="1"/>
        <w:rPr>
          <w:bCs/>
          <w:sz w:val="22"/>
          <w:szCs w:val="22"/>
          <w:lang w:val="el-GR"/>
        </w:rPr>
      </w:pPr>
      <w:r w:rsidRPr="003F6475">
        <w:rPr>
          <w:bCs/>
          <w:sz w:val="22"/>
          <w:szCs w:val="22"/>
          <w:lang w:val="el-GR"/>
        </w:rPr>
        <w:t>• Τη δυνατότητα χρήσης άλλων θεραπειών για την αντιμετώπιση της νόσου σας, ανάλογα με την κατάστασή σας</w:t>
      </w:r>
      <w:r w:rsidR="00963796">
        <w:rPr>
          <w:bCs/>
          <w:sz w:val="22"/>
          <w:szCs w:val="22"/>
          <w:lang w:val="el-GR"/>
        </w:rPr>
        <w:fldChar w:fldCharType="begin"/>
      </w:r>
      <w:r w:rsidR="00963796">
        <w:rPr>
          <w:bCs/>
          <w:sz w:val="22"/>
          <w:szCs w:val="22"/>
          <w:lang w:val="el-GR"/>
        </w:rPr>
        <w:instrText xml:space="preserve"> DOCVARIABLE vault_nd_e4dc978e-8391-4620-9174-c371881e694b \* MERGEFORMAT </w:instrText>
      </w:r>
      <w:r w:rsidR="00963796">
        <w:rPr>
          <w:bCs/>
          <w:sz w:val="22"/>
          <w:szCs w:val="22"/>
          <w:lang w:val="el-GR"/>
        </w:rPr>
        <w:fldChar w:fldCharType="separate"/>
      </w:r>
      <w:r w:rsidR="00963796">
        <w:rPr>
          <w:bCs/>
          <w:sz w:val="22"/>
          <w:szCs w:val="22"/>
          <w:lang w:val="el-GR"/>
        </w:rPr>
        <w:t xml:space="preserve"> </w:t>
      </w:r>
      <w:r w:rsidR="00963796">
        <w:rPr>
          <w:bCs/>
          <w:sz w:val="22"/>
          <w:szCs w:val="22"/>
          <w:lang w:val="el-GR"/>
        </w:rPr>
        <w:fldChar w:fldCharType="end"/>
      </w:r>
    </w:p>
    <w:p w14:paraId="74E604D5" w14:textId="77777777" w:rsidR="003F6475" w:rsidRPr="003F6475" w:rsidRDefault="003F6475" w:rsidP="002C6E82">
      <w:pPr>
        <w:widowControl w:val="0"/>
        <w:jc w:val="both"/>
        <w:outlineLvl w:val="1"/>
        <w:rPr>
          <w:bCs/>
          <w:sz w:val="22"/>
          <w:szCs w:val="22"/>
          <w:lang w:val="el-GR"/>
        </w:rPr>
      </w:pPr>
    </w:p>
    <w:p w14:paraId="37544E93" w14:textId="391114FB" w:rsidR="003F6475" w:rsidRPr="003F6475" w:rsidRDefault="003F6475" w:rsidP="002C6E82">
      <w:pPr>
        <w:widowControl w:val="0"/>
        <w:jc w:val="both"/>
        <w:outlineLvl w:val="1"/>
        <w:rPr>
          <w:bCs/>
          <w:sz w:val="22"/>
          <w:szCs w:val="22"/>
          <w:lang w:val="el-GR"/>
        </w:rPr>
      </w:pPr>
      <w:r w:rsidRPr="003F6475">
        <w:rPr>
          <w:bCs/>
          <w:sz w:val="22"/>
          <w:szCs w:val="22"/>
          <w:lang w:val="el-GR"/>
        </w:rPr>
        <w:t xml:space="preserve">Μη δωρίσετε σπέρμα όταν παίρνετε </w:t>
      </w:r>
      <w:proofErr w:type="spellStart"/>
      <w:r w:rsidRPr="003F6475">
        <w:rPr>
          <w:bCs/>
          <w:sz w:val="22"/>
          <w:szCs w:val="22"/>
          <w:lang w:val="el-GR"/>
        </w:rPr>
        <w:t>βαλπροϊκό</w:t>
      </w:r>
      <w:proofErr w:type="spellEnd"/>
      <w:r w:rsidRPr="003F6475">
        <w:rPr>
          <w:bCs/>
          <w:sz w:val="22"/>
          <w:szCs w:val="22"/>
          <w:lang w:val="el-GR"/>
        </w:rPr>
        <w:t xml:space="preserve"> και για 3 μήνες μετά τη διακοπή του </w:t>
      </w:r>
      <w:proofErr w:type="spellStart"/>
      <w:r w:rsidRPr="003F6475">
        <w:rPr>
          <w:bCs/>
          <w:sz w:val="22"/>
          <w:szCs w:val="22"/>
          <w:lang w:val="el-GR"/>
        </w:rPr>
        <w:t>βαλπροϊκού</w:t>
      </w:r>
      <w:proofErr w:type="spellEnd"/>
      <w:r w:rsidRPr="003F6475">
        <w:rPr>
          <w:bCs/>
          <w:sz w:val="22"/>
          <w:szCs w:val="22"/>
          <w:lang w:val="el-GR"/>
        </w:rPr>
        <w:t>.</w:t>
      </w:r>
      <w:r w:rsidR="00963796">
        <w:rPr>
          <w:bCs/>
          <w:sz w:val="22"/>
          <w:szCs w:val="22"/>
          <w:lang w:val="el-GR"/>
        </w:rPr>
        <w:fldChar w:fldCharType="begin"/>
      </w:r>
      <w:r w:rsidR="00963796">
        <w:rPr>
          <w:bCs/>
          <w:sz w:val="22"/>
          <w:szCs w:val="22"/>
          <w:lang w:val="el-GR"/>
        </w:rPr>
        <w:instrText xml:space="preserve"> DOCVARIABLE vault_nd_723e0c2c-7e07-40ac-b1ee-cc1c4d31cf43 \* MERGEFORMAT </w:instrText>
      </w:r>
      <w:r w:rsidR="00963796">
        <w:rPr>
          <w:bCs/>
          <w:sz w:val="22"/>
          <w:szCs w:val="22"/>
          <w:lang w:val="el-GR"/>
        </w:rPr>
        <w:fldChar w:fldCharType="separate"/>
      </w:r>
      <w:r w:rsidR="00963796">
        <w:rPr>
          <w:bCs/>
          <w:sz w:val="22"/>
          <w:szCs w:val="22"/>
          <w:lang w:val="el-GR"/>
        </w:rPr>
        <w:t xml:space="preserve"> </w:t>
      </w:r>
      <w:r w:rsidR="00963796">
        <w:rPr>
          <w:bCs/>
          <w:sz w:val="22"/>
          <w:szCs w:val="22"/>
          <w:lang w:val="el-GR"/>
        </w:rPr>
        <w:fldChar w:fldCharType="end"/>
      </w:r>
    </w:p>
    <w:p w14:paraId="38572629" w14:textId="77777777" w:rsidR="003F6475" w:rsidRPr="003F6475" w:rsidRDefault="003F6475" w:rsidP="002C6E82">
      <w:pPr>
        <w:widowControl w:val="0"/>
        <w:jc w:val="both"/>
        <w:outlineLvl w:val="1"/>
        <w:rPr>
          <w:bCs/>
          <w:sz w:val="22"/>
          <w:szCs w:val="22"/>
          <w:lang w:val="el-GR"/>
        </w:rPr>
      </w:pPr>
    </w:p>
    <w:p w14:paraId="025FB4B0" w14:textId="39455316" w:rsidR="003F6475" w:rsidRPr="003F6475" w:rsidRDefault="003F6475" w:rsidP="002C6E82">
      <w:pPr>
        <w:widowControl w:val="0"/>
        <w:jc w:val="both"/>
        <w:outlineLvl w:val="1"/>
        <w:rPr>
          <w:bCs/>
          <w:sz w:val="22"/>
          <w:szCs w:val="22"/>
          <w:lang w:val="el-GR"/>
        </w:rPr>
      </w:pPr>
      <w:r w:rsidRPr="003F6475">
        <w:rPr>
          <w:bCs/>
          <w:sz w:val="22"/>
          <w:szCs w:val="22"/>
          <w:lang w:val="el-GR"/>
        </w:rPr>
        <w:t>Ενημερώστε τον γιατρό σας εάν σκέφτεστε να αποκτήσετε μωρό.</w:t>
      </w:r>
      <w:r w:rsidR="00963796">
        <w:rPr>
          <w:bCs/>
          <w:sz w:val="22"/>
          <w:szCs w:val="22"/>
          <w:lang w:val="el-GR"/>
        </w:rPr>
        <w:fldChar w:fldCharType="begin"/>
      </w:r>
      <w:r w:rsidR="00963796">
        <w:rPr>
          <w:bCs/>
          <w:sz w:val="22"/>
          <w:szCs w:val="22"/>
          <w:lang w:val="el-GR"/>
        </w:rPr>
        <w:instrText xml:space="preserve"> DOCVARIABLE vault_nd_b4ce7a68-e9e7-4df4-9495-2c04987689f6 \* MERGEFORMAT </w:instrText>
      </w:r>
      <w:r w:rsidR="00963796">
        <w:rPr>
          <w:bCs/>
          <w:sz w:val="22"/>
          <w:szCs w:val="22"/>
          <w:lang w:val="el-GR"/>
        </w:rPr>
        <w:fldChar w:fldCharType="separate"/>
      </w:r>
      <w:r w:rsidR="00963796">
        <w:rPr>
          <w:bCs/>
          <w:sz w:val="22"/>
          <w:szCs w:val="22"/>
          <w:lang w:val="el-GR"/>
        </w:rPr>
        <w:t xml:space="preserve"> </w:t>
      </w:r>
      <w:r w:rsidR="00963796">
        <w:rPr>
          <w:bCs/>
          <w:sz w:val="22"/>
          <w:szCs w:val="22"/>
          <w:lang w:val="el-GR"/>
        </w:rPr>
        <w:fldChar w:fldCharType="end"/>
      </w:r>
    </w:p>
    <w:p w14:paraId="2CA3637C" w14:textId="77777777" w:rsidR="003F6475" w:rsidRPr="003F6475" w:rsidRDefault="003F6475" w:rsidP="002C6E82">
      <w:pPr>
        <w:widowControl w:val="0"/>
        <w:jc w:val="both"/>
        <w:outlineLvl w:val="1"/>
        <w:rPr>
          <w:bCs/>
          <w:sz w:val="22"/>
          <w:szCs w:val="22"/>
          <w:lang w:val="el-GR"/>
        </w:rPr>
      </w:pPr>
    </w:p>
    <w:p w14:paraId="132C5196" w14:textId="2AF3FF14" w:rsidR="003F6475" w:rsidRPr="003F6475" w:rsidRDefault="003F6475" w:rsidP="002C6E82">
      <w:pPr>
        <w:widowControl w:val="0"/>
        <w:jc w:val="both"/>
        <w:outlineLvl w:val="1"/>
        <w:rPr>
          <w:bCs/>
          <w:sz w:val="22"/>
          <w:szCs w:val="22"/>
          <w:lang w:val="el-GR"/>
        </w:rPr>
      </w:pPr>
      <w:r w:rsidRPr="003F6475">
        <w:rPr>
          <w:bCs/>
          <w:sz w:val="22"/>
          <w:szCs w:val="22"/>
          <w:lang w:val="el-GR"/>
        </w:rPr>
        <w:t xml:space="preserve">Εάν η σύντροφός σας μείνει έγκυος ενώ χρησιμοποιούσατε </w:t>
      </w:r>
      <w:proofErr w:type="spellStart"/>
      <w:r w:rsidRPr="003F6475">
        <w:rPr>
          <w:bCs/>
          <w:sz w:val="22"/>
          <w:szCs w:val="22"/>
          <w:lang w:val="el-GR"/>
        </w:rPr>
        <w:t>βαλπροϊκό</w:t>
      </w:r>
      <w:proofErr w:type="spellEnd"/>
      <w:r w:rsidRPr="003F6475">
        <w:rPr>
          <w:bCs/>
          <w:sz w:val="22"/>
          <w:szCs w:val="22"/>
          <w:lang w:val="el-GR"/>
        </w:rPr>
        <w:t xml:space="preserve"> κατά τους τελευταίους 3 μήνες πριν από τη σύλληψη και έχετε ερωτήσεις, επικοινωνήστε με τον γιατρό σας. Μη σταματήσετε τη θεραπεία σας χωρίς να μιλήσετε με τον γιατρό σας. Εάν σταματήσετε τη θεραπεία σας, τα συμπτώματά σας μπορεί να επιδεινωθούν.</w:t>
      </w:r>
      <w:r w:rsidR="00963796">
        <w:rPr>
          <w:bCs/>
          <w:sz w:val="22"/>
          <w:szCs w:val="22"/>
          <w:lang w:val="el-GR"/>
        </w:rPr>
        <w:fldChar w:fldCharType="begin"/>
      </w:r>
      <w:r w:rsidR="00963796">
        <w:rPr>
          <w:bCs/>
          <w:sz w:val="22"/>
          <w:szCs w:val="22"/>
          <w:lang w:val="el-GR"/>
        </w:rPr>
        <w:instrText xml:space="preserve"> DOCVARIABLE vault_nd_ad114ad0-3bb0-49f7-9f8b-267e06ff693c \* MERGEFORMAT </w:instrText>
      </w:r>
      <w:r w:rsidR="00963796">
        <w:rPr>
          <w:bCs/>
          <w:sz w:val="22"/>
          <w:szCs w:val="22"/>
          <w:lang w:val="el-GR"/>
        </w:rPr>
        <w:fldChar w:fldCharType="separate"/>
      </w:r>
      <w:r w:rsidR="00963796">
        <w:rPr>
          <w:bCs/>
          <w:sz w:val="22"/>
          <w:szCs w:val="22"/>
          <w:lang w:val="el-GR"/>
        </w:rPr>
        <w:t xml:space="preserve"> </w:t>
      </w:r>
      <w:r w:rsidR="00963796">
        <w:rPr>
          <w:bCs/>
          <w:sz w:val="22"/>
          <w:szCs w:val="22"/>
          <w:lang w:val="el-GR"/>
        </w:rPr>
        <w:fldChar w:fldCharType="end"/>
      </w:r>
    </w:p>
    <w:p w14:paraId="2642A130" w14:textId="77777777" w:rsidR="003F6475" w:rsidRPr="003F6475" w:rsidRDefault="003F6475" w:rsidP="002C6E82">
      <w:pPr>
        <w:widowControl w:val="0"/>
        <w:jc w:val="both"/>
        <w:outlineLvl w:val="1"/>
        <w:rPr>
          <w:bCs/>
          <w:sz w:val="22"/>
          <w:szCs w:val="22"/>
          <w:lang w:val="el-GR"/>
        </w:rPr>
      </w:pPr>
    </w:p>
    <w:p w14:paraId="652E8308" w14:textId="7F241F96" w:rsidR="003F6475" w:rsidRPr="003F6475" w:rsidRDefault="003F6475" w:rsidP="002C6E82">
      <w:pPr>
        <w:widowControl w:val="0"/>
        <w:jc w:val="both"/>
        <w:outlineLvl w:val="1"/>
        <w:rPr>
          <w:bCs/>
          <w:sz w:val="22"/>
          <w:szCs w:val="22"/>
          <w:lang w:val="el-GR"/>
        </w:rPr>
      </w:pPr>
      <w:r w:rsidRPr="003F6475">
        <w:rPr>
          <w:bCs/>
          <w:sz w:val="22"/>
          <w:szCs w:val="22"/>
          <w:lang w:val="el-GR"/>
        </w:rPr>
        <w:t xml:space="preserve">Θα πρέπει να πραγματοποιείτε τακτικά ραντεβού με τον </w:t>
      </w:r>
      <w:proofErr w:type="spellStart"/>
      <w:r w:rsidRPr="003F6475">
        <w:rPr>
          <w:bCs/>
          <w:sz w:val="22"/>
          <w:szCs w:val="22"/>
          <w:lang w:val="el-GR"/>
        </w:rPr>
        <w:t>συνταγογράφοντα</w:t>
      </w:r>
      <w:proofErr w:type="spellEnd"/>
      <w:r w:rsidRPr="003F6475">
        <w:rPr>
          <w:bCs/>
          <w:sz w:val="22"/>
          <w:szCs w:val="22"/>
          <w:lang w:val="el-GR"/>
        </w:rPr>
        <w:t xml:space="preserve"> γιατρό σας. Κατά τη διάρκεια αυτής της επίσκεψης ο γιατρός σας θα συζητήσει μαζί σας τις προφυλάξεις που σχετίζονται με τη χρήση του </w:t>
      </w:r>
      <w:proofErr w:type="spellStart"/>
      <w:r w:rsidRPr="003F6475">
        <w:rPr>
          <w:bCs/>
          <w:sz w:val="22"/>
          <w:szCs w:val="22"/>
          <w:lang w:val="el-GR"/>
        </w:rPr>
        <w:t>βαλπροϊκού</w:t>
      </w:r>
      <w:proofErr w:type="spellEnd"/>
      <w:r w:rsidRPr="003F6475">
        <w:rPr>
          <w:bCs/>
          <w:sz w:val="22"/>
          <w:szCs w:val="22"/>
          <w:lang w:val="el-GR"/>
        </w:rPr>
        <w:t xml:space="preserve"> και τη δυνατότητα χρήσης άλλων θεραπειών για την αντιμετώπιση της νόσου σας, ανάλογα με την κατάστασή σας.</w:t>
      </w:r>
      <w:r w:rsidR="00963796">
        <w:rPr>
          <w:bCs/>
          <w:sz w:val="22"/>
          <w:szCs w:val="22"/>
          <w:lang w:val="el-GR"/>
        </w:rPr>
        <w:fldChar w:fldCharType="begin"/>
      </w:r>
      <w:r w:rsidR="00963796">
        <w:rPr>
          <w:bCs/>
          <w:sz w:val="22"/>
          <w:szCs w:val="22"/>
          <w:lang w:val="el-GR"/>
        </w:rPr>
        <w:instrText xml:space="preserve"> DOCVARIABLE vault_nd_5e1234b0-b065-4338-85d2-055731342594 \* MERGEFORMAT </w:instrText>
      </w:r>
      <w:r w:rsidR="00963796">
        <w:rPr>
          <w:bCs/>
          <w:sz w:val="22"/>
          <w:szCs w:val="22"/>
          <w:lang w:val="el-GR"/>
        </w:rPr>
        <w:fldChar w:fldCharType="separate"/>
      </w:r>
      <w:r w:rsidR="00963796">
        <w:rPr>
          <w:bCs/>
          <w:sz w:val="22"/>
          <w:szCs w:val="22"/>
          <w:lang w:val="el-GR"/>
        </w:rPr>
        <w:t xml:space="preserve"> </w:t>
      </w:r>
      <w:r w:rsidR="00963796">
        <w:rPr>
          <w:bCs/>
          <w:sz w:val="22"/>
          <w:szCs w:val="22"/>
          <w:lang w:val="el-GR"/>
        </w:rPr>
        <w:fldChar w:fldCharType="end"/>
      </w:r>
    </w:p>
    <w:p w14:paraId="4465A685" w14:textId="77777777" w:rsidR="003F6475" w:rsidRPr="003F6475" w:rsidRDefault="003F6475" w:rsidP="002C6E82">
      <w:pPr>
        <w:widowControl w:val="0"/>
        <w:jc w:val="both"/>
        <w:outlineLvl w:val="1"/>
        <w:rPr>
          <w:bCs/>
          <w:sz w:val="22"/>
          <w:szCs w:val="22"/>
          <w:lang w:val="el-GR"/>
        </w:rPr>
      </w:pPr>
    </w:p>
    <w:p w14:paraId="0AB20347" w14:textId="26180910" w:rsidR="003F6475" w:rsidRPr="003F6475" w:rsidRDefault="003F6475" w:rsidP="002C6E82">
      <w:pPr>
        <w:widowControl w:val="0"/>
        <w:jc w:val="both"/>
        <w:outlineLvl w:val="1"/>
        <w:rPr>
          <w:bCs/>
          <w:sz w:val="22"/>
          <w:szCs w:val="22"/>
          <w:lang w:val="el-GR"/>
        </w:rPr>
      </w:pPr>
      <w:r w:rsidRPr="003F6475">
        <w:rPr>
          <w:bCs/>
          <w:sz w:val="22"/>
          <w:szCs w:val="22"/>
          <w:lang w:val="el-GR"/>
        </w:rPr>
        <w:t xml:space="preserve">Βεβαιωθείτε ότι έχετε διαβάσει τον οδηγό για ασθενείς που θα λάβετε από τον γιατρό σας. Θα λάβετε επίσης μία Κάρτα Ασθενούς από τον φαρμακοποιό σας για να σας υπενθυμίζει τους πιθανούς κινδύνους του </w:t>
      </w:r>
      <w:proofErr w:type="spellStart"/>
      <w:r w:rsidRPr="003F6475">
        <w:rPr>
          <w:bCs/>
          <w:sz w:val="22"/>
          <w:szCs w:val="22"/>
          <w:lang w:val="el-GR"/>
        </w:rPr>
        <w:t>βαλπροϊκού</w:t>
      </w:r>
      <w:proofErr w:type="spellEnd"/>
      <w:r w:rsidRPr="003F6475">
        <w:rPr>
          <w:bCs/>
          <w:sz w:val="22"/>
          <w:szCs w:val="22"/>
          <w:lang w:val="el-GR"/>
        </w:rPr>
        <w:t>.</w:t>
      </w:r>
      <w:r w:rsidR="00963796">
        <w:rPr>
          <w:bCs/>
          <w:sz w:val="22"/>
          <w:szCs w:val="22"/>
          <w:lang w:val="el-GR"/>
        </w:rPr>
        <w:fldChar w:fldCharType="begin"/>
      </w:r>
      <w:r w:rsidR="00963796">
        <w:rPr>
          <w:bCs/>
          <w:sz w:val="22"/>
          <w:szCs w:val="22"/>
          <w:lang w:val="el-GR"/>
        </w:rPr>
        <w:instrText xml:space="preserve"> DOCVARIABLE vault_nd_73a25d31-d1d1-4129-b2a8-5f1231982693 \* MERGEFORMAT </w:instrText>
      </w:r>
      <w:r w:rsidR="00963796">
        <w:rPr>
          <w:bCs/>
          <w:sz w:val="22"/>
          <w:szCs w:val="22"/>
          <w:lang w:val="el-GR"/>
        </w:rPr>
        <w:fldChar w:fldCharType="separate"/>
      </w:r>
      <w:r w:rsidR="00963796">
        <w:rPr>
          <w:bCs/>
          <w:sz w:val="22"/>
          <w:szCs w:val="22"/>
          <w:lang w:val="el-GR"/>
        </w:rPr>
        <w:t xml:space="preserve"> </w:t>
      </w:r>
      <w:r w:rsidR="00963796">
        <w:rPr>
          <w:bCs/>
          <w:sz w:val="22"/>
          <w:szCs w:val="22"/>
          <w:lang w:val="el-GR"/>
        </w:rPr>
        <w:fldChar w:fldCharType="end"/>
      </w:r>
    </w:p>
    <w:p w14:paraId="5A5B0A22" w14:textId="77777777" w:rsidR="003F6475" w:rsidRPr="002C6E82" w:rsidRDefault="003F6475" w:rsidP="002C6E82">
      <w:pPr>
        <w:rPr>
          <w:lang w:val="el-GR" w:eastAsia="en-GB"/>
        </w:rPr>
      </w:pPr>
    </w:p>
    <w:p w14:paraId="49C20F33" w14:textId="448A04C6" w:rsidR="0040337A" w:rsidRPr="00DA794D" w:rsidRDefault="00D769F3" w:rsidP="00DA794D">
      <w:pPr>
        <w:pStyle w:val="Heading2"/>
      </w:pPr>
      <w:r w:rsidRPr="00481B51">
        <w:t>Οδήγηση και χειρισμός μηχαν</w:t>
      </w:r>
      <w:r w:rsidR="008351B9">
        <w:t>ημάτων</w:t>
      </w:r>
      <w:fldSimple w:instr=" DOCVARIABLE vault_nd_b655b921-b463-4756-afa4-63f01a4e6a99 \* MERGEFORMAT ">
        <w:r w:rsidR="00963796">
          <w:t xml:space="preserve"> </w:t>
        </w:r>
      </w:fldSimple>
    </w:p>
    <w:p w14:paraId="34CDE202" w14:textId="77777777" w:rsidR="00BF204F" w:rsidRPr="00E2346D" w:rsidRDefault="00D769F3" w:rsidP="002C0AAB">
      <w:pPr>
        <w:jc w:val="both"/>
        <w:rPr>
          <w:sz w:val="22"/>
          <w:lang w:val="el-GR"/>
        </w:rPr>
      </w:pPr>
      <w:r w:rsidRPr="00C87672">
        <w:rPr>
          <w:sz w:val="22"/>
          <w:lang w:val="el-GR"/>
        </w:rPr>
        <w:t xml:space="preserve">Το </w:t>
      </w:r>
      <w:proofErr w:type="spellStart"/>
      <w:r w:rsidRPr="00C87672">
        <w:rPr>
          <w:caps/>
          <w:sz w:val="22"/>
        </w:rPr>
        <w:t>D</w:t>
      </w:r>
      <w:r w:rsidR="008351B9" w:rsidRPr="00C87672">
        <w:rPr>
          <w:sz w:val="22"/>
        </w:rPr>
        <w:t>epakine</w:t>
      </w:r>
      <w:proofErr w:type="spellEnd"/>
      <w:r w:rsidR="008351B9" w:rsidRPr="00C87672">
        <w:rPr>
          <w:sz w:val="22"/>
          <w:lang w:val="el-GR"/>
        </w:rPr>
        <w:t xml:space="preserve"> </w:t>
      </w:r>
      <w:r w:rsidR="008351B9" w:rsidRPr="00C87672">
        <w:rPr>
          <w:sz w:val="22"/>
        </w:rPr>
        <w:t>chrono</w:t>
      </w:r>
      <w:r w:rsidR="008351B9" w:rsidRPr="00C87672">
        <w:rPr>
          <w:sz w:val="22"/>
          <w:lang w:val="el-GR"/>
        </w:rPr>
        <w:t xml:space="preserve"> </w:t>
      </w:r>
      <w:r w:rsidRPr="00C87672">
        <w:rPr>
          <w:sz w:val="22"/>
          <w:lang w:val="el-GR"/>
        </w:rPr>
        <w:t xml:space="preserve">μπορεί να προκαλέσει υπνηλία ή </w:t>
      </w:r>
      <w:r w:rsidRPr="00C87672">
        <w:rPr>
          <w:sz w:val="22"/>
          <w:szCs w:val="22"/>
          <w:lang w:val="el-GR"/>
        </w:rPr>
        <w:t>ζάλη</w:t>
      </w:r>
      <w:r w:rsidRPr="00C87672">
        <w:rPr>
          <w:sz w:val="22"/>
          <w:lang w:val="el-GR"/>
        </w:rPr>
        <w:t xml:space="preserve"> σε </w:t>
      </w:r>
      <w:r w:rsidRPr="00C87672">
        <w:rPr>
          <w:sz w:val="22"/>
          <w:szCs w:val="22"/>
          <w:lang w:val="el-GR"/>
        </w:rPr>
        <w:t>ορισμένα</w:t>
      </w:r>
      <w:r w:rsidRPr="00C87672">
        <w:rPr>
          <w:sz w:val="22"/>
          <w:lang w:val="el-GR"/>
        </w:rPr>
        <w:t xml:space="preserve"> άτομα, </w:t>
      </w:r>
      <w:r w:rsidRPr="00C87672">
        <w:rPr>
          <w:sz w:val="22"/>
          <w:szCs w:val="22"/>
          <w:lang w:val="el-GR"/>
        </w:rPr>
        <w:t>ειδικά κατά την έναρξη</w:t>
      </w:r>
      <w:r w:rsidRPr="00C87672">
        <w:rPr>
          <w:sz w:val="22"/>
          <w:lang w:val="el-GR"/>
        </w:rPr>
        <w:t xml:space="preserve"> της θεραπείας ή σε συνδυασμό με </w:t>
      </w:r>
      <w:r w:rsidRPr="00C87672">
        <w:rPr>
          <w:sz w:val="22"/>
          <w:szCs w:val="22"/>
          <w:lang w:val="el-GR"/>
        </w:rPr>
        <w:t xml:space="preserve">άλλα </w:t>
      </w:r>
      <w:r w:rsidRPr="00C87672">
        <w:rPr>
          <w:sz w:val="22"/>
          <w:lang w:val="el-GR"/>
        </w:rPr>
        <w:t xml:space="preserve">αντιεπιληπτικά φάρμακα ή </w:t>
      </w:r>
      <w:r w:rsidRPr="00C87672">
        <w:rPr>
          <w:sz w:val="22"/>
          <w:szCs w:val="22"/>
          <w:lang w:val="el-GR"/>
        </w:rPr>
        <w:t xml:space="preserve">με </w:t>
      </w:r>
      <w:proofErr w:type="spellStart"/>
      <w:r w:rsidRPr="00C87672">
        <w:rPr>
          <w:sz w:val="22"/>
          <w:lang w:val="el-GR"/>
        </w:rPr>
        <w:t>βενζοδιαζεπίνες</w:t>
      </w:r>
      <w:proofErr w:type="spellEnd"/>
      <w:r w:rsidRPr="00C87672">
        <w:rPr>
          <w:color w:val="008000"/>
          <w:sz w:val="22"/>
          <w:szCs w:val="22"/>
          <w:lang w:val="el-GR"/>
        </w:rPr>
        <w:t xml:space="preserve"> </w:t>
      </w:r>
      <w:r w:rsidRPr="00C87672">
        <w:rPr>
          <w:sz w:val="22"/>
          <w:szCs w:val="22"/>
          <w:lang w:val="el-GR"/>
        </w:rPr>
        <w:t>ή με κατασταλτικά του ΚΝΣ και οινοπνευματώδη. Βεβαιωθείτε ότι γνωρίζετε το πώς αντιδρά ο οργανισμός σας</w:t>
      </w:r>
      <w:r w:rsidRPr="00C87672">
        <w:rPr>
          <w:sz w:val="22"/>
          <w:lang w:val="el-GR"/>
        </w:rPr>
        <w:t xml:space="preserve"> στο </w:t>
      </w:r>
      <w:proofErr w:type="spellStart"/>
      <w:r w:rsidRPr="00C87672">
        <w:rPr>
          <w:caps/>
          <w:sz w:val="22"/>
        </w:rPr>
        <w:t>D</w:t>
      </w:r>
      <w:r w:rsidR="008351B9" w:rsidRPr="00C87672">
        <w:rPr>
          <w:sz w:val="22"/>
        </w:rPr>
        <w:t>epakine</w:t>
      </w:r>
      <w:proofErr w:type="spellEnd"/>
      <w:r w:rsidR="008351B9" w:rsidRPr="00C87672">
        <w:rPr>
          <w:sz w:val="22"/>
          <w:lang w:val="el-GR"/>
        </w:rPr>
        <w:t xml:space="preserve"> </w:t>
      </w:r>
      <w:r w:rsidR="008351B9" w:rsidRPr="00C87672">
        <w:rPr>
          <w:sz w:val="22"/>
        </w:rPr>
        <w:t>chrono</w:t>
      </w:r>
      <w:r w:rsidR="008351B9" w:rsidRPr="00C87672">
        <w:rPr>
          <w:sz w:val="22"/>
          <w:lang w:val="el-GR"/>
        </w:rPr>
        <w:t xml:space="preserve"> </w:t>
      </w:r>
      <w:r w:rsidRPr="00C87672">
        <w:rPr>
          <w:sz w:val="22"/>
          <w:szCs w:val="22"/>
          <w:lang w:val="el-GR"/>
        </w:rPr>
        <w:t>πριν</w:t>
      </w:r>
      <w:r w:rsidRPr="00C87672">
        <w:rPr>
          <w:sz w:val="22"/>
          <w:lang w:val="el-GR"/>
        </w:rPr>
        <w:t xml:space="preserve"> οδηγήσετε αυτοκίνητο, </w:t>
      </w:r>
      <w:r w:rsidRPr="00C87672">
        <w:rPr>
          <w:sz w:val="22"/>
          <w:szCs w:val="22"/>
          <w:lang w:val="el-GR"/>
        </w:rPr>
        <w:t>χρησιμοποιήσετε κάποιο μηχάνημα</w:t>
      </w:r>
      <w:r w:rsidRPr="00C87672">
        <w:rPr>
          <w:sz w:val="22"/>
          <w:lang w:val="el-GR"/>
        </w:rPr>
        <w:t xml:space="preserve"> ή κάνετε οτιδήποτε άλλο </w:t>
      </w:r>
      <w:r w:rsidRPr="00C87672">
        <w:rPr>
          <w:sz w:val="22"/>
          <w:szCs w:val="22"/>
          <w:lang w:val="el-GR"/>
        </w:rPr>
        <w:t>που θα μπορούσε</w:t>
      </w:r>
      <w:r w:rsidRPr="00C87672">
        <w:rPr>
          <w:sz w:val="22"/>
          <w:lang w:val="el-GR"/>
        </w:rPr>
        <w:t xml:space="preserve"> να είναι επικίνδυνο </w:t>
      </w:r>
      <w:r w:rsidRPr="00C87672">
        <w:rPr>
          <w:sz w:val="22"/>
          <w:szCs w:val="22"/>
          <w:lang w:val="el-GR"/>
        </w:rPr>
        <w:t>εάν αισθάνεστε υπνηλία ή ζάλη</w:t>
      </w:r>
      <w:r w:rsidRPr="00C87672">
        <w:rPr>
          <w:sz w:val="22"/>
          <w:lang w:val="el-GR"/>
        </w:rPr>
        <w:t xml:space="preserve">. </w:t>
      </w:r>
    </w:p>
    <w:p w14:paraId="59642F55" w14:textId="77777777" w:rsidR="007E31DA" w:rsidRDefault="007E31DA" w:rsidP="007E31DA">
      <w:pPr>
        <w:jc w:val="both"/>
        <w:rPr>
          <w:lang w:val="el-GR"/>
        </w:rPr>
      </w:pPr>
    </w:p>
    <w:p w14:paraId="7378AA17" w14:textId="77777777" w:rsidR="007E31DA" w:rsidRPr="00DA794D" w:rsidRDefault="007E31DA" w:rsidP="007E31DA">
      <w:pPr>
        <w:jc w:val="both"/>
        <w:rPr>
          <w:b/>
          <w:bCs/>
          <w:sz w:val="22"/>
          <w:szCs w:val="22"/>
          <w:lang w:val="el-GR"/>
        </w:rPr>
      </w:pPr>
      <w:r w:rsidRPr="00DA794D">
        <w:rPr>
          <w:b/>
          <w:bCs/>
          <w:sz w:val="22"/>
          <w:szCs w:val="22"/>
          <w:lang w:val="el-GR"/>
        </w:rPr>
        <w:t xml:space="preserve">Το </w:t>
      </w:r>
      <w:proofErr w:type="spellStart"/>
      <w:r w:rsidRPr="00DA794D">
        <w:rPr>
          <w:b/>
          <w:bCs/>
          <w:sz w:val="22"/>
          <w:szCs w:val="22"/>
          <w:lang w:val="el-GR"/>
        </w:rPr>
        <w:t>Depakine</w:t>
      </w:r>
      <w:proofErr w:type="spellEnd"/>
      <w:r w:rsidRPr="00DA794D">
        <w:rPr>
          <w:b/>
          <w:bCs/>
          <w:sz w:val="22"/>
          <w:szCs w:val="22"/>
          <w:lang w:val="el-GR"/>
        </w:rPr>
        <w:t xml:space="preserve"> </w:t>
      </w:r>
      <w:proofErr w:type="spellStart"/>
      <w:r w:rsidRPr="00DA794D">
        <w:rPr>
          <w:b/>
          <w:bCs/>
          <w:sz w:val="22"/>
          <w:szCs w:val="22"/>
          <w:lang w:val="el-GR"/>
        </w:rPr>
        <w:t>Chrono</w:t>
      </w:r>
      <w:proofErr w:type="spellEnd"/>
      <w:r w:rsidRPr="00DA794D">
        <w:rPr>
          <w:b/>
          <w:bCs/>
          <w:sz w:val="22"/>
          <w:szCs w:val="22"/>
          <w:lang w:val="el-GR"/>
        </w:rPr>
        <w:t xml:space="preserve"> περιέχει νάτριο</w:t>
      </w:r>
    </w:p>
    <w:p w14:paraId="772228DE" w14:textId="77777777" w:rsidR="00A41B3F" w:rsidRDefault="007E31DA" w:rsidP="007E31DA">
      <w:pPr>
        <w:jc w:val="both"/>
        <w:rPr>
          <w:sz w:val="22"/>
          <w:szCs w:val="22"/>
          <w:lang w:val="el-GR"/>
        </w:rPr>
      </w:pPr>
      <w:r w:rsidRPr="00DA794D">
        <w:rPr>
          <w:sz w:val="22"/>
          <w:szCs w:val="22"/>
          <w:lang w:val="el-GR"/>
        </w:rPr>
        <w:t>Το φάρμακο αυτό περιέχει 46,08 mg νατρίου (κύριο συστατικό μαγειρικού/επιτραπέζιου άλατος) σε κάθε δισκίο. Αυτό ισοδυναμεί με το 2,3% της συνιστώμενης μέγιστης ημερήσιας πρόσληψης νατρίου με την διατροφή για έναν ενήλικα.</w:t>
      </w:r>
    </w:p>
    <w:p w14:paraId="7486B7DE" w14:textId="77777777" w:rsidR="00DA794D" w:rsidRPr="00DA794D" w:rsidRDefault="00DA794D" w:rsidP="007E31DA">
      <w:pPr>
        <w:jc w:val="both"/>
        <w:rPr>
          <w:sz w:val="22"/>
          <w:szCs w:val="22"/>
          <w:lang w:val="el-GR"/>
        </w:rPr>
      </w:pPr>
    </w:p>
    <w:p w14:paraId="6F48BD27" w14:textId="53755C89" w:rsidR="00D769F3" w:rsidRPr="00C87672" w:rsidRDefault="00D769F3" w:rsidP="002C0AAB">
      <w:pPr>
        <w:pStyle w:val="Heading1"/>
        <w:jc w:val="both"/>
        <w:rPr>
          <w:sz w:val="22"/>
          <w:lang w:val="el-GR"/>
        </w:rPr>
      </w:pPr>
      <w:r w:rsidRPr="00C87672">
        <w:rPr>
          <w:bCs w:val="0"/>
          <w:sz w:val="22"/>
          <w:szCs w:val="22"/>
          <w:lang w:val="el-GR"/>
        </w:rPr>
        <w:t xml:space="preserve">3. </w:t>
      </w:r>
      <w:r w:rsidR="00043BFD" w:rsidRPr="00C87672">
        <w:rPr>
          <w:sz w:val="22"/>
          <w:lang w:val="el-GR"/>
        </w:rPr>
        <w:t xml:space="preserve">Πώς να πάρετε το </w:t>
      </w:r>
      <w:proofErr w:type="spellStart"/>
      <w:r w:rsidRPr="00C87672">
        <w:rPr>
          <w:sz w:val="22"/>
          <w:szCs w:val="22"/>
          <w:lang w:val="en-US"/>
        </w:rPr>
        <w:t>D</w:t>
      </w:r>
      <w:r w:rsidR="00DA7622" w:rsidRPr="00C87672">
        <w:rPr>
          <w:sz w:val="22"/>
          <w:szCs w:val="22"/>
          <w:lang w:val="en-US"/>
        </w:rPr>
        <w:t>epakine</w:t>
      </w:r>
      <w:proofErr w:type="spellEnd"/>
      <w:r w:rsidR="00DA7622" w:rsidRPr="00C87672">
        <w:rPr>
          <w:sz w:val="22"/>
          <w:szCs w:val="22"/>
          <w:lang w:val="el-GR"/>
        </w:rPr>
        <w:t xml:space="preserve"> </w:t>
      </w:r>
      <w:r w:rsidR="00DA7622" w:rsidRPr="00C87672">
        <w:rPr>
          <w:sz w:val="22"/>
          <w:szCs w:val="22"/>
          <w:lang w:val="en-US"/>
        </w:rPr>
        <w:t>chrono</w:t>
      </w:r>
      <w:r w:rsidR="00963796">
        <w:rPr>
          <w:sz w:val="22"/>
          <w:szCs w:val="22"/>
          <w:lang w:val="en-US"/>
        </w:rPr>
        <w:fldChar w:fldCharType="begin"/>
      </w:r>
      <w:r w:rsidR="00963796" w:rsidRPr="00563B08">
        <w:rPr>
          <w:sz w:val="22"/>
          <w:szCs w:val="22"/>
          <w:lang w:val="el-GR"/>
        </w:rPr>
        <w:instrText xml:space="preserve"> </w:instrText>
      </w:r>
      <w:r w:rsidR="00963796">
        <w:rPr>
          <w:sz w:val="22"/>
          <w:szCs w:val="22"/>
          <w:lang w:val="en-US"/>
        </w:rPr>
        <w:instrText>DOCVARIABLE</w:instrText>
      </w:r>
      <w:r w:rsidR="00963796" w:rsidRPr="00563B08">
        <w:rPr>
          <w:sz w:val="22"/>
          <w:szCs w:val="22"/>
          <w:lang w:val="el-GR"/>
        </w:rPr>
        <w:instrText xml:space="preserve"> </w:instrText>
      </w:r>
      <w:r w:rsidR="00963796">
        <w:rPr>
          <w:sz w:val="22"/>
          <w:szCs w:val="22"/>
          <w:lang w:val="en-US"/>
        </w:rPr>
        <w:instrText>vault</w:instrText>
      </w:r>
      <w:r w:rsidR="00963796" w:rsidRPr="00563B08">
        <w:rPr>
          <w:sz w:val="22"/>
          <w:szCs w:val="22"/>
          <w:lang w:val="el-GR"/>
        </w:rPr>
        <w:instrText>_</w:instrText>
      </w:r>
      <w:r w:rsidR="00963796">
        <w:rPr>
          <w:sz w:val="22"/>
          <w:szCs w:val="22"/>
          <w:lang w:val="en-US"/>
        </w:rPr>
        <w:instrText>nd</w:instrText>
      </w:r>
      <w:r w:rsidR="00963796" w:rsidRPr="00563B08">
        <w:rPr>
          <w:sz w:val="22"/>
          <w:szCs w:val="22"/>
          <w:lang w:val="el-GR"/>
        </w:rPr>
        <w:instrText>_</w:instrText>
      </w:r>
      <w:r w:rsidR="00963796">
        <w:rPr>
          <w:sz w:val="22"/>
          <w:szCs w:val="22"/>
          <w:lang w:val="en-US"/>
        </w:rPr>
        <w:instrText>b</w:instrText>
      </w:r>
      <w:r w:rsidR="00963796" w:rsidRPr="00563B08">
        <w:rPr>
          <w:sz w:val="22"/>
          <w:szCs w:val="22"/>
          <w:lang w:val="el-GR"/>
        </w:rPr>
        <w:instrText>2</w:instrText>
      </w:r>
      <w:r w:rsidR="00963796">
        <w:rPr>
          <w:sz w:val="22"/>
          <w:szCs w:val="22"/>
          <w:lang w:val="en-US"/>
        </w:rPr>
        <w:instrText>ee</w:instrText>
      </w:r>
      <w:r w:rsidR="00963796" w:rsidRPr="00563B08">
        <w:rPr>
          <w:sz w:val="22"/>
          <w:szCs w:val="22"/>
          <w:lang w:val="el-GR"/>
        </w:rPr>
        <w:instrText>3</w:instrText>
      </w:r>
      <w:r w:rsidR="00963796">
        <w:rPr>
          <w:sz w:val="22"/>
          <w:szCs w:val="22"/>
          <w:lang w:val="en-US"/>
        </w:rPr>
        <w:instrText>ea</w:instrText>
      </w:r>
      <w:r w:rsidR="00963796" w:rsidRPr="00563B08">
        <w:rPr>
          <w:sz w:val="22"/>
          <w:szCs w:val="22"/>
          <w:lang w:val="el-GR"/>
        </w:rPr>
        <w:instrText>2-5</w:instrText>
      </w:r>
      <w:r w:rsidR="00963796">
        <w:rPr>
          <w:sz w:val="22"/>
          <w:szCs w:val="22"/>
          <w:lang w:val="en-US"/>
        </w:rPr>
        <w:instrText>bb</w:instrText>
      </w:r>
      <w:r w:rsidR="00963796" w:rsidRPr="00563B08">
        <w:rPr>
          <w:sz w:val="22"/>
          <w:szCs w:val="22"/>
          <w:lang w:val="el-GR"/>
        </w:rPr>
        <w:instrText>9-4658-8758-</w:instrText>
      </w:r>
      <w:r w:rsidR="00963796">
        <w:rPr>
          <w:sz w:val="22"/>
          <w:szCs w:val="22"/>
          <w:lang w:val="en-US"/>
        </w:rPr>
        <w:instrText>ddfd</w:instrText>
      </w:r>
      <w:r w:rsidR="00963796" w:rsidRPr="00563B08">
        <w:rPr>
          <w:sz w:val="22"/>
          <w:szCs w:val="22"/>
          <w:lang w:val="el-GR"/>
        </w:rPr>
        <w:instrText>6</w:instrText>
      </w:r>
      <w:r w:rsidR="00963796">
        <w:rPr>
          <w:sz w:val="22"/>
          <w:szCs w:val="22"/>
          <w:lang w:val="en-US"/>
        </w:rPr>
        <w:instrText>a</w:instrText>
      </w:r>
      <w:r w:rsidR="00963796" w:rsidRPr="00563B08">
        <w:rPr>
          <w:sz w:val="22"/>
          <w:szCs w:val="22"/>
          <w:lang w:val="el-GR"/>
        </w:rPr>
        <w:instrText xml:space="preserve">576036 \* </w:instrText>
      </w:r>
      <w:r w:rsidR="00963796">
        <w:rPr>
          <w:sz w:val="22"/>
          <w:szCs w:val="22"/>
          <w:lang w:val="en-US"/>
        </w:rPr>
        <w:instrText>MERGEFORMAT</w:instrText>
      </w:r>
      <w:r w:rsidR="00963796" w:rsidRPr="00563B08">
        <w:rPr>
          <w:sz w:val="22"/>
          <w:szCs w:val="22"/>
          <w:lang w:val="el-GR"/>
        </w:rPr>
        <w:instrText xml:space="preserve"> </w:instrText>
      </w:r>
      <w:r w:rsidR="00963796">
        <w:rPr>
          <w:sz w:val="22"/>
          <w:szCs w:val="22"/>
          <w:lang w:val="en-US"/>
        </w:rPr>
        <w:fldChar w:fldCharType="separate"/>
      </w:r>
      <w:r w:rsidR="00963796" w:rsidRPr="00563B08">
        <w:rPr>
          <w:sz w:val="22"/>
          <w:szCs w:val="22"/>
          <w:lang w:val="el-GR"/>
        </w:rPr>
        <w:t xml:space="preserve"> </w:t>
      </w:r>
      <w:r w:rsidR="00963796">
        <w:rPr>
          <w:sz w:val="22"/>
          <w:szCs w:val="22"/>
          <w:lang w:val="en-US"/>
        </w:rPr>
        <w:fldChar w:fldCharType="end"/>
      </w:r>
    </w:p>
    <w:p w14:paraId="6B8BF49D" w14:textId="77777777" w:rsidR="003F6475" w:rsidRPr="003F6475" w:rsidRDefault="003F6475" w:rsidP="003F6475">
      <w:pPr>
        <w:rPr>
          <w:rFonts w:cs="TimesNewRoman"/>
          <w:sz w:val="22"/>
          <w:lang w:val="el-GR" w:eastAsia="hu-HU"/>
        </w:rPr>
      </w:pPr>
      <w:r w:rsidRPr="003F6475">
        <w:rPr>
          <w:rFonts w:cs="TimesNewRoman"/>
          <w:b/>
          <w:sz w:val="22"/>
          <w:lang w:val="el-GR" w:eastAsia="hu-HU"/>
        </w:rPr>
        <w:t>Κορίτσια και γυναίκες σε αναπαραγωγική ηλικία</w:t>
      </w:r>
    </w:p>
    <w:p w14:paraId="548D6499" w14:textId="68A3ACB7" w:rsidR="00B533A0" w:rsidRPr="00C87672" w:rsidRDefault="00B533A0" w:rsidP="002C0AAB">
      <w:pPr>
        <w:jc w:val="both"/>
        <w:rPr>
          <w:rFonts w:cs="TimesNewRoman"/>
          <w:sz w:val="22"/>
          <w:lang w:val="el-GR" w:eastAsia="hu-HU"/>
        </w:rPr>
      </w:pPr>
      <w:r w:rsidRPr="00C87672">
        <w:rPr>
          <w:rFonts w:cs="TimesNewRoman"/>
          <w:sz w:val="22"/>
          <w:lang w:val="el-GR" w:eastAsia="hu-HU"/>
        </w:rPr>
        <w:t xml:space="preserve">Η θεραπευτική αγωγή με </w:t>
      </w:r>
      <w:proofErr w:type="spellStart"/>
      <w:r w:rsidRPr="00C87672">
        <w:rPr>
          <w:rFonts w:cs="TimesNewRoman"/>
          <w:sz w:val="22"/>
          <w:lang w:eastAsia="hu-HU"/>
        </w:rPr>
        <w:t>Depakine</w:t>
      </w:r>
      <w:proofErr w:type="spellEnd"/>
      <w:r w:rsidRPr="00C87672">
        <w:rPr>
          <w:rFonts w:cs="TimesNewRoman"/>
          <w:sz w:val="22"/>
          <w:lang w:val="el-GR" w:eastAsia="hu-HU"/>
        </w:rPr>
        <w:t xml:space="preserve"> </w:t>
      </w:r>
      <w:r w:rsidRPr="00C87672">
        <w:rPr>
          <w:rFonts w:cs="TimesNewRoman"/>
          <w:sz w:val="22"/>
          <w:lang w:eastAsia="hu-HU"/>
        </w:rPr>
        <w:t>Chrono</w:t>
      </w:r>
      <w:r w:rsidRPr="00C87672">
        <w:rPr>
          <w:rFonts w:cs="TimesNewRoman"/>
          <w:sz w:val="22"/>
          <w:lang w:val="el-GR" w:eastAsia="hu-HU"/>
        </w:rPr>
        <w:t xml:space="preserve"> πρέπει να αρχίζει και να επιβλέπεται από γιατρό ειδικευμένο στην αντιμετώπιση της επιληψίας</w:t>
      </w:r>
      <w:r w:rsidR="007A5458" w:rsidRPr="00C87672">
        <w:rPr>
          <w:rFonts w:cs="TimesNewRoman"/>
          <w:sz w:val="22"/>
          <w:lang w:val="el-GR" w:eastAsia="hu-HU"/>
        </w:rPr>
        <w:t xml:space="preserve"> ή τ</w:t>
      </w:r>
      <w:r w:rsidR="003F6475">
        <w:rPr>
          <w:rFonts w:cs="TimesNewRoman"/>
          <w:sz w:val="22"/>
          <w:lang w:val="el-GR" w:eastAsia="hu-HU"/>
        </w:rPr>
        <w:t>ης</w:t>
      </w:r>
      <w:r w:rsidR="007A5458" w:rsidRPr="00C87672">
        <w:rPr>
          <w:rFonts w:cs="TimesNewRoman"/>
          <w:sz w:val="22"/>
          <w:lang w:val="el-GR" w:eastAsia="hu-HU"/>
        </w:rPr>
        <w:t xml:space="preserve"> διπολικ</w:t>
      </w:r>
      <w:r w:rsidR="003F6475">
        <w:rPr>
          <w:rFonts w:cs="TimesNewRoman"/>
          <w:sz w:val="22"/>
          <w:lang w:val="el-GR" w:eastAsia="hu-HU"/>
        </w:rPr>
        <w:t>ής</w:t>
      </w:r>
      <w:r w:rsidR="007A5458" w:rsidRPr="00C87672">
        <w:rPr>
          <w:rFonts w:cs="TimesNewRoman"/>
          <w:sz w:val="22"/>
          <w:lang w:val="el-GR" w:eastAsia="hu-HU"/>
        </w:rPr>
        <w:t xml:space="preserve"> διαταραχ</w:t>
      </w:r>
      <w:r w:rsidR="003F6475">
        <w:rPr>
          <w:rFonts w:cs="TimesNewRoman"/>
          <w:sz w:val="22"/>
          <w:lang w:val="el-GR" w:eastAsia="hu-HU"/>
        </w:rPr>
        <w:t>ής</w:t>
      </w:r>
      <w:r w:rsidRPr="00C87672">
        <w:rPr>
          <w:rFonts w:cs="TimesNewRoman"/>
          <w:sz w:val="22"/>
          <w:lang w:val="el-GR" w:eastAsia="hu-HU"/>
        </w:rPr>
        <w:t>.</w:t>
      </w:r>
    </w:p>
    <w:p w14:paraId="4F591CEB" w14:textId="77777777" w:rsidR="00B533A0" w:rsidRPr="00C87672" w:rsidRDefault="00B533A0" w:rsidP="002C0AAB">
      <w:pPr>
        <w:jc w:val="both"/>
        <w:rPr>
          <w:sz w:val="22"/>
          <w:szCs w:val="22"/>
          <w:lang w:val="el-GR"/>
        </w:rPr>
      </w:pPr>
    </w:p>
    <w:p w14:paraId="1CD0E06F" w14:textId="77777777" w:rsidR="00513662" w:rsidRPr="00513662" w:rsidRDefault="00513662" w:rsidP="002C6E82">
      <w:pPr>
        <w:jc w:val="both"/>
        <w:rPr>
          <w:b/>
          <w:sz w:val="22"/>
          <w:szCs w:val="22"/>
          <w:lang w:val="el-GR"/>
        </w:rPr>
      </w:pPr>
      <w:r w:rsidRPr="00513662">
        <w:rPr>
          <w:b/>
          <w:sz w:val="22"/>
          <w:szCs w:val="22"/>
          <w:lang w:val="el-GR"/>
        </w:rPr>
        <w:t>Άνδρες ασθενείς</w:t>
      </w:r>
    </w:p>
    <w:p w14:paraId="143EC264" w14:textId="2C07CB7D" w:rsidR="00513662" w:rsidRPr="00513662" w:rsidRDefault="00513662" w:rsidP="002C6E82">
      <w:pPr>
        <w:jc w:val="both"/>
        <w:rPr>
          <w:bCs/>
          <w:sz w:val="22"/>
          <w:szCs w:val="22"/>
          <w:lang w:val="el-GR"/>
        </w:rPr>
      </w:pPr>
      <w:r w:rsidRPr="00513662">
        <w:rPr>
          <w:bCs/>
          <w:sz w:val="22"/>
          <w:szCs w:val="22"/>
          <w:lang w:val="el-GR"/>
        </w:rPr>
        <w:t xml:space="preserve">Συνιστάται η χορήγηση του </w:t>
      </w:r>
      <w:proofErr w:type="spellStart"/>
      <w:r w:rsidRPr="00513662">
        <w:rPr>
          <w:bCs/>
          <w:sz w:val="22"/>
          <w:szCs w:val="22"/>
        </w:rPr>
        <w:t>Depakine</w:t>
      </w:r>
      <w:proofErr w:type="spellEnd"/>
      <w:r w:rsidRPr="00513662">
        <w:rPr>
          <w:bCs/>
          <w:sz w:val="22"/>
          <w:szCs w:val="22"/>
          <w:lang w:val="el-GR"/>
        </w:rPr>
        <w:t xml:space="preserve"> </w:t>
      </w:r>
      <w:r w:rsidRPr="00513662">
        <w:rPr>
          <w:bCs/>
          <w:sz w:val="22"/>
          <w:szCs w:val="22"/>
        </w:rPr>
        <w:t>Chrono</w:t>
      </w:r>
      <w:r w:rsidRPr="00513662">
        <w:rPr>
          <w:bCs/>
          <w:sz w:val="22"/>
          <w:szCs w:val="22"/>
          <w:lang w:val="el-GR"/>
        </w:rPr>
        <w:t xml:space="preserve"> να αρχίζει και να επιβλέπεται από ειδικό με εμπειρία στη διαχείριση της επιληψίας ή της διπολικής διαταραχής - βλ. παράγραφο 2 Σημαντικές συμβουλές για άνδρες ασθενείς</w:t>
      </w:r>
      <w:r>
        <w:rPr>
          <w:bCs/>
          <w:sz w:val="22"/>
          <w:szCs w:val="22"/>
          <w:lang w:val="el-GR"/>
        </w:rPr>
        <w:t>.</w:t>
      </w:r>
    </w:p>
    <w:p w14:paraId="53BCC62D" w14:textId="77777777" w:rsidR="00513662" w:rsidRDefault="00513662" w:rsidP="002C0AAB">
      <w:pPr>
        <w:jc w:val="both"/>
        <w:rPr>
          <w:sz w:val="22"/>
          <w:szCs w:val="22"/>
          <w:lang w:val="el-GR"/>
        </w:rPr>
      </w:pPr>
    </w:p>
    <w:p w14:paraId="28B74D52" w14:textId="2A81E1B6" w:rsidR="00D769F3" w:rsidRPr="00C87672" w:rsidRDefault="00D769F3" w:rsidP="002C0AAB">
      <w:pPr>
        <w:jc w:val="both"/>
        <w:rPr>
          <w:sz w:val="22"/>
          <w:szCs w:val="22"/>
          <w:lang w:val="el-GR"/>
        </w:rPr>
      </w:pPr>
      <w:r w:rsidRPr="00C87672">
        <w:rPr>
          <w:sz w:val="22"/>
          <w:szCs w:val="22"/>
          <w:lang w:val="el-GR"/>
        </w:rPr>
        <w:t>Βεβαιωθείτε ότι τηρείτε τις ημερομηνίες των τακτικών επισκέψεων ελέγχου. Οι επισκέψεις αυτές είναι πολύ σημαντικές, καθώς η δοσολογία σας μπορεί να χρειαστεί να μεταβληθεί.</w:t>
      </w:r>
    </w:p>
    <w:p w14:paraId="1B1E167D" w14:textId="77777777" w:rsidR="00D769F3" w:rsidRPr="00C87672" w:rsidRDefault="00D769F3" w:rsidP="002C0AAB">
      <w:pPr>
        <w:jc w:val="both"/>
        <w:rPr>
          <w:sz w:val="22"/>
          <w:lang w:val="el-GR"/>
        </w:rPr>
      </w:pPr>
      <w:r w:rsidRPr="00C87672">
        <w:rPr>
          <w:sz w:val="22"/>
          <w:szCs w:val="22"/>
          <w:lang w:val="el-GR"/>
        </w:rPr>
        <w:t>Να χρησιμοποιείτε πάντοτε</w:t>
      </w:r>
      <w:r w:rsidRPr="00C87672">
        <w:rPr>
          <w:sz w:val="22"/>
          <w:lang w:val="el-GR"/>
        </w:rPr>
        <w:t xml:space="preserve"> το </w:t>
      </w:r>
      <w:proofErr w:type="spellStart"/>
      <w:r w:rsidRPr="00C87672">
        <w:rPr>
          <w:caps/>
          <w:sz w:val="22"/>
        </w:rPr>
        <w:t>D</w:t>
      </w:r>
      <w:r w:rsidR="00DA7622" w:rsidRPr="00C87672">
        <w:rPr>
          <w:sz w:val="22"/>
        </w:rPr>
        <w:t>epakine</w:t>
      </w:r>
      <w:proofErr w:type="spellEnd"/>
      <w:r w:rsidR="00DA7622" w:rsidRPr="00C87672">
        <w:rPr>
          <w:sz w:val="22"/>
          <w:lang w:val="el-GR"/>
        </w:rPr>
        <w:t xml:space="preserve"> </w:t>
      </w:r>
      <w:r w:rsidR="00DA7622" w:rsidRPr="00C87672">
        <w:rPr>
          <w:sz w:val="22"/>
        </w:rPr>
        <w:t>chrono</w:t>
      </w:r>
      <w:r w:rsidRPr="00C87672">
        <w:rPr>
          <w:sz w:val="22"/>
          <w:lang w:val="el-GR"/>
        </w:rPr>
        <w:t xml:space="preserve"> αυστηρά σύμφωνα με τις οδηγίες του γιατρού σας. Εάν έχετε αμφιβολίες, ρωτήστε το γιατρό ή το φαρμακοποιό σας.</w:t>
      </w:r>
      <w:r w:rsidRPr="00C87672">
        <w:rPr>
          <w:sz w:val="22"/>
          <w:szCs w:val="22"/>
          <w:lang w:val="el-GR"/>
        </w:rPr>
        <w:t xml:space="preserve">  </w:t>
      </w:r>
    </w:p>
    <w:p w14:paraId="6C5168C3" w14:textId="77777777" w:rsidR="00D769F3" w:rsidRPr="00C87672" w:rsidRDefault="00D769F3" w:rsidP="002C0AAB">
      <w:pPr>
        <w:pStyle w:val="Guideline"/>
        <w:jc w:val="both"/>
        <w:rPr>
          <w:b w:val="0"/>
          <w:i w:val="0"/>
          <w:sz w:val="22"/>
          <w:lang w:val="el-GR"/>
        </w:rPr>
      </w:pPr>
    </w:p>
    <w:p w14:paraId="0A2CF941" w14:textId="77777777" w:rsidR="00714267" w:rsidRPr="00481B51" w:rsidRDefault="00D769F3" w:rsidP="002C0AAB">
      <w:pPr>
        <w:pStyle w:val="Guideline"/>
        <w:jc w:val="both"/>
        <w:rPr>
          <w:bCs w:val="0"/>
          <w:i w:val="0"/>
          <w:iCs w:val="0"/>
          <w:color w:val="auto"/>
          <w:sz w:val="22"/>
          <w:szCs w:val="22"/>
          <w:lang w:val="el-GR"/>
        </w:rPr>
      </w:pPr>
      <w:r w:rsidRPr="00C87672">
        <w:rPr>
          <w:i w:val="0"/>
          <w:color w:val="auto"/>
          <w:sz w:val="22"/>
          <w:lang w:val="el-GR"/>
        </w:rPr>
        <w:t>Επιληψία</w:t>
      </w:r>
    </w:p>
    <w:p w14:paraId="7A62E231" w14:textId="77777777" w:rsidR="00D769F3" w:rsidRPr="00C87672" w:rsidRDefault="00D769F3" w:rsidP="002C0AAB">
      <w:pPr>
        <w:jc w:val="both"/>
        <w:rPr>
          <w:sz w:val="22"/>
          <w:szCs w:val="22"/>
          <w:lang w:val="el-GR"/>
        </w:rPr>
      </w:pPr>
      <w:r w:rsidRPr="00C87672">
        <w:rPr>
          <w:sz w:val="22"/>
          <w:lang w:val="el-GR"/>
        </w:rPr>
        <w:t xml:space="preserve">Η </w:t>
      </w:r>
      <w:r w:rsidRPr="00C87672">
        <w:rPr>
          <w:sz w:val="22"/>
          <w:szCs w:val="22"/>
          <w:lang w:val="el-GR"/>
        </w:rPr>
        <w:t>ημερήσια δοσολογία θα πρέπει να καθοριστεί σύμφωνα με την ηλικία</w:t>
      </w:r>
      <w:r w:rsidRPr="00C87672">
        <w:rPr>
          <w:sz w:val="22"/>
          <w:lang w:val="el-GR"/>
        </w:rPr>
        <w:t xml:space="preserve"> και </w:t>
      </w:r>
      <w:r w:rsidRPr="00C87672">
        <w:rPr>
          <w:sz w:val="22"/>
          <w:szCs w:val="22"/>
          <w:lang w:val="el-GR"/>
        </w:rPr>
        <w:t xml:space="preserve">το </w:t>
      </w:r>
      <w:r w:rsidRPr="00C87672">
        <w:rPr>
          <w:sz w:val="22"/>
          <w:lang w:val="el-GR"/>
        </w:rPr>
        <w:t>σωματικό βάρος</w:t>
      </w:r>
      <w:r w:rsidRPr="00C87672">
        <w:rPr>
          <w:sz w:val="22"/>
          <w:szCs w:val="22"/>
          <w:lang w:val="el-GR"/>
        </w:rPr>
        <w:t xml:space="preserve">. Εκτός από αυτό θα πρέπει επίσης να ληφθεί υπόψη η ευρεία ατομική ευαισθησία στο </w:t>
      </w:r>
      <w:proofErr w:type="spellStart"/>
      <w:r w:rsidRPr="00C87672">
        <w:rPr>
          <w:sz w:val="22"/>
          <w:szCs w:val="22"/>
          <w:lang w:val="el-GR"/>
        </w:rPr>
        <w:t>βαλπροϊκό</w:t>
      </w:r>
      <w:proofErr w:type="spellEnd"/>
      <w:r w:rsidRPr="00C87672">
        <w:rPr>
          <w:sz w:val="22"/>
          <w:szCs w:val="22"/>
          <w:lang w:val="el-GR"/>
        </w:rPr>
        <w:t>.</w:t>
      </w:r>
    </w:p>
    <w:p w14:paraId="3E8C58C1" w14:textId="77777777" w:rsidR="00D769F3" w:rsidRPr="00C87672" w:rsidRDefault="00D769F3" w:rsidP="002C0AAB">
      <w:pPr>
        <w:jc w:val="both"/>
        <w:rPr>
          <w:sz w:val="22"/>
          <w:szCs w:val="22"/>
          <w:lang w:val="el-GR"/>
        </w:rPr>
      </w:pPr>
    </w:p>
    <w:p w14:paraId="2935ADC5" w14:textId="77777777" w:rsidR="00D769F3" w:rsidRPr="00C87672" w:rsidRDefault="00D769F3" w:rsidP="002C0AAB">
      <w:pPr>
        <w:jc w:val="both"/>
        <w:rPr>
          <w:sz w:val="22"/>
          <w:szCs w:val="22"/>
          <w:u w:val="single"/>
          <w:lang w:val="el-GR"/>
        </w:rPr>
      </w:pPr>
      <w:r w:rsidRPr="00C87672">
        <w:rPr>
          <w:sz w:val="22"/>
          <w:szCs w:val="22"/>
          <w:u w:val="single"/>
          <w:lang w:val="el-GR"/>
        </w:rPr>
        <w:t xml:space="preserve">Έναρξη θεραπείας με </w:t>
      </w:r>
      <w:proofErr w:type="spellStart"/>
      <w:r w:rsidRPr="00C87672">
        <w:rPr>
          <w:sz w:val="22"/>
          <w:szCs w:val="22"/>
          <w:u w:val="single"/>
          <w:lang w:val="el-GR"/>
        </w:rPr>
        <w:t>βαλπροϊκό</w:t>
      </w:r>
      <w:proofErr w:type="spellEnd"/>
      <w:r w:rsidRPr="00C87672">
        <w:rPr>
          <w:sz w:val="22"/>
          <w:szCs w:val="22"/>
          <w:u w:val="single"/>
          <w:lang w:val="el-GR"/>
        </w:rPr>
        <w:t xml:space="preserve"> (χορήγηση από στόματος)</w:t>
      </w:r>
    </w:p>
    <w:p w14:paraId="0B582740" w14:textId="77777777" w:rsidR="00D769F3" w:rsidRPr="00C87672" w:rsidRDefault="00D769F3" w:rsidP="002C0AAB">
      <w:pPr>
        <w:jc w:val="both"/>
        <w:rPr>
          <w:sz w:val="22"/>
          <w:szCs w:val="22"/>
          <w:lang w:val="el-GR"/>
        </w:rPr>
      </w:pPr>
      <w:r w:rsidRPr="00C87672">
        <w:rPr>
          <w:sz w:val="22"/>
          <w:szCs w:val="22"/>
          <w:lang w:val="el-GR"/>
        </w:rPr>
        <w:t xml:space="preserve">- Σε ασθενείς που δεν παίρνουν άλλα αντιεπιληπτικά φάρμακα, η δοσολογία είναι προτιμότερο </w:t>
      </w:r>
      <w:r w:rsidRPr="00C87672">
        <w:rPr>
          <w:sz w:val="22"/>
          <w:lang w:val="el-GR"/>
        </w:rPr>
        <w:t xml:space="preserve">να αυξηθεί </w:t>
      </w:r>
      <w:r w:rsidRPr="00C87672">
        <w:rPr>
          <w:sz w:val="22"/>
          <w:szCs w:val="22"/>
          <w:lang w:val="el-GR"/>
        </w:rPr>
        <w:t>με διαδοχικά επίπεδα δόσης σε διαστήματα 3-5</w:t>
      </w:r>
      <w:r w:rsidR="00130196" w:rsidRPr="00C87672">
        <w:rPr>
          <w:sz w:val="22"/>
          <w:szCs w:val="22"/>
          <w:lang w:val="el-GR"/>
        </w:rPr>
        <w:t> </w:t>
      </w:r>
      <w:r w:rsidRPr="00C87672">
        <w:rPr>
          <w:sz w:val="22"/>
          <w:szCs w:val="22"/>
          <w:lang w:val="el-GR"/>
        </w:rPr>
        <w:t xml:space="preserve">ημερών, έτσι ώστε η βέλτιστη δοσολογία να επιτευχθεί </w:t>
      </w:r>
      <w:r w:rsidRPr="00C87672">
        <w:rPr>
          <w:sz w:val="22"/>
          <w:lang w:val="el-GR"/>
        </w:rPr>
        <w:t xml:space="preserve">σε </w:t>
      </w:r>
      <w:r w:rsidRPr="00C87672">
        <w:rPr>
          <w:sz w:val="22"/>
          <w:szCs w:val="22"/>
          <w:lang w:val="el-GR"/>
        </w:rPr>
        <w:t>μία περίπου εβδομάδα.</w:t>
      </w:r>
    </w:p>
    <w:p w14:paraId="4FE67D11" w14:textId="77777777" w:rsidR="00D769F3" w:rsidRPr="00C87672" w:rsidRDefault="00D769F3" w:rsidP="002C0AAB">
      <w:pPr>
        <w:jc w:val="both"/>
        <w:rPr>
          <w:sz w:val="22"/>
          <w:szCs w:val="22"/>
          <w:lang w:val="el-GR"/>
        </w:rPr>
      </w:pPr>
      <w:r w:rsidRPr="00C87672">
        <w:rPr>
          <w:sz w:val="22"/>
          <w:szCs w:val="22"/>
          <w:lang w:val="el-GR"/>
        </w:rPr>
        <w:t xml:space="preserve">- Σε ασθενείς που λαμβάνουν άλλα αντιεπιληπτικά φάρμακα, η αντικατάστασή τους με </w:t>
      </w:r>
      <w:proofErr w:type="spellStart"/>
      <w:r w:rsidRPr="00C87672">
        <w:rPr>
          <w:sz w:val="22"/>
          <w:szCs w:val="22"/>
          <w:lang w:val="el-GR"/>
        </w:rPr>
        <w:t>βαλπροϊκό</w:t>
      </w:r>
      <w:proofErr w:type="spellEnd"/>
      <w:r w:rsidRPr="00C87672">
        <w:rPr>
          <w:sz w:val="22"/>
          <w:szCs w:val="22"/>
          <w:lang w:val="el-GR"/>
        </w:rPr>
        <w:t>, πρέπει να γίνει σταδιακά, έτσι ώστε η βέλτιστη δοσολογία να επιτευχθεί μέσα</w:t>
      </w:r>
      <w:r w:rsidRPr="00C87672">
        <w:rPr>
          <w:sz w:val="22"/>
          <w:lang w:val="el-GR"/>
        </w:rPr>
        <w:t xml:space="preserve"> σε δύο </w:t>
      </w:r>
      <w:r w:rsidRPr="00C87672">
        <w:rPr>
          <w:sz w:val="22"/>
          <w:szCs w:val="22"/>
          <w:lang w:val="el-GR"/>
        </w:rPr>
        <w:t>περίπου εβδομάδες και οι άλλες θεραπείες να μειωθούν σταδιακά</w:t>
      </w:r>
      <w:r w:rsidRPr="00C87672">
        <w:rPr>
          <w:sz w:val="22"/>
          <w:lang w:val="el-GR"/>
        </w:rPr>
        <w:t xml:space="preserve"> και </w:t>
      </w:r>
      <w:r w:rsidRPr="00C87672">
        <w:rPr>
          <w:sz w:val="22"/>
          <w:szCs w:val="22"/>
          <w:lang w:val="el-GR"/>
        </w:rPr>
        <w:t>τελικά να σταματήσουν.</w:t>
      </w:r>
    </w:p>
    <w:p w14:paraId="5858E591" w14:textId="0DF01CCB" w:rsidR="00D769F3" w:rsidRPr="00481B51" w:rsidRDefault="00D769F3" w:rsidP="002C0AAB">
      <w:pPr>
        <w:pStyle w:val="Heading1"/>
        <w:spacing w:before="0" w:after="0"/>
        <w:jc w:val="both"/>
        <w:rPr>
          <w:b w:val="0"/>
          <w:bCs w:val="0"/>
          <w:sz w:val="22"/>
          <w:szCs w:val="22"/>
          <w:lang w:val="el-GR"/>
        </w:rPr>
      </w:pPr>
      <w:r w:rsidRPr="00481B51">
        <w:rPr>
          <w:b w:val="0"/>
          <w:sz w:val="22"/>
          <w:szCs w:val="22"/>
          <w:lang w:val="el-GR"/>
        </w:rPr>
        <w:t xml:space="preserve">- Η </w:t>
      </w:r>
      <w:r w:rsidR="00F37955" w:rsidRPr="00481B51">
        <w:rPr>
          <w:b w:val="0"/>
          <w:sz w:val="22"/>
          <w:szCs w:val="22"/>
          <w:lang w:val="el-GR"/>
        </w:rPr>
        <w:t>προσθήκη</w:t>
      </w:r>
      <w:r w:rsidRPr="00481B51">
        <w:rPr>
          <w:b w:val="0"/>
          <w:sz w:val="22"/>
          <w:szCs w:val="22"/>
          <w:lang w:val="el-GR"/>
        </w:rPr>
        <w:t xml:space="preserve"> άλλου αντιεπιληπτικού φαρμάκου θα πρέπει να γίνει σταδιακά σε περιπτώσεις που είναι αναγκαίο (βλ. παρ. </w:t>
      </w:r>
      <w:r w:rsidRPr="00481B51">
        <w:rPr>
          <w:b w:val="0"/>
          <w:bCs w:val="0"/>
          <w:sz w:val="22"/>
          <w:szCs w:val="22"/>
          <w:lang w:val="el-GR"/>
        </w:rPr>
        <w:t xml:space="preserve">2. </w:t>
      </w:r>
      <w:r w:rsidR="00B533A0" w:rsidRPr="00C87672">
        <w:rPr>
          <w:b w:val="0"/>
          <w:bCs w:val="0"/>
          <w:sz w:val="22"/>
          <w:szCs w:val="22"/>
          <w:lang w:val="el-GR"/>
        </w:rPr>
        <w:t>Τι πρέπει να γνωρίζετε πριν να πάρετε</w:t>
      </w:r>
      <w:r w:rsidR="00B533A0" w:rsidRPr="00C87672">
        <w:rPr>
          <w:b w:val="0"/>
          <w:sz w:val="22"/>
          <w:lang w:val="el-GR"/>
        </w:rPr>
        <w:t xml:space="preserve"> το </w:t>
      </w:r>
      <w:proofErr w:type="spellStart"/>
      <w:r w:rsidRPr="00C87672">
        <w:rPr>
          <w:b w:val="0"/>
          <w:bCs w:val="0"/>
          <w:sz w:val="22"/>
          <w:szCs w:val="22"/>
          <w:lang w:val="en-US"/>
        </w:rPr>
        <w:t>D</w:t>
      </w:r>
      <w:r w:rsidR="00DA7622" w:rsidRPr="00C87672">
        <w:rPr>
          <w:b w:val="0"/>
          <w:bCs w:val="0"/>
          <w:sz w:val="22"/>
          <w:szCs w:val="22"/>
          <w:lang w:val="en-US"/>
        </w:rPr>
        <w:t>epakine</w:t>
      </w:r>
      <w:proofErr w:type="spellEnd"/>
      <w:r w:rsidR="00DA7622" w:rsidRPr="00481B51">
        <w:rPr>
          <w:b w:val="0"/>
          <w:bCs w:val="0"/>
          <w:sz w:val="22"/>
          <w:szCs w:val="22"/>
          <w:lang w:val="el-GR"/>
        </w:rPr>
        <w:t xml:space="preserve"> </w:t>
      </w:r>
      <w:r w:rsidR="00DA7622" w:rsidRPr="00C87672">
        <w:rPr>
          <w:b w:val="0"/>
          <w:bCs w:val="0"/>
          <w:sz w:val="22"/>
          <w:szCs w:val="22"/>
          <w:lang w:val="en-US"/>
        </w:rPr>
        <w:t>chrono</w:t>
      </w:r>
      <w:r w:rsidRPr="00481B51">
        <w:rPr>
          <w:b w:val="0"/>
          <w:bCs w:val="0"/>
          <w:sz w:val="22"/>
          <w:szCs w:val="22"/>
          <w:lang w:val="el-GR"/>
        </w:rPr>
        <w:t>).</w:t>
      </w:r>
      <w:r w:rsidR="00963796">
        <w:rPr>
          <w:b w:val="0"/>
          <w:bCs w:val="0"/>
          <w:sz w:val="22"/>
          <w:szCs w:val="22"/>
          <w:lang w:val="el-GR"/>
        </w:rPr>
        <w:fldChar w:fldCharType="begin"/>
      </w:r>
      <w:r w:rsidR="00963796">
        <w:rPr>
          <w:b w:val="0"/>
          <w:bCs w:val="0"/>
          <w:sz w:val="22"/>
          <w:szCs w:val="22"/>
          <w:lang w:val="el-GR"/>
        </w:rPr>
        <w:instrText xml:space="preserve"> DOCVARIABLE vault_nd_8df8c353-11c6-4c88-8bbd-9ffabf1ac0ed \* MERGEFORMAT </w:instrText>
      </w:r>
      <w:r w:rsidR="00963796">
        <w:rPr>
          <w:b w:val="0"/>
          <w:bCs w:val="0"/>
          <w:sz w:val="22"/>
          <w:szCs w:val="22"/>
          <w:lang w:val="el-GR"/>
        </w:rPr>
        <w:fldChar w:fldCharType="separate"/>
      </w:r>
      <w:r w:rsidR="00963796">
        <w:rPr>
          <w:b w:val="0"/>
          <w:bCs w:val="0"/>
          <w:sz w:val="22"/>
          <w:szCs w:val="22"/>
          <w:lang w:val="el-GR"/>
        </w:rPr>
        <w:t xml:space="preserve"> </w:t>
      </w:r>
      <w:r w:rsidR="00963796">
        <w:rPr>
          <w:b w:val="0"/>
          <w:bCs w:val="0"/>
          <w:sz w:val="22"/>
          <w:szCs w:val="22"/>
          <w:lang w:val="el-GR"/>
        </w:rPr>
        <w:fldChar w:fldCharType="end"/>
      </w:r>
    </w:p>
    <w:p w14:paraId="656BD732" w14:textId="77777777" w:rsidR="00D769F3" w:rsidRPr="00C87672" w:rsidRDefault="00D769F3" w:rsidP="002C0AAB">
      <w:pPr>
        <w:jc w:val="both"/>
        <w:rPr>
          <w:b/>
          <w:sz w:val="22"/>
          <w:szCs w:val="22"/>
          <w:lang w:val="el-GR"/>
        </w:rPr>
      </w:pPr>
    </w:p>
    <w:p w14:paraId="752B8C1A" w14:textId="2EF9CBD1" w:rsidR="00D769F3" w:rsidRPr="00481B51" w:rsidRDefault="00D769F3" w:rsidP="002C0AAB">
      <w:pPr>
        <w:pStyle w:val="Heading3"/>
        <w:jc w:val="both"/>
        <w:rPr>
          <w:sz w:val="22"/>
          <w:szCs w:val="22"/>
          <w:lang w:val="el-GR"/>
        </w:rPr>
      </w:pPr>
      <w:r w:rsidRPr="00481B51">
        <w:rPr>
          <w:sz w:val="22"/>
          <w:szCs w:val="22"/>
          <w:lang w:val="el-GR"/>
        </w:rPr>
        <w:t>Δοσολογία</w:t>
      </w:r>
      <w:r w:rsidR="00963796">
        <w:rPr>
          <w:sz w:val="22"/>
          <w:szCs w:val="22"/>
          <w:lang w:val="el-GR"/>
        </w:rPr>
        <w:fldChar w:fldCharType="begin"/>
      </w:r>
      <w:r w:rsidR="00963796">
        <w:rPr>
          <w:sz w:val="22"/>
          <w:szCs w:val="22"/>
          <w:lang w:val="el-GR"/>
        </w:rPr>
        <w:instrText xml:space="preserve"> DOCVARIABLE vault_nd_32bcdc2d-5a3a-4e1a-a981-7c04f3d570fd \* MERGEFORMAT </w:instrText>
      </w:r>
      <w:r w:rsidR="00963796">
        <w:rPr>
          <w:sz w:val="22"/>
          <w:szCs w:val="22"/>
          <w:lang w:val="el-GR"/>
        </w:rPr>
        <w:fldChar w:fldCharType="separate"/>
      </w:r>
      <w:r w:rsidR="00963796">
        <w:rPr>
          <w:sz w:val="22"/>
          <w:szCs w:val="22"/>
          <w:lang w:val="el-GR"/>
        </w:rPr>
        <w:t xml:space="preserve"> </w:t>
      </w:r>
      <w:r w:rsidR="00963796">
        <w:rPr>
          <w:sz w:val="22"/>
          <w:szCs w:val="22"/>
          <w:lang w:val="el-GR"/>
        </w:rPr>
        <w:fldChar w:fldCharType="end"/>
      </w:r>
    </w:p>
    <w:p w14:paraId="22AAB3B7" w14:textId="77777777" w:rsidR="00D769F3" w:rsidRPr="00C87672" w:rsidRDefault="00D769F3" w:rsidP="002C0AAB">
      <w:pPr>
        <w:jc w:val="both"/>
        <w:rPr>
          <w:sz w:val="22"/>
          <w:lang w:val="el-GR"/>
        </w:rPr>
      </w:pPr>
      <w:r w:rsidRPr="00C87672">
        <w:rPr>
          <w:sz w:val="22"/>
          <w:szCs w:val="22"/>
          <w:lang w:val="el-GR"/>
        </w:rPr>
        <w:t>Η αρχική ημερήσια δοσολογία είναι συνήθως 10</w:t>
      </w:r>
      <w:r w:rsidR="00130196" w:rsidRPr="00C87672">
        <w:rPr>
          <w:sz w:val="22"/>
          <w:szCs w:val="22"/>
          <w:lang w:val="el-GR"/>
        </w:rPr>
        <w:noBreakHyphen/>
      </w:r>
      <w:r w:rsidRPr="00C87672">
        <w:rPr>
          <w:sz w:val="22"/>
          <w:szCs w:val="22"/>
          <w:lang w:val="el-GR"/>
        </w:rPr>
        <w:t>15</w:t>
      </w:r>
      <w:r w:rsidR="00130196" w:rsidRPr="00C87672">
        <w:rPr>
          <w:sz w:val="22"/>
          <w:szCs w:val="22"/>
          <w:lang w:val="el-GR"/>
        </w:rPr>
        <w:t> </w:t>
      </w:r>
      <w:r w:rsidRPr="00C87672">
        <w:rPr>
          <w:sz w:val="22"/>
          <w:szCs w:val="22"/>
        </w:rPr>
        <w:t>mg</w:t>
      </w:r>
      <w:r w:rsidRPr="00C87672">
        <w:rPr>
          <w:sz w:val="22"/>
          <w:szCs w:val="22"/>
          <w:lang w:val="el-GR"/>
        </w:rPr>
        <w:t>/</w:t>
      </w:r>
      <w:r w:rsidRPr="00C87672">
        <w:rPr>
          <w:sz w:val="22"/>
          <w:szCs w:val="22"/>
        </w:rPr>
        <w:t>kg</w:t>
      </w:r>
      <w:r w:rsidRPr="00C87672">
        <w:rPr>
          <w:sz w:val="22"/>
          <w:lang w:val="el-GR"/>
        </w:rPr>
        <w:t xml:space="preserve"> και </w:t>
      </w:r>
      <w:r w:rsidRPr="00C87672">
        <w:rPr>
          <w:sz w:val="22"/>
          <w:szCs w:val="22"/>
          <w:lang w:val="el-GR"/>
        </w:rPr>
        <w:t>στη συνέχεια οι δόσεις ρυθμίζονται ανοδικά έως ότου βρεθεί η βέλτιστη</w:t>
      </w:r>
      <w:r w:rsidRPr="00C87672">
        <w:rPr>
          <w:sz w:val="22"/>
          <w:lang w:val="el-GR"/>
        </w:rPr>
        <w:t>.</w:t>
      </w:r>
    </w:p>
    <w:p w14:paraId="09BD271C" w14:textId="77777777" w:rsidR="00D769F3" w:rsidRPr="00C87672" w:rsidRDefault="00D769F3" w:rsidP="002C0AAB">
      <w:pPr>
        <w:jc w:val="both"/>
        <w:rPr>
          <w:sz w:val="22"/>
          <w:szCs w:val="22"/>
          <w:lang w:val="el-GR"/>
        </w:rPr>
      </w:pPr>
      <w:r w:rsidRPr="00C87672">
        <w:rPr>
          <w:sz w:val="22"/>
          <w:szCs w:val="22"/>
          <w:lang w:val="el-GR"/>
        </w:rPr>
        <w:t>Συνήθως αυτό είναι μέσα στο εύρος των 20</w:t>
      </w:r>
      <w:r w:rsidR="00130196" w:rsidRPr="00C87672">
        <w:rPr>
          <w:sz w:val="22"/>
          <w:szCs w:val="22"/>
          <w:lang w:val="el-GR"/>
        </w:rPr>
        <w:noBreakHyphen/>
      </w:r>
      <w:r w:rsidRPr="00C87672">
        <w:rPr>
          <w:sz w:val="22"/>
          <w:szCs w:val="22"/>
          <w:lang w:val="el-GR"/>
        </w:rPr>
        <w:t>30</w:t>
      </w:r>
      <w:r w:rsidR="00130196" w:rsidRPr="00C87672">
        <w:rPr>
          <w:sz w:val="22"/>
          <w:szCs w:val="22"/>
          <w:lang w:val="el-GR"/>
        </w:rPr>
        <w:t> </w:t>
      </w:r>
      <w:r w:rsidRPr="00C87672">
        <w:rPr>
          <w:sz w:val="22"/>
          <w:szCs w:val="22"/>
        </w:rPr>
        <w:t>mg</w:t>
      </w:r>
      <w:r w:rsidRPr="00C87672">
        <w:rPr>
          <w:sz w:val="22"/>
          <w:szCs w:val="22"/>
          <w:lang w:val="el-GR"/>
        </w:rPr>
        <w:t>/</w:t>
      </w:r>
      <w:r w:rsidRPr="00C87672">
        <w:rPr>
          <w:sz w:val="22"/>
          <w:szCs w:val="22"/>
        </w:rPr>
        <w:t>kg</w:t>
      </w:r>
      <w:r w:rsidRPr="00C87672">
        <w:rPr>
          <w:sz w:val="22"/>
          <w:szCs w:val="22"/>
          <w:lang w:val="el-GR"/>
        </w:rPr>
        <w:t>/ημέρα. Παρ’ όλ’ αυτά, όταν δεν επιτυγχάνεται έλεγχος των επιληπτικών κρίσεων μέσα στο εύρος αυτό, η δόση μπορεί να αυξηθεί περαιτέρω έως ότου γίνει επαρκής. Οι ασθενείς θα πρέπει να παρακολουθούνται προσεκτικά, όταν παίρνουν ημερήσιες δόσεις υψηλότερες από 50</w:t>
      </w:r>
      <w:r w:rsidR="00130196" w:rsidRPr="00C87672">
        <w:rPr>
          <w:sz w:val="22"/>
          <w:szCs w:val="22"/>
          <w:lang w:val="el-GR"/>
        </w:rPr>
        <w:t> </w:t>
      </w:r>
      <w:r w:rsidRPr="00C87672">
        <w:rPr>
          <w:sz w:val="22"/>
          <w:szCs w:val="22"/>
        </w:rPr>
        <w:t>mg</w:t>
      </w:r>
      <w:r w:rsidRPr="00C87672">
        <w:rPr>
          <w:sz w:val="22"/>
          <w:szCs w:val="22"/>
          <w:lang w:val="el-GR"/>
        </w:rPr>
        <w:t>/</w:t>
      </w:r>
      <w:r w:rsidRPr="00C87672">
        <w:rPr>
          <w:sz w:val="22"/>
          <w:szCs w:val="22"/>
        </w:rPr>
        <w:t>kg</w:t>
      </w:r>
      <w:r w:rsidRPr="00C87672">
        <w:rPr>
          <w:sz w:val="22"/>
          <w:szCs w:val="22"/>
          <w:lang w:val="el-GR"/>
        </w:rPr>
        <w:t xml:space="preserve">. </w:t>
      </w:r>
    </w:p>
    <w:p w14:paraId="3892166B" w14:textId="77777777" w:rsidR="00D769F3" w:rsidRPr="00C87672" w:rsidRDefault="00D769F3" w:rsidP="002C0AAB">
      <w:pPr>
        <w:jc w:val="both"/>
        <w:rPr>
          <w:sz w:val="22"/>
          <w:szCs w:val="22"/>
          <w:lang w:val="el-GR"/>
        </w:rPr>
      </w:pPr>
    </w:p>
    <w:p w14:paraId="5772D804" w14:textId="77777777" w:rsidR="00D769F3" w:rsidRPr="00C87672" w:rsidRDefault="00D769F3" w:rsidP="002C0AAB">
      <w:pPr>
        <w:jc w:val="both"/>
        <w:rPr>
          <w:sz w:val="22"/>
          <w:lang w:val="el-GR"/>
        </w:rPr>
      </w:pPr>
      <w:r w:rsidRPr="00C87672">
        <w:rPr>
          <w:sz w:val="22"/>
          <w:szCs w:val="22"/>
          <w:lang w:val="el-GR"/>
        </w:rPr>
        <w:t xml:space="preserve">- Σε </w:t>
      </w:r>
      <w:r w:rsidRPr="00C87672">
        <w:rPr>
          <w:i/>
          <w:sz w:val="22"/>
          <w:szCs w:val="22"/>
          <w:lang w:val="el-GR"/>
        </w:rPr>
        <w:t>παιδιά</w:t>
      </w:r>
      <w:r w:rsidRPr="00C87672">
        <w:rPr>
          <w:sz w:val="22"/>
          <w:szCs w:val="22"/>
          <w:lang w:val="el-GR"/>
        </w:rPr>
        <w:t>,</w:t>
      </w:r>
      <w:r w:rsidRPr="00C87672">
        <w:rPr>
          <w:i/>
          <w:sz w:val="22"/>
          <w:szCs w:val="22"/>
          <w:lang w:val="el-GR"/>
        </w:rPr>
        <w:t xml:space="preserve"> </w:t>
      </w:r>
      <w:r w:rsidRPr="00C87672">
        <w:rPr>
          <w:sz w:val="22"/>
          <w:szCs w:val="22"/>
          <w:lang w:val="el-GR"/>
        </w:rPr>
        <w:t>η συνηθισμένη δόση είναι 20</w:t>
      </w:r>
      <w:r w:rsidR="00130196" w:rsidRPr="00C87672">
        <w:rPr>
          <w:sz w:val="22"/>
          <w:szCs w:val="22"/>
          <w:lang w:val="el-GR"/>
        </w:rPr>
        <w:noBreakHyphen/>
      </w:r>
      <w:r w:rsidRPr="00C87672">
        <w:rPr>
          <w:sz w:val="22"/>
          <w:szCs w:val="22"/>
          <w:lang w:val="el-GR"/>
        </w:rPr>
        <w:t>30</w:t>
      </w:r>
      <w:r w:rsidR="00130196" w:rsidRPr="00C87672">
        <w:rPr>
          <w:sz w:val="22"/>
          <w:szCs w:val="22"/>
          <w:lang w:val="el-GR"/>
        </w:rPr>
        <w:t> </w:t>
      </w:r>
      <w:r w:rsidRPr="00C87672">
        <w:rPr>
          <w:sz w:val="22"/>
          <w:szCs w:val="22"/>
        </w:rPr>
        <w:t>mg</w:t>
      </w:r>
      <w:r w:rsidRPr="00C87672">
        <w:rPr>
          <w:sz w:val="22"/>
          <w:szCs w:val="22"/>
          <w:lang w:val="el-GR"/>
        </w:rPr>
        <w:t>/</w:t>
      </w:r>
      <w:r w:rsidRPr="00C87672">
        <w:rPr>
          <w:sz w:val="22"/>
          <w:szCs w:val="22"/>
        </w:rPr>
        <w:t>kg</w:t>
      </w:r>
      <w:r w:rsidRPr="00C87672">
        <w:rPr>
          <w:sz w:val="22"/>
          <w:szCs w:val="22"/>
          <w:lang w:val="el-GR"/>
        </w:rPr>
        <w:t>,</w:t>
      </w:r>
      <w:r w:rsidRPr="00C87672">
        <w:rPr>
          <w:sz w:val="22"/>
          <w:lang w:val="el-GR"/>
        </w:rPr>
        <w:t xml:space="preserve"> ημερησίως</w:t>
      </w:r>
      <w:r w:rsidRPr="00C87672">
        <w:rPr>
          <w:sz w:val="22"/>
          <w:szCs w:val="22"/>
          <w:lang w:val="el-GR"/>
        </w:rPr>
        <w:t>.</w:t>
      </w:r>
    </w:p>
    <w:p w14:paraId="6BD606CA" w14:textId="77777777" w:rsidR="00D769F3" w:rsidRPr="00C87672" w:rsidRDefault="00D769F3" w:rsidP="002C0AAB">
      <w:pPr>
        <w:jc w:val="both"/>
        <w:rPr>
          <w:sz w:val="22"/>
          <w:lang w:val="el-GR"/>
        </w:rPr>
      </w:pPr>
      <w:r w:rsidRPr="00C87672">
        <w:rPr>
          <w:sz w:val="22"/>
          <w:szCs w:val="22"/>
          <w:lang w:val="el-GR"/>
        </w:rPr>
        <w:t xml:space="preserve">- Σε </w:t>
      </w:r>
      <w:r w:rsidRPr="00C87672">
        <w:rPr>
          <w:i/>
          <w:sz w:val="22"/>
          <w:szCs w:val="22"/>
          <w:lang w:val="el-GR"/>
        </w:rPr>
        <w:t>ενήλικες</w:t>
      </w:r>
      <w:r w:rsidRPr="00C87672">
        <w:rPr>
          <w:sz w:val="22"/>
          <w:szCs w:val="22"/>
          <w:lang w:val="el-GR"/>
        </w:rPr>
        <w:t>,</w:t>
      </w:r>
      <w:r w:rsidRPr="00C87672">
        <w:rPr>
          <w:sz w:val="22"/>
          <w:lang w:val="el-GR"/>
        </w:rPr>
        <w:t xml:space="preserve"> η συνηθισμένη δόση </w:t>
      </w:r>
      <w:r w:rsidRPr="00C87672">
        <w:rPr>
          <w:sz w:val="22"/>
          <w:szCs w:val="22"/>
          <w:lang w:val="el-GR"/>
        </w:rPr>
        <w:t xml:space="preserve">είναι μέσα στο εύρος των </w:t>
      </w:r>
      <w:r w:rsidRPr="00C87672">
        <w:rPr>
          <w:sz w:val="22"/>
          <w:lang w:val="el-GR"/>
        </w:rPr>
        <w:t>20</w:t>
      </w:r>
      <w:r w:rsidR="00130196" w:rsidRPr="00C87672">
        <w:rPr>
          <w:sz w:val="22"/>
          <w:szCs w:val="22"/>
          <w:lang w:val="el-GR"/>
        </w:rPr>
        <w:noBreakHyphen/>
      </w:r>
      <w:r w:rsidRPr="00C87672">
        <w:rPr>
          <w:sz w:val="22"/>
          <w:szCs w:val="22"/>
          <w:lang w:val="el-GR"/>
        </w:rPr>
        <w:t>30</w:t>
      </w:r>
      <w:r w:rsidR="00130196" w:rsidRPr="00C87672">
        <w:rPr>
          <w:sz w:val="22"/>
          <w:szCs w:val="22"/>
          <w:lang w:val="el-GR"/>
        </w:rPr>
        <w:t> </w:t>
      </w:r>
      <w:r w:rsidRPr="00C87672">
        <w:rPr>
          <w:sz w:val="22"/>
        </w:rPr>
        <w:t>mg</w:t>
      </w:r>
      <w:r w:rsidRPr="00C87672">
        <w:rPr>
          <w:sz w:val="22"/>
          <w:szCs w:val="22"/>
          <w:lang w:val="el-GR"/>
        </w:rPr>
        <w:t>/</w:t>
      </w:r>
      <w:r w:rsidRPr="00C87672">
        <w:rPr>
          <w:sz w:val="22"/>
          <w:szCs w:val="22"/>
        </w:rPr>
        <w:t>kg</w:t>
      </w:r>
      <w:r w:rsidRPr="00C87672">
        <w:rPr>
          <w:sz w:val="22"/>
          <w:szCs w:val="22"/>
          <w:lang w:val="el-GR"/>
        </w:rPr>
        <w:t>,</w:t>
      </w:r>
      <w:r w:rsidRPr="00C87672">
        <w:rPr>
          <w:sz w:val="22"/>
          <w:lang w:val="el-GR"/>
        </w:rPr>
        <w:t xml:space="preserve"> ημερησίως</w:t>
      </w:r>
      <w:r w:rsidRPr="00C87672">
        <w:rPr>
          <w:sz w:val="22"/>
          <w:szCs w:val="22"/>
          <w:lang w:val="el-GR"/>
        </w:rPr>
        <w:t xml:space="preserve">. </w:t>
      </w:r>
    </w:p>
    <w:p w14:paraId="0CCF5E75" w14:textId="77777777" w:rsidR="00D769F3" w:rsidRPr="00C87672" w:rsidRDefault="00D769F3" w:rsidP="002C0AAB">
      <w:pPr>
        <w:ind w:left="180" w:hanging="180"/>
        <w:jc w:val="both"/>
        <w:rPr>
          <w:sz w:val="22"/>
          <w:lang w:val="el-GR"/>
        </w:rPr>
      </w:pPr>
      <w:r w:rsidRPr="00C87672">
        <w:rPr>
          <w:sz w:val="22"/>
          <w:szCs w:val="22"/>
          <w:lang w:val="el-GR"/>
        </w:rPr>
        <w:t xml:space="preserve">- Στους </w:t>
      </w:r>
      <w:r w:rsidRPr="00C87672">
        <w:rPr>
          <w:i/>
          <w:sz w:val="22"/>
          <w:szCs w:val="22"/>
          <w:lang w:val="el-GR"/>
        </w:rPr>
        <w:t>ηλικιωμένους</w:t>
      </w:r>
      <w:r w:rsidRPr="00C87672">
        <w:rPr>
          <w:sz w:val="22"/>
          <w:szCs w:val="22"/>
          <w:lang w:val="el-GR"/>
        </w:rPr>
        <w:t xml:space="preserve">, </w:t>
      </w:r>
      <w:proofErr w:type="spellStart"/>
      <w:r w:rsidRPr="00C87672">
        <w:rPr>
          <w:sz w:val="22"/>
          <w:szCs w:val="22"/>
          <w:lang w:val="el-GR"/>
        </w:rPr>
        <w:t>παρ’όλο</w:t>
      </w:r>
      <w:proofErr w:type="spellEnd"/>
      <w:r w:rsidRPr="00C87672">
        <w:rPr>
          <w:sz w:val="22"/>
          <w:szCs w:val="22"/>
          <w:lang w:val="el-GR"/>
        </w:rPr>
        <w:t xml:space="preserve"> που η </w:t>
      </w:r>
      <w:proofErr w:type="spellStart"/>
      <w:r w:rsidRPr="00C87672">
        <w:rPr>
          <w:sz w:val="22"/>
          <w:szCs w:val="22"/>
          <w:lang w:val="el-GR"/>
        </w:rPr>
        <w:t>φαρμακοκινητική</w:t>
      </w:r>
      <w:proofErr w:type="spellEnd"/>
      <w:r w:rsidRPr="00C87672">
        <w:rPr>
          <w:sz w:val="22"/>
          <w:lang w:val="el-GR"/>
        </w:rPr>
        <w:t xml:space="preserve"> του </w:t>
      </w:r>
      <w:proofErr w:type="spellStart"/>
      <w:r w:rsidRPr="00C87672">
        <w:rPr>
          <w:sz w:val="22"/>
          <w:szCs w:val="22"/>
          <w:lang w:val="el-GR"/>
        </w:rPr>
        <w:t>βαλπροϊκού</w:t>
      </w:r>
      <w:proofErr w:type="spellEnd"/>
      <w:r w:rsidRPr="00C87672">
        <w:rPr>
          <w:sz w:val="22"/>
          <w:szCs w:val="22"/>
          <w:lang w:val="el-GR"/>
        </w:rPr>
        <w:t xml:space="preserve"> αλλάζει, έχει περιορισμένη κλινική σημασία και η δόση </w:t>
      </w:r>
      <w:r w:rsidRPr="00C87672">
        <w:rPr>
          <w:sz w:val="22"/>
          <w:lang w:val="el-GR"/>
        </w:rPr>
        <w:t xml:space="preserve">θα πρέπει να </w:t>
      </w:r>
      <w:r w:rsidRPr="00C87672">
        <w:rPr>
          <w:sz w:val="22"/>
          <w:szCs w:val="22"/>
          <w:lang w:val="el-GR"/>
        </w:rPr>
        <w:t>προσδιοριστεί με βάση</w:t>
      </w:r>
      <w:r w:rsidRPr="00C87672">
        <w:rPr>
          <w:sz w:val="22"/>
          <w:lang w:val="el-GR"/>
        </w:rPr>
        <w:t xml:space="preserve"> τον έλεγχο των</w:t>
      </w:r>
      <w:r w:rsidRPr="00C87672">
        <w:rPr>
          <w:b/>
          <w:sz w:val="22"/>
          <w:lang w:val="el-GR"/>
        </w:rPr>
        <w:t xml:space="preserve"> </w:t>
      </w:r>
      <w:r w:rsidRPr="00C87672">
        <w:rPr>
          <w:sz w:val="22"/>
          <w:lang w:val="el-GR"/>
        </w:rPr>
        <w:t>επιληπτικών</w:t>
      </w:r>
      <w:r w:rsidRPr="00C87672">
        <w:rPr>
          <w:b/>
          <w:sz w:val="22"/>
          <w:lang w:val="el-GR"/>
        </w:rPr>
        <w:t xml:space="preserve"> </w:t>
      </w:r>
      <w:r w:rsidRPr="00C87672">
        <w:rPr>
          <w:sz w:val="22"/>
          <w:lang w:val="el-GR"/>
        </w:rPr>
        <w:t>κρίσεων.</w:t>
      </w:r>
      <w:r w:rsidRPr="00C87672">
        <w:rPr>
          <w:sz w:val="22"/>
          <w:szCs w:val="22"/>
          <w:lang w:val="el-GR"/>
        </w:rPr>
        <w:t xml:space="preserve"> Η αρχική </w:t>
      </w:r>
      <w:r w:rsidRPr="00C87672">
        <w:rPr>
          <w:sz w:val="22"/>
          <w:lang w:val="el-GR"/>
        </w:rPr>
        <w:t xml:space="preserve">δόση </w:t>
      </w:r>
      <w:r w:rsidRPr="00C87672">
        <w:rPr>
          <w:sz w:val="22"/>
          <w:szCs w:val="22"/>
          <w:lang w:val="el-GR"/>
        </w:rPr>
        <w:t xml:space="preserve">πρέπει να είναι χαμηλή, λόγω της μειωμένης κάθαρσης του </w:t>
      </w:r>
      <w:proofErr w:type="spellStart"/>
      <w:r w:rsidRPr="00C87672">
        <w:rPr>
          <w:sz w:val="22"/>
          <w:szCs w:val="22"/>
          <w:lang w:val="el-GR"/>
        </w:rPr>
        <w:t>βαλπροϊκού</w:t>
      </w:r>
      <w:proofErr w:type="spellEnd"/>
      <w:r w:rsidRPr="00C87672">
        <w:rPr>
          <w:sz w:val="22"/>
          <w:szCs w:val="22"/>
          <w:lang w:val="el-GR"/>
        </w:rPr>
        <w:t xml:space="preserve"> και θα πρέπει</w:t>
      </w:r>
      <w:r w:rsidRPr="00C87672">
        <w:rPr>
          <w:sz w:val="22"/>
          <w:lang w:val="el-GR"/>
        </w:rPr>
        <w:t xml:space="preserve"> να αυξάνεται σταδιακά </w:t>
      </w:r>
      <w:r w:rsidRPr="00C87672">
        <w:rPr>
          <w:sz w:val="22"/>
          <w:szCs w:val="22"/>
          <w:lang w:val="el-GR"/>
        </w:rPr>
        <w:t>λαμβάνοντας υπόψη τη λήψη υγρών</w:t>
      </w:r>
      <w:r w:rsidRPr="00C87672">
        <w:rPr>
          <w:sz w:val="22"/>
          <w:lang w:val="el-GR"/>
        </w:rPr>
        <w:t xml:space="preserve"> και </w:t>
      </w:r>
      <w:r w:rsidRPr="00C87672">
        <w:rPr>
          <w:sz w:val="22"/>
          <w:szCs w:val="22"/>
          <w:lang w:val="el-GR"/>
        </w:rPr>
        <w:t>τροφής, την αφυδάτωση, την υπνηλία</w:t>
      </w:r>
      <w:r w:rsidRPr="00C87672">
        <w:rPr>
          <w:sz w:val="22"/>
          <w:lang w:val="el-GR"/>
        </w:rPr>
        <w:t xml:space="preserve"> και </w:t>
      </w:r>
      <w:r w:rsidRPr="00C87672">
        <w:rPr>
          <w:sz w:val="22"/>
          <w:szCs w:val="22"/>
          <w:lang w:val="el-GR"/>
        </w:rPr>
        <w:t>άλλες ανεπιθύμητες ενέργειες</w:t>
      </w:r>
      <w:r w:rsidRPr="00C87672">
        <w:rPr>
          <w:sz w:val="22"/>
          <w:lang w:val="el-GR"/>
        </w:rPr>
        <w:t>.</w:t>
      </w:r>
    </w:p>
    <w:p w14:paraId="0A6777B6" w14:textId="77777777" w:rsidR="00A37505" w:rsidRDefault="00A37505" w:rsidP="00A37505">
      <w:pPr>
        <w:jc w:val="both"/>
        <w:rPr>
          <w:sz w:val="22"/>
          <w:u w:val="single"/>
          <w:lang w:val="el-GR"/>
        </w:rPr>
      </w:pPr>
    </w:p>
    <w:p w14:paraId="3E68465A" w14:textId="77777777" w:rsidR="00A37505" w:rsidRPr="00A37505" w:rsidRDefault="00A37505" w:rsidP="00A37505">
      <w:pPr>
        <w:jc w:val="both"/>
        <w:rPr>
          <w:sz w:val="22"/>
          <w:u w:val="single"/>
          <w:lang w:val="el-GR"/>
        </w:rPr>
      </w:pPr>
      <w:r w:rsidRPr="00A37505">
        <w:rPr>
          <w:sz w:val="22"/>
          <w:u w:val="single"/>
          <w:lang w:val="el-GR"/>
        </w:rPr>
        <w:t>Ασθενείς με νεφρικά προβλήματα</w:t>
      </w:r>
    </w:p>
    <w:p w14:paraId="415FBE3E" w14:textId="77777777" w:rsidR="00130196" w:rsidRPr="00437CEE" w:rsidRDefault="00A37505" w:rsidP="00A37505">
      <w:pPr>
        <w:jc w:val="both"/>
        <w:rPr>
          <w:sz w:val="22"/>
          <w:lang w:val="el-GR"/>
        </w:rPr>
      </w:pPr>
      <w:r w:rsidRPr="00437CEE">
        <w:rPr>
          <w:sz w:val="22"/>
          <w:lang w:val="el-GR"/>
        </w:rPr>
        <w:t>Ο γιατρός σας ενδέχεται να αποφασίσει να προσαρμόσει τη δόση σας.</w:t>
      </w:r>
    </w:p>
    <w:p w14:paraId="1112184F" w14:textId="77777777" w:rsidR="00A37505" w:rsidRDefault="00A37505" w:rsidP="002C0AAB">
      <w:pPr>
        <w:jc w:val="both"/>
        <w:rPr>
          <w:sz w:val="22"/>
          <w:u w:val="single"/>
          <w:lang w:val="el-GR"/>
        </w:rPr>
      </w:pPr>
    </w:p>
    <w:p w14:paraId="7E3B429F" w14:textId="77777777" w:rsidR="00D769F3" w:rsidRPr="00C87672" w:rsidRDefault="00D769F3" w:rsidP="002C0AAB">
      <w:pPr>
        <w:jc w:val="both"/>
        <w:rPr>
          <w:sz w:val="22"/>
          <w:u w:val="single"/>
          <w:lang w:val="el-GR"/>
        </w:rPr>
      </w:pPr>
      <w:r w:rsidRPr="00C87672">
        <w:rPr>
          <w:sz w:val="22"/>
          <w:u w:val="single"/>
          <w:lang w:val="el-GR"/>
        </w:rPr>
        <w:t>Τρόπος χορήγησης</w:t>
      </w:r>
    </w:p>
    <w:p w14:paraId="4277C93E" w14:textId="77777777" w:rsidR="00D769F3" w:rsidRPr="00C87672" w:rsidRDefault="00D769F3" w:rsidP="002C0AAB">
      <w:pPr>
        <w:jc w:val="both"/>
        <w:rPr>
          <w:sz w:val="22"/>
          <w:szCs w:val="22"/>
          <w:lang w:val="el-GR"/>
        </w:rPr>
      </w:pPr>
      <w:r w:rsidRPr="00C87672">
        <w:rPr>
          <w:sz w:val="22"/>
          <w:szCs w:val="22"/>
          <w:lang w:val="el-GR"/>
        </w:rPr>
        <w:t>Μην κόβετε</w:t>
      </w:r>
      <w:r w:rsidRPr="00C87672">
        <w:rPr>
          <w:sz w:val="22"/>
          <w:lang w:val="el-GR"/>
        </w:rPr>
        <w:t xml:space="preserve"> το </w:t>
      </w:r>
      <w:r w:rsidRPr="00C87672">
        <w:rPr>
          <w:sz w:val="22"/>
          <w:szCs w:val="22"/>
          <w:lang w:val="el-GR"/>
        </w:rPr>
        <w:t>δισκίο εάν δεν υπάρχει γραμμή εγκοπής.</w:t>
      </w:r>
    </w:p>
    <w:p w14:paraId="0870368E" w14:textId="77777777" w:rsidR="00D769F3" w:rsidRPr="00C87672" w:rsidRDefault="00D769F3" w:rsidP="002C0AAB">
      <w:pPr>
        <w:jc w:val="both"/>
        <w:rPr>
          <w:b/>
          <w:sz w:val="22"/>
          <w:lang w:val="el-GR"/>
        </w:rPr>
      </w:pPr>
      <w:r w:rsidRPr="00C87672">
        <w:rPr>
          <w:sz w:val="22"/>
          <w:szCs w:val="22"/>
          <w:lang w:val="el-GR"/>
        </w:rPr>
        <w:t>Η χρήση της μορφής παρατεταμένης αποδέσμευσης (</w:t>
      </w:r>
      <w:proofErr w:type="spellStart"/>
      <w:r w:rsidRPr="00C87672">
        <w:rPr>
          <w:sz w:val="22"/>
          <w:szCs w:val="22"/>
        </w:rPr>
        <w:t>Depakine</w:t>
      </w:r>
      <w:proofErr w:type="spellEnd"/>
      <w:r w:rsidRPr="00C87672">
        <w:rPr>
          <w:sz w:val="22"/>
          <w:szCs w:val="22"/>
          <w:lang w:val="el-GR"/>
        </w:rPr>
        <w:t xml:space="preserve"> </w:t>
      </w:r>
      <w:r w:rsidRPr="00C87672">
        <w:rPr>
          <w:sz w:val="22"/>
          <w:szCs w:val="22"/>
        </w:rPr>
        <w:t>Chrono</w:t>
      </w:r>
      <w:r w:rsidRPr="00C87672">
        <w:rPr>
          <w:sz w:val="22"/>
          <w:szCs w:val="22"/>
          <w:lang w:val="el-GR"/>
        </w:rPr>
        <w:t xml:space="preserve">) μας επιτρέπει να δίνουμε το φάρμακο μία φορά ημερησίως. Το </w:t>
      </w:r>
      <w:proofErr w:type="spellStart"/>
      <w:r w:rsidRPr="00C87672">
        <w:rPr>
          <w:sz w:val="22"/>
          <w:szCs w:val="22"/>
        </w:rPr>
        <w:t>Depakine</w:t>
      </w:r>
      <w:proofErr w:type="spellEnd"/>
      <w:r w:rsidRPr="00C87672">
        <w:rPr>
          <w:sz w:val="22"/>
          <w:szCs w:val="22"/>
          <w:lang w:val="el-GR"/>
        </w:rPr>
        <w:t xml:space="preserve"> </w:t>
      </w:r>
      <w:r w:rsidRPr="00C87672">
        <w:rPr>
          <w:sz w:val="22"/>
          <w:szCs w:val="22"/>
        </w:rPr>
        <w:t>Chrono</w:t>
      </w:r>
      <w:r w:rsidRPr="00C87672">
        <w:rPr>
          <w:sz w:val="22"/>
          <w:szCs w:val="22"/>
          <w:lang w:val="el-GR"/>
        </w:rPr>
        <w:t xml:space="preserve"> μπορεί να χρησιμοποιηθεί σε παιδιά, υπό την προϋπόθεση ότι</w:t>
      </w:r>
      <w:r w:rsidRPr="00C87672">
        <w:rPr>
          <w:sz w:val="22"/>
          <w:lang w:val="el-GR"/>
        </w:rPr>
        <w:t xml:space="preserve"> είναι </w:t>
      </w:r>
      <w:r w:rsidRPr="00C87672">
        <w:rPr>
          <w:sz w:val="22"/>
          <w:szCs w:val="22"/>
          <w:lang w:val="el-GR"/>
        </w:rPr>
        <w:t xml:space="preserve">σε θέση να πάρουν αυτή τη μορφή. </w:t>
      </w:r>
    </w:p>
    <w:p w14:paraId="53E98FB2" w14:textId="77777777" w:rsidR="006260A0" w:rsidRPr="00361B7D" w:rsidRDefault="006260A0" w:rsidP="002C0AAB">
      <w:pPr>
        <w:jc w:val="both"/>
        <w:rPr>
          <w:sz w:val="22"/>
          <w:szCs w:val="22"/>
          <w:lang w:val="el-GR"/>
        </w:rPr>
      </w:pPr>
      <w:r w:rsidRPr="006260A0">
        <w:rPr>
          <w:sz w:val="22"/>
          <w:szCs w:val="22"/>
          <w:lang w:val="el-GR"/>
        </w:rPr>
        <w:t xml:space="preserve">Δεδομένης της διαδικασίας παρατεταμένης αποδέσμευσης και της φύσης των </w:t>
      </w:r>
      <w:proofErr w:type="spellStart"/>
      <w:r w:rsidRPr="006260A0">
        <w:rPr>
          <w:sz w:val="22"/>
          <w:szCs w:val="22"/>
          <w:lang w:val="el-GR"/>
        </w:rPr>
        <w:t>εκδόχων</w:t>
      </w:r>
      <w:proofErr w:type="spellEnd"/>
      <w:r w:rsidRPr="006260A0">
        <w:rPr>
          <w:sz w:val="22"/>
          <w:szCs w:val="22"/>
          <w:lang w:val="el-GR"/>
        </w:rPr>
        <w:t xml:space="preserve"> στη σύνθεση, η αδρανής μήτρα δεν </w:t>
      </w:r>
      <w:proofErr w:type="spellStart"/>
      <w:r w:rsidRPr="006260A0">
        <w:rPr>
          <w:sz w:val="22"/>
          <w:szCs w:val="22"/>
          <w:lang w:val="el-GR"/>
        </w:rPr>
        <w:t>απορροφάται</w:t>
      </w:r>
      <w:proofErr w:type="spellEnd"/>
      <w:r w:rsidRPr="006260A0">
        <w:rPr>
          <w:sz w:val="22"/>
          <w:szCs w:val="22"/>
          <w:lang w:val="el-GR"/>
        </w:rPr>
        <w:t xml:space="preserve"> από το γαστρεντερικό σωλήνα· αποβάλλεται στα κόπρανα αφού οι δραστικές ουσίες έχουν αποδεσμευθεί.</w:t>
      </w:r>
      <w:r w:rsidR="00BD7865" w:rsidRPr="00AD0949">
        <w:rPr>
          <w:sz w:val="22"/>
          <w:szCs w:val="22"/>
          <w:lang w:val="el-GR"/>
        </w:rPr>
        <w:t xml:space="preserve"> </w:t>
      </w:r>
      <w:r w:rsidR="00BD7865">
        <w:rPr>
          <w:sz w:val="22"/>
          <w:szCs w:val="22"/>
          <w:lang w:val="el-GR"/>
        </w:rPr>
        <w:t xml:space="preserve">Αυτό δεν σημαίνει ότι το φάρμακο δεν </w:t>
      </w:r>
      <w:proofErr w:type="spellStart"/>
      <w:r w:rsidR="00BD7865">
        <w:rPr>
          <w:sz w:val="22"/>
          <w:szCs w:val="22"/>
          <w:lang w:val="el-GR"/>
        </w:rPr>
        <w:t>δουλευει</w:t>
      </w:r>
      <w:proofErr w:type="spellEnd"/>
      <w:r w:rsidR="00BD7865">
        <w:rPr>
          <w:sz w:val="22"/>
          <w:szCs w:val="22"/>
          <w:lang w:val="el-GR"/>
        </w:rPr>
        <w:t>.</w:t>
      </w:r>
    </w:p>
    <w:p w14:paraId="423A7CA6" w14:textId="77777777" w:rsidR="00D769F3" w:rsidRPr="00481B51" w:rsidRDefault="00D769F3" w:rsidP="002C0AAB">
      <w:pPr>
        <w:pStyle w:val="Guideline"/>
        <w:jc w:val="both"/>
        <w:rPr>
          <w:b w:val="0"/>
          <w:bCs w:val="0"/>
          <w:i w:val="0"/>
          <w:iCs w:val="0"/>
          <w:sz w:val="22"/>
          <w:szCs w:val="22"/>
          <w:lang w:val="el-GR"/>
        </w:rPr>
      </w:pPr>
      <w:r w:rsidRPr="00481B51">
        <w:rPr>
          <w:b w:val="0"/>
          <w:bCs w:val="0"/>
          <w:i w:val="0"/>
          <w:iCs w:val="0"/>
          <w:sz w:val="22"/>
          <w:szCs w:val="22"/>
          <w:lang w:val="el-GR"/>
        </w:rPr>
        <w:t xml:space="preserve"> </w:t>
      </w:r>
    </w:p>
    <w:p w14:paraId="58CCD61A" w14:textId="77777777" w:rsidR="00714267" w:rsidRPr="00DA794D" w:rsidRDefault="0019165C" w:rsidP="002C0AAB">
      <w:pPr>
        <w:jc w:val="both"/>
        <w:rPr>
          <w:b/>
          <w:sz w:val="22"/>
          <w:lang w:val="el-GR"/>
        </w:rPr>
      </w:pPr>
      <w:r w:rsidRPr="00C87672">
        <w:rPr>
          <w:b/>
          <w:sz w:val="22"/>
          <w:lang w:val="el-GR"/>
        </w:rPr>
        <w:t>Μανία</w:t>
      </w:r>
    </w:p>
    <w:p w14:paraId="453E8F91" w14:textId="77777777" w:rsidR="0019165C" w:rsidRPr="00C87672" w:rsidRDefault="0019165C" w:rsidP="002C0AAB">
      <w:pPr>
        <w:jc w:val="both"/>
        <w:rPr>
          <w:sz w:val="22"/>
          <w:lang w:val="el-GR"/>
        </w:rPr>
      </w:pPr>
      <w:r w:rsidRPr="00C87672">
        <w:rPr>
          <w:sz w:val="22"/>
          <w:lang w:val="el-GR"/>
        </w:rPr>
        <w:t>Η ημερήσια δοσολογία θα πρέπει να καθορίζεται και να ελέγχεται εξατομικευμένα από το γιατρό σας.</w:t>
      </w:r>
    </w:p>
    <w:p w14:paraId="0C168BA4" w14:textId="77777777" w:rsidR="0019165C" w:rsidRPr="00C87672" w:rsidRDefault="0019165C" w:rsidP="002C0AAB">
      <w:pPr>
        <w:jc w:val="both"/>
        <w:rPr>
          <w:sz w:val="22"/>
          <w:lang w:val="el-GR"/>
        </w:rPr>
      </w:pPr>
    </w:p>
    <w:p w14:paraId="57F7BD83" w14:textId="77777777" w:rsidR="0019165C" w:rsidRPr="009250D9" w:rsidRDefault="0019165C" w:rsidP="002C0AAB">
      <w:pPr>
        <w:jc w:val="both"/>
        <w:rPr>
          <w:sz w:val="22"/>
          <w:u w:val="single"/>
          <w:lang w:val="el-GR"/>
        </w:rPr>
      </w:pPr>
      <w:r w:rsidRPr="009250D9">
        <w:rPr>
          <w:sz w:val="22"/>
          <w:u w:val="single"/>
          <w:lang w:val="el-GR"/>
        </w:rPr>
        <w:t>Αρχική δόση</w:t>
      </w:r>
    </w:p>
    <w:p w14:paraId="562E2780" w14:textId="77777777" w:rsidR="0019165C" w:rsidRPr="00C87672" w:rsidRDefault="0019165C" w:rsidP="002C0AAB">
      <w:pPr>
        <w:jc w:val="both"/>
        <w:rPr>
          <w:sz w:val="22"/>
          <w:lang w:val="el-GR"/>
        </w:rPr>
      </w:pPr>
      <w:r w:rsidRPr="00C87672">
        <w:rPr>
          <w:sz w:val="22"/>
          <w:lang w:val="el-GR"/>
        </w:rPr>
        <w:lastRenderedPageBreak/>
        <w:t xml:space="preserve">Η </w:t>
      </w:r>
      <w:proofErr w:type="spellStart"/>
      <w:r w:rsidRPr="00C87672">
        <w:rPr>
          <w:sz w:val="22"/>
          <w:lang w:val="el-GR"/>
        </w:rPr>
        <w:t>συνιστώμενη</w:t>
      </w:r>
      <w:proofErr w:type="spellEnd"/>
      <w:r w:rsidRPr="00C87672">
        <w:rPr>
          <w:sz w:val="22"/>
          <w:lang w:val="el-GR"/>
        </w:rPr>
        <w:t xml:space="preserve"> αρχική ημερήσια </w:t>
      </w:r>
      <w:r w:rsidRPr="00C87672">
        <w:rPr>
          <w:sz w:val="22"/>
          <w:szCs w:val="22"/>
          <w:lang w:val="el-GR"/>
        </w:rPr>
        <w:t>δόση είναι</w:t>
      </w:r>
      <w:r w:rsidRPr="00C87672">
        <w:rPr>
          <w:sz w:val="22"/>
          <w:lang w:val="el-GR"/>
        </w:rPr>
        <w:t xml:space="preserve"> 750</w:t>
      </w:r>
      <w:r w:rsidRPr="00C87672">
        <w:rPr>
          <w:sz w:val="22"/>
          <w:szCs w:val="22"/>
          <w:lang w:val="el-GR"/>
        </w:rPr>
        <w:t> </w:t>
      </w:r>
      <w:r w:rsidRPr="00C87672">
        <w:rPr>
          <w:sz w:val="22"/>
        </w:rPr>
        <w:t>mg</w:t>
      </w:r>
      <w:r w:rsidRPr="00C87672">
        <w:rPr>
          <w:sz w:val="22"/>
          <w:szCs w:val="22"/>
          <w:lang w:val="el-GR"/>
        </w:rPr>
        <w:t>.</w:t>
      </w:r>
    </w:p>
    <w:p w14:paraId="43AE3C55" w14:textId="77777777" w:rsidR="0019165C" w:rsidRPr="00C87672" w:rsidRDefault="0019165C" w:rsidP="002C0AAB">
      <w:pPr>
        <w:jc w:val="both"/>
        <w:rPr>
          <w:sz w:val="22"/>
          <w:lang w:val="el-GR"/>
        </w:rPr>
      </w:pPr>
    </w:p>
    <w:p w14:paraId="0E4D52C3" w14:textId="77777777" w:rsidR="0019165C" w:rsidRPr="009250D9" w:rsidRDefault="00886743" w:rsidP="002C0AAB">
      <w:pPr>
        <w:jc w:val="both"/>
        <w:rPr>
          <w:sz w:val="22"/>
          <w:u w:val="single"/>
          <w:lang w:val="el-GR"/>
        </w:rPr>
      </w:pPr>
      <w:r w:rsidRPr="009250D9">
        <w:rPr>
          <w:sz w:val="22"/>
          <w:u w:val="single"/>
          <w:lang w:val="el-GR"/>
        </w:rPr>
        <w:t>Μ</w:t>
      </w:r>
      <w:r w:rsidR="0019165C" w:rsidRPr="009250D9">
        <w:rPr>
          <w:sz w:val="22"/>
          <w:u w:val="single"/>
          <w:lang w:val="el-GR"/>
        </w:rPr>
        <w:t>έση ημερήσια δόση</w:t>
      </w:r>
    </w:p>
    <w:p w14:paraId="476CBA10" w14:textId="77777777" w:rsidR="0019165C" w:rsidRPr="00C87672" w:rsidRDefault="0019165C" w:rsidP="002C0AAB">
      <w:pPr>
        <w:jc w:val="both"/>
        <w:rPr>
          <w:sz w:val="22"/>
          <w:szCs w:val="22"/>
          <w:lang w:val="el-GR"/>
        </w:rPr>
      </w:pPr>
      <w:r w:rsidRPr="00C87672">
        <w:rPr>
          <w:sz w:val="22"/>
          <w:szCs w:val="22"/>
          <w:lang w:val="el-GR"/>
        </w:rPr>
        <w:t xml:space="preserve">Οι </w:t>
      </w:r>
      <w:proofErr w:type="spellStart"/>
      <w:r w:rsidRPr="00C87672">
        <w:rPr>
          <w:sz w:val="22"/>
          <w:szCs w:val="22"/>
          <w:lang w:val="el-GR"/>
        </w:rPr>
        <w:t>συνιστώμενες</w:t>
      </w:r>
      <w:proofErr w:type="spellEnd"/>
      <w:r w:rsidRPr="00C87672">
        <w:rPr>
          <w:sz w:val="22"/>
          <w:lang w:val="el-GR"/>
        </w:rPr>
        <w:t xml:space="preserve"> ημερήσιες δόσεις </w:t>
      </w:r>
      <w:r w:rsidRPr="00C87672">
        <w:rPr>
          <w:sz w:val="22"/>
          <w:szCs w:val="22"/>
          <w:lang w:val="el-GR"/>
        </w:rPr>
        <w:t xml:space="preserve">συνήθως </w:t>
      </w:r>
      <w:r w:rsidRPr="00C87672">
        <w:rPr>
          <w:sz w:val="22"/>
          <w:lang w:val="el-GR"/>
        </w:rPr>
        <w:t xml:space="preserve">κυμαίνονται μεταξύ </w:t>
      </w:r>
      <w:r w:rsidRPr="00C87672">
        <w:rPr>
          <w:sz w:val="22"/>
          <w:szCs w:val="22"/>
          <w:lang w:val="el-GR"/>
        </w:rPr>
        <w:t>1.000 </w:t>
      </w:r>
      <w:r w:rsidRPr="00C87672">
        <w:rPr>
          <w:sz w:val="22"/>
        </w:rPr>
        <w:t>mg</w:t>
      </w:r>
      <w:r w:rsidRPr="00C87672">
        <w:rPr>
          <w:sz w:val="22"/>
          <w:lang w:val="el-GR"/>
        </w:rPr>
        <w:t xml:space="preserve"> και </w:t>
      </w:r>
      <w:r w:rsidRPr="00C87672">
        <w:rPr>
          <w:sz w:val="22"/>
          <w:szCs w:val="22"/>
          <w:lang w:val="el-GR"/>
        </w:rPr>
        <w:t>2.000 </w:t>
      </w:r>
      <w:r w:rsidRPr="00C87672">
        <w:rPr>
          <w:sz w:val="22"/>
        </w:rPr>
        <w:t>mg</w:t>
      </w:r>
      <w:r w:rsidRPr="00C87672">
        <w:rPr>
          <w:sz w:val="22"/>
          <w:lang w:val="el-GR"/>
        </w:rPr>
        <w:t>.</w:t>
      </w:r>
    </w:p>
    <w:p w14:paraId="312ACCA2" w14:textId="77777777" w:rsidR="00D769F3" w:rsidRPr="00C87672" w:rsidRDefault="00D769F3" w:rsidP="002C0AAB">
      <w:pPr>
        <w:jc w:val="both"/>
        <w:rPr>
          <w:sz w:val="22"/>
          <w:lang w:val="el-GR"/>
        </w:rPr>
      </w:pPr>
      <w:r w:rsidRPr="00C87672">
        <w:rPr>
          <w:sz w:val="22"/>
          <w:szCs w:val="22"/>
          <w:lang w:val="el-GR"/>
        </w:rPr>
        <w:t xml:space="preserve">Σε εξαιρετικές περιπτώσεις, η </w:t>
      </w:r>
      <w:r w:rsidRPr="00C87672">
        <w:rPr>
          <w:sz w:val="22"/>
          <w:lang w:val="el-GR"/>
        </w:rPr>
        <w:t xml:space="preserve">δόση </w:t>
      </w:r>
      <w:r w:rsidRPr="00C87672">
        <w:rPr>
          <w:sz w:val="22"/>
          <w:szCs w:val="22"/>
          <w:lang w:val="el-GR"/>
        </w:rPr>
        <w:t>μπορεί να αυξηθεί μέχρι 3</w:t>
      </w:r>
      <w:r w:rsidR="0019165C" w:rsidRPr="00C87672">
        <w:rPr>
          <w:sz w:val="22"/>
          <w:szCs w:val="22"/>
          <w:lang w:val="el-GR"/>
        </w:rPr>
        <w:t>.</w:t>
      </w:r>
      <w:r w:rsidRPr="00C87672">
        <w:rPr>
          <w:sz w:val="22"/>
          <w:szCs w:val="22"/>
          <w:lang w:val="el-GR"/>
        </w:rPr>
        <w:t>000</w:t>
      </w:r>
      <w:r w:rsidR="0019165C" w:rsidRPr="00C87672">
        <w:rPr>
          <w:sz w:val="22"/>
          <w:szCs w:val="22"/>
          <w:lang w:val="el-GR"/>
        </w:rPr>
        <w:t> </w:t>
      </w:r>
      <w:r w:rsidRPr="00C87672">
        <w:rPr>
          <w:sz w:val="22"/>
          <w:szCs w:val="22"/>
        </w:rPr>
        <w:t>mg</w:t>
      </w:r>
      <w:r w:rsidRPr="00C87672">
        <w:rPr>
          <w:sz w:val="22"/>
          <w:szCs w:val="22"/>
          <w:lang w:val="el-GR"/>
        </w:rPr>
        <w:t xml:space="preserve"> ημερησίως. Οι δόσεις θα</w:t>
      </w:r>
      <w:r w:rsidRPr="00C87672">
        <w:rPr>
          <w:sz w:val="22"/>
          <w:lang w:val="el-GR"/>
        </w:rPr>
        <w:t xml:space="preserve"> πρέπει να </w:t>
      </w:r>
      <w:r w:rsidRPr="00C87672">
        <w:rPr>
          <w:sz w:val="22"/>
          <w:szCs w:val="22"/>
          <w:lang w:val="el-GR"/>
        </w:rPr>
        <w:t>προσαρμόζονται σύμφωνα</w:t>
      </w:r>
      <w:r w:rsidRPr="00C87672">
        <w:rPr>
          <w:sz w:val="22"/>
          <w:lang w:val="el-GR"/>
        </w:rPr>
        <w:t xml:space="preserve"> με την κλινική ανταπόκριση του κάθε </w:t>
      </w:r>
      <w:r w:rsidRPr="00C87672">
        <w:rPr>
          <w:sz w:val="22"/>
          <w:szCs w:val="22"/>
          <w:lang w:val="el-GR"/>
        </w:rPr>
        <w:t>ασθενούς</w:t>
      </w:r>
      <w:r w:rsidRPr="00C87672">
        <w:rPr>
          <w:sz w:val="22"/>
          <w:lang w:val="el-GR"/>
        </w:rPr>
        <w:t xml:space="preserve">. Η προφυλακτική </w:t>
      </w:r>
      <w:r w:rsidRPr="00C87672">
        <w:rPr>
          <w:sz w:val="22"/>
          <w:szCs w:val="22"/>
          <w:lang w:val="el-GR"/>
        </w:rPr>
        <w:t>αγωγή, θα</w:t>
      </w:r>
      <w:r w:rsidRPr="00C87672">
        <w:rPr>
          <w:sz w:val="22"/>
          <w:lang w:val="el-GR"/>
        </w:rPr>
        <w:t xml:space="preserve"> πρέπει να </w:t>
      </w:r>
      <w:r w:rsidRPr="00C87672">
        <w:rPr>
          <w:sz w:val="22"/>
          <w:szCs w:val="22"/>
          <w:lang w:val="el-GR"/>
        </w:rPr>
        <w:t>εξατομικεύεται για τον κάθε ασθενή</w:t>
      </w:r>
      <w:r w:rsidRPr="00C87672">
        <w:rPr>
          <w:sz w:val="22"/>
          <w:lang w:val="el-GR"/>
        </w:rPr>
        <w:t xml:space="preserve"> με </w:t>
      </w:r>
      <w:r w:rsidRPr="00C87672">
        <w:rPr>
          <w:sz w:val="22"/>
          <w:szCs w:val="22"/>
          <w:lang w:val="el-GR"/>
        </w:rPr>
        <w:t>τη</w:t>
      </w:r>
      <w:r w:rsidRPr="00C87672">
        <w:rPr>
          <w:sz w:val="22"/>
          <w:lang w:val="el-GR"/>
        </w:rPr>
        <w:t xml:space="preserve"> χαμηλότερη αποτελεσματική δόση.</w:t>
      </w:r>
      <w:r w:rsidRPr="00C87672">
        <w:rPr>
          <w:sz w:val="22"/>
          <w:szCs w:val="22"/>
          <w:lang w:val="el-GR"/>
        </w:rPr>
        <w:t xml:space="preserve"> </w:t>
      </w:r>
    </w:p>
    <w:p w14:paraId="51F92E01" w14:textId="77777777" w:rsidR="00D769F3" w:rsidRPr="00C87672" w:rsidRDefault="00D769F3" w:rsidP="002C0AAB">
      <w:pPr>
        <w:jc w:val="both"/>
        <w:rPr>
          <w:sz w:val="22"/>
          <w:szCs w:val="22"/>
          <w:lang w:val="el-GR"/>
        </w:rPr>
      </w:pPr>
    </w:p>
    <w:p w14:paraId="5F66BD52" w14:textId="77777777" w:rsidR="00D769F3" w:rsidRPr="00C87672" w:rsidRDefault="00D769F3" w:rsidP="002C0AAB">
      <w:pPr>
        <w:jc w:val="both"/>
        <w:rPr>
          <w:sz w:val="22"/>
          <w:szCs w:val="22"/>
          <w:lang w:val="el-GR"/>
        </w:rPr>
      </w:pPr>
      <w:r w:rsidRPr="00C87672">
        <w:rPr>
          <w:sz w:val="22"/>
          <w:szCs w:val="22"/>
          <w:lang w:val="el-GR"/>
        </w:rPr>
        <w:t xml:space="preserve">Το </w:t>
      </w:r>
      <w:proofErr w:type="spellStart"/>
      <w:r w:rsidRPr="00C87672">
        <w:rPr>
          <w:sz w:val="22"/>
          <w:szCs w:val="22"/>
          <w:lang w:val="el-GR"/>
        </w:rPr>
        <w:t>βαλπροϊκό</w:t>
      </w:r>
      <w:proofErr w:type="spellEnd"/>
      <w:r w:rsidRPr="00C87672">
        <w:rPr>
          <w:sz w:val="22"/>
          <w:szCs w:val="22"/>
          <w:lang w:val="el-GR"/>
        </w:rPr>
        <w:t xml:space="preserve"> δεν πρέπει να χορηγείται για τη θεραπεία του μανιακού επεισοδίου που συνδέεται με τη διπολική διαταραχή σε παιδιά και εφήβους κάτω των 18</w:t>
      </w:r>
      <w:r w:rsidR="0019165C" w:rsidRPr="00C87672">
        <w:rPr>
          <w:sz w:val="22"/>
          <w:szCs w:val="22"/>
          <w:lang w:val="el-GR"/>
        </w:rPr>
        <w:t> </w:t>
      </w:r>
      <w:r w:rsidRPr="00C87672">
        <w:rPr>
          <w:sz w:val="22"/>
          <w:szCs w:val="22"/>
          <w:lang w:val="el-GR"/>
        </w:rPr>
        <w:t>ετών, διότι η ασφάλεια και η αποτελεσματικότητα αυτού για τη συγκεκριμένη ένδειξη δεν έχει τεκμηριωθεί σε αυτές τις ηλικίες.</w:t>
      </w:r>
    </w:p>
    <w:p w14:paraId="0379CE48" w14:textId="77777777" w:rsidR="00D769F3" w:rsidRPr="00481B51" w:rsidRDefault="00D769F3" w:rsidP="002C0AAB">
      <w:pPr>
        <w:pStyle w:val="Guideline"/>
        <w:jc w:val="both"/>
        <w:rPr>
          <w:b w:val="0"/>
          <w:bCs w:val="0"/>
          <w:i w:val="0"/>
          <w:iCs w:val="0"/>
          <w:sz w:val="22"/>
          <w:szCs w:val="22"/>
          <w:lang w:val="el-GR"/>
        </w:rPr>
      </w:pPr>
    </w:p>
    <w:p w14:paraId="72EB4B50" w14:textId="77777777" w:rsidR="00D769F3" w:rsidRPr="009250D9" w:rsidRDefault="00D769F3" w:rsidP="002C0AAB">
      <w:pPr>
        <w:pStyle w:val="Guideline"/>
        <w:jc w:val="both"/>
        <w:rPr>
          <w:b w:val="0"/>
          <w:i w:val="0"/>
          <w:color w:val="auto"/>
          <w:sz w:val="22"/>
          <w:u w:val="single"/>
          <w:lang w:val="el-GR"/>
        </w:rPr>
      </w:pPr>
      <w:r w:rsidRPr="009250D9">
        <w:rPr>
          <w:b w:val="0"/>
          <w:i w:val="0"/>
          <w:color w:val="auto"/>
          <w:sz w:val="22"/>
          <w:u w:val="single"/>
          <w:lang w:val="el-GR"/>
        </w:rPr>
        <w:t>Διάρκεια θεραπείας</w:t>
      </w:r>
      <w:r w:rsidRPr="009250D9">
        <w:rPr>
          <w:b w:val="0"/>
          <w:bCs w:val="0"/>
          <w:i w:val="0"/>
          <w:iCs w:val="0"/>
          <w:color w:val="auto"/>
          <w:sz w:val="22"/>
          <w:szCs w:val="22"/>
          <w:u w:val="single"/>
          <w:lang w:val="el-GR"/>
        </w:rPr>
        <w:t xml:space="preserve"> </w:t>
      </w:r>
    </w:p>
    <w:p w14:paraId="47B52DE1" w14:textId="77777777" w:rsidR="00D769F3" w:rsidRPr="00C87672" w:rsidRDefault="00D769F3" w:rsidP="002C0AAB">
      <w:pPr>
        <w:jc w:val="both"/>
        <w:rPr>
          <w:sz w:val="22"/>
          <w:lang w:val="el-GR"/>
        </w:rPr>
      </w:pPr>
      <w:r w:rsidRPr="00C87672">
        <w:rPr>
          <w:sz w:val="22"/>
          <w:szCs w:val="22"/>
          <w:lang w:val="el-GR"/>
        </w:rPr>
        <w:t xml:space="preserve">Να λαμβάνετε το </w:t>
      </w:r>
      <w:proofErr w:type="spellStart"/>
      <w:r w:rsidRPr="00C87672">
        <w:rPr>
          <w:sz w:val="22"/>
        </w:rPr>
        <w:t>Depakine</w:t>
      </w:r>
      <w:proofErr w:type="spellEnd"/>
      <w:r w:rsidRPr="00C87672">
        <w:rPr>
          <w:sz w:val="22"/>
          <w:lang w:val="el-GR"/>
        </w:rPr>
        <w:t xml:space="preserve"> </w:t>
      </w:r>
      <w:r w:rsidRPr="00C87672">
        <w:rPr>
          <w:sz w:val="22"/>
        </w:rPr>
        <w:t>Chrono</w:t>
      </w:r>
      <w:r w:rsidRPr="00C87672">
        <w:rPr>
          <w:sz w:val="22"/>
          <w:lang w:val="el-GR"/>
        </w:rPr>
        <w:t xml:space="preserve"> </w:t>
      </w:r>
      <w:r w:rsidRPr="00C87672">
        <w:rPr>
          <w:sz w:val="22"/>
          <w:szCs w:val="22"/>
          <w:lang w:val="el-GR"/>
        </w:rPr>
        <w:t>για</w:t>
      </w:r>
      <w:r w:rsidRPr="00C87672">
        <w:rPr>
          <w:sz w:val="22"/>
          <w:lang w:val="el-GR"/>
        </w:rPr>
        <w:t xml:space="preserve"> όσο </w:t>
      </w:r>
      <w:r w:rsidRPr="00C87672">
        <w:rPr>
          <w:sz w:val="22"/>
          <w:szCs w:val="22"/>
          <w:lang w:val="el-GR"/>
        </w:rPr>
        <w:t>διάστημα</w:t>
      </w:r>
      <w:r w:rsidRPr="00C87672">
        <w:rPr>
          <w:sz w:val="22"/>
          <w:lang w:val="el-GR"/>
        </w:rPr>
        <w:t xml:space="preserve"> ο γιατρός σας </w:t>
      </w:r>
      <w:r w:rsidRPr="00C87672">
        <w:rPr>
          <w:sz w:val="22"/>
          <w:szCs w:val="22"/>
          <w:lang w:val="el-GR"/>
        </w:rPr>
        <w:t xml:space="preserve">εξακολουθεί </w:t>
      </w:r>
      <w:r w:rsidRPr="00C87672">
        <w:rPr>
          <w:sz w:val="22"/>
          <w:lang w:val="el-GR"/>
        </w:rPr>
        <w:t xml:space="preserve">να το </w:t>
      </w:r>
      <w:proofErr w:type="spellStart"/>
      <w:r w:rsidRPr="00C87672">
        <w:rPr>
          <w:sz w:val="22"/>
          <w:lang w:val="el-GR"/>
        </w:rPr>
        <w:t>συνταγογραφεί</w:t>
      </w:r>
      <w:proofErr w:type="spellEnd"/>
      <w:r w:rsidRPr="00C87672">
        <w:rPr>
          <w:sz w:val="22"/>
          <w:lang w:val="el-GR"/>
        </w:rPr>
        <w:t>.</w:t>
      </w:r>
      <w:r w:rsidRPr="00C87672">
        <w:rPr>
          <w:sz w:val="22"/>
          <w:szCs w:val="22"/>
          <w:lang w:val="el-GR"/>
        </w:rPr>
        <w:t xml:space="preserve"> </w:t>
      </w:r>
    </w:p>
    <w:p w14:paraId="0CADE749" w14:textId="77777777" w:rsidR="00D769F3" w:rsidRPr="00C87672" w:rsidRDefault="00D769F3" w:rsidP="002C0AAB">
      <w:pPr>
        <w:jc w:val="both"/>
        <w:rPr>
          <w:sz w:val="22"/>
          <w:lang w:val="el-GR"/>
        </w:rPr>
      </w:pPr>
    </w:p>
    <w:p w14:paraId="068E8722" w14:textId="5C58F172" w:rsidR="00714267" w:rsidRPr="00481B51" w:rsidRDefault="00D769F3" w:rsidP="00DA7622">
      <w:pPr>
        <w:pStyle w:val="Heading2"/>
      </w:pPr>
      <w:r w:rsidRPr="00C87672">
        <w:t xml:space="preserve">Εάν πάρετε μεγαλύτερη δόση </w:t>
      </w:r>
      <w:r w:rsidRPr="00C87672">
        <w:rPr>
          <w:caps/>
        </w:rPr>
        <w:t>D</w:t>
      </w:r>
      <w:r w:rsidR="00DA7622" w:rsidRPr="00C87672">
        <w:t xml:space="preserve">epakine chrono </w:t>
      </w:r>
      <w:r w:rsidRPr="00C87672">
        <w:t xml:space="preserve">από την κανονική </w:t>
      </w:r>
      <w:fldSimple w:instr=" DOCVARIABLE vault_nd_6e0b4c26-ef2d-4edd-9964-2142b7917f73 \* MERGEFORMAT ">
        <w:r w:rsidR="00963796">
          <w:t xml:space="preserve"> </w:t>
        </w:r>
      </w:fldSimple>
    </w:p>
    <w:p w14:paraId="24E2CBE4" w14:textId="77777777" w:rsidR="008813B9" w:rsidRPr="002C0AAB" w:rsidRDefault="00D769F3" w:rsidP="002C0AAB">
      <w:pPr>
        <w:jc w:val="both"/>
        <w:rPr>
          <w:sz w:val="22"/>
          <w:szCs w:val="22"/>
          <w:lang w:val="el-GR"/>
        </w:rPr>
      </w:pPr>
      <w:r w:rsidRPr="00C87672">
        <w:rPr>
          <w:sz w:val="22"/>
          <w:szCs w:val="22"/>
          <w:lang w:val="el-GR"/>
        </w:rPr>
        <w:t xml:space="preserve">Μία υπερδοσολογία του </w:t>
      </w:r>
      <w:proofErr w:type="spellStart"/>
      <w:r w:rsidRPr="00C87672">
        <w:rPr>
          <w:caps/>
          <w:sz w:val="22"/>
          <w:szCs w:val="22"/>
        </w:rPr>
        <w:t>D</w:t>
      </w:r>
      <w:r w:rsidR="00DA7622" w:rsidRPr="00C87672">
        <w:rPr>
          <w:sz w:val="22"/>
          <w:szCs w:val="22"/>
        </w:rPr>
        <w:t>epakine</w:t>
      </w:r>
      <w:proofErr w:type="spellEnd"/>
      <w:r w:rsidR="00DA7622" w:rsidRPr="00C87672">
        <w:rPr>
          <w:sz w:val="22"/>
          <w:szCs w:val="22"/>
          <w:lang w:val="el-GR"/>
        </w:rPr>
        <w:t xml:space="preserve"> </w:t>
      </w:r>
      <w:r w:rsidR="00DA7622" w:rsidRPr="00C87672">
        <w:rPr>
          <w:sz w:val="22"/>
          <w:szCs w:val="22"/>
        </w:rPr>
        <w:t>chrono</w:t>
      </w:r>
      <w:r w:rsidR="00DA7622" w:rsidRPr="00C87672">
        <w:rPr>
          <w:sz w:val="22"/>
          <w:szCs w:val="22"/>
          <w:lang w:val="el-GR"/>
        </w:rPr>
        <w:t xml:space="preserve"> </w:t>
      </w:r>
      <w:r w:rsidRPr="00C87672">
        <w:rPr>
          <w:sz w:val="22"/>
          <w:szCs w:val="22"/>
          <w:lang w:val="el-GR"/>
        </w:rPr>
        <w:t>μπορεί να είναι επικίνδυνη. Επικοινωνήστε αμέσως με τον γιατρό σας ή το πλησιέστερο τμήμα επειγόντων περιστατικών.</w:t>
      </w:r>
    </w:p>
    <w:p w14:paraId="2BB4A792" w14:textId="77777777" w:rsidR="00DA7622" w:rsidRDefault="00DA7622" w:rsidP="008351B9">
      <w:pPr>
        <w:pStyle w:val="Heading2"/>
      </w:pPr>
    </w:p>
    <w:p w14:paraId="4C8D594A" w14:textId="254E01F7" w:rsidR="00714267" w:rsidRPr="00481B51" w:rsidRDefault="00D769F3" w:rsidP="00DA7622">
      <w:pPr>
        <w:pStyle w:val="Heading2"/>
      </w:pPr>
      <w:r w:rsidRPr="00C87672">
        <w:t xml:space="preserve">Εάν ξεχάσετε να πάρετε το </w:t>
      </w:r>
      <w:bookmarkStart w:id="3" w:name="OLE_LINK3"/>
      <w:bookmarkStart w:id="4" w:name="OLE_LINK4"/>
      <w:r w:rsidRPr="00C87672">
        <w:rPr>
          <w:caps/>
        </w:rPr>
        <w:t>D</w:t>
      </w:r>
      <w:r w:rsidR="00DA7622" w:rsidRPr="00C87672">
        <w:t>epakine chrono</w:t>
      </w:r>
      <w:bookmarkEnd w:id="3"/>
      <w:bookmarkEnd w:id="4"/>
      <w:r w:rsidR="00963796">
        <w:fldChar w:fldCharType="begin"/>
      </w:r>
      <w:r w:rsidR="00963796">
        <w:instrText xml:space="preserve"> DOCVARIABLE vault_nd_f5656a69-09f4-4aef-b8e7-61f0db0c3e68 \* MERGEFORMAT </w:instrText>
      </w:r>
      <w:r w:rsidR="00963796">
        <w:fldChar w:fldCharType="separate"/>
      </w:r>
      <w:r w:rsidR="00963796">
        <w:t xml:space="preserve"> </w:t>
      </w:r>
      <w:r w:rsidR="00963796">
        <w:fldChar w:fldCharType="end"/>
      </w:r>
    </w:p>
    <w:p w14:paraId="65A75023" w14:textId="483FE7F4" w:rsidR="00D769F3" w:rsidRPr="00C87672" w:rsidRDefault="00D769F3" w:rsidP="008351B9">
      <w:pPr>
        <w:pStyle w:val="Heading2"/>
      </w:pPr>
      <w:r w:rsidRPr="00C87672">
        <w:t>Μην πάρετε διπλή δόση για να αναπληρώσετε μεμονωμένες δόσεις που ξεχάσατε να πάρετε. Απλώς συνεχίστε να παίρνετε το φάρμακό σας σύμφωνα με τις οδηγίες του γιατρού σας.</w:t>
      </w:r>
      <w:fldSimple w:instr=" DOCVARIABLE vault_nd_ff14fb02-0892-4e33-ace7-b739d52faf3b \* MERGEFORMAT ">
        <w:r w:rsidR="00963796">
          <w:t xml:space="preserve"> </w:t>
        </w:r>
      </w:fldSimple>
    </w:p>
    <w:p w14:paraId="5EBA29E7" w14:textId="77777777" w:rsidR="00D769F3" w:rsidRPr="00C87672" w:rsidRDefault="00D769F3" w:rsidP="002C0AAB">
      <w:pPr>
        <w:jc w:val="both"/>
        <w:rPr>
          <w:sz w:val="22"/>
          <w:lang w:val="el-GR"/>
        </w:rPr>
      </w:pPr>
      <w:r w:rsidRPr="00C87672">
        <w:rPr>
          <w:sz w:val="22"/>
          <w:szCs w:val="22"/>
          <w:lang w:val="el-GR"/>
        </w:rPr>
        <w:t>Εάν έχετε ξεχάσει</w:t>
      </w:r>
      <w:r w:rsidRPr="00C87672">
        <w:rPr>
          <w:sz w:val="22"/>
          <w:lang w:val="el-GR"/>
        </w:rPr>
        <w:t xml:space="preserve"> να πάρετε αρκετές δόσεις, επικοινωνήστε αμέσως με </w:t>
      </w:r>
      <w:r w:rsidRPr="00C87672">
        <w:rPr>
          <w:sz w:val="22"/>
          <w:szCs w:val="22"/>
          <w:lang w:val="el-GR"/>
        </w:rPr>
        <w:t>τον</w:t>
      </w:r>
      <w:r w:rsidRPr="00C87672">
        <w:rPr>
          <w:sz w:val="22"/>
          <w:lang w:val="el-GR"/>
        </w:rPr>
        <w:t xml:space="preserve"> γιατρό σας.</w:t>
      </w:r>
    </w:p>
    <w:p w14:paraId="26E65EEF" w14:textId="77777777" w:rsidR="00D769F3" w:rsidRPr="00C87672" w:rsidRDefault="00D769F3" w:rsidP="008351B9">
      <w:pPr>
        <w:pStyle w:val="Heading2"/>
      </w:pPr>
    </w:p>
    <w:p w14:paraId="6ED4AC65" w14:textId="641C73CC" w:rsidR="00714267" w:rsidRPr="00481B51" w:rsidRDefault="00D769F3" w:rsidP="00E2346D">
      <w:pPr>
        <w:pStyle w:val="Heading2"/>
      </w:pPr>
      <w:r w:rsidRPr="00C87672">
        <w:t xml:space="preserve">Επιδράσεις κατά τη διακοπή της θεραπείας με το </w:t>
      </w:r>
      <w:r w:rsidRPr="00C87672">
        <w:rPr>
          <w:caps/>
        </w:rPr>
        <w:t>D</w:t>
      </w:r>
      <w:r w:rsidR="00DA7622" w:rsidRPr="00C87672">
        <w:t>epakine chrono</w:t>
      </w:r>
      <w:fldSimple w:instr=" DOCVARIABLE vault_nd_7912338d-b9cb-442b-ac70-a469fb1ab2d3 \* MERGEFORMAT ">
        <w:r w:rsidR="00963796">
          <w:t xml:space="preserve"> </w:t>
        </w:r>
      </w:fldSimple>
    </w:p>
    <w:p w14:paraId="6FE69A05" w14:textId="77777777" w:rsidR="00D769F3" w:rsidRPr="00C87672" w:rsidRDefault="00D769F3" w:rsidP="002C0AAB">
      <w:pPr>
        <w:jc w:val="both"/>
        <w:rPr>
          <w:sz w:val="22"/>
          <w:lang w:val="el-GR"/>
        </w:rPr>
      </w:pPr>
      <w:r w:rsidRPr="00C87672">
        <w:rPr>
          <w:sz w:val="22"/>
          <w:szCs w:val="22"/>
          <w:lang w:val="el-GR"/>
        </w:rPr>
        <w:t>Μη</w:t>
      </w:r>
      <w:r w:rsidRPr="00C87672">
        <w:rPr>
          <w:sz w:val="22"/>
          <w:lang w:val="el-GR"/>
        </w:rPr>
        <w:t xml:space="preserve"> σταματήσετε να παίρνετε το </w:t>
      </w:r>
      <w:proofErr w:type="spellStart"/>
      <w:r w:rsidRPr="00C87672">
        <w:rPr>
          <w:caps/>
          <w:sz w:val="22"/>
        </w:rPr>
        <w:t>D</w:t>
      </w:r>
      <w:r w:rsidR="00DA7622" w:rsidRPr="00C87672">
        <w:rPr>
          <w:sz w:val="22"/>
        </w:rPr>
        <w:t>epakine</w:t>
      </w:r>
      <w:proofErr w:type="spellEnd"/>
      <w:r w:rsidR="00DA7622" w:rsidRPr="00C87672">
        <w:rPr>
          <w:sz w:val="22"/>
          <w:lang w:val="el-GR"/>
        </w:rPr>
        <w:t xml:space="preserve"> </w:t>
      </w:r>
      <w:r w:rsidR="00DA7622" w:rsidRPr="00C87672">
        <w:rPr>
          <w:sz w:val="22"/>
        </w:rPr>
        <w:t>chrono</w:t>
      </w:r>
      <w:r w:rsidR="00DA7622" w:rsidRPr="00C87672">
        <w:rPr>
          <w:sz w:val="22"/>
          <w:lang w:val="el-GR"/>
        </w:rPr>
        <w:t xml:space="preserve"> </w:t>
      </w:r>
      <w:r w:rsidRPr="00C87672">
        <w:rPr>
          <w:sz w:val="22"/>
          <w:lang w:val="el-GR"/>
        </w:rPr>
        <w:t xml:space="preserve">ή </w:t>
      </w:r>
      <w:r w:rsidRPr="00C87672">
        <w:rPr>
          <w:sz w:val="22"/>
          <w:szCs w:val="22"/>
          <w:lang w:val="el-GR"/>
        </w:rPr>
        <w:t xml:space="preserve">αλλάξετε μόνοι σας </w:t>
      </w:r>
      <w:r w:rsidRPr="00C87672">
        <w:rPr>
          <w:sz w:val="22"/>
          <w:lang w:val="el-GR"/>
        </w:rPr>
        <w:t xml:space="preserve">τη δόση σας χωρίς </w:t>
      </w:r>
      <w:r w:rsidRPr="00C87672">
        <w:rPr>
          <w:sz w:val="22"/>
          <w:szCs w:val="22"/>
          <w:lang w:val="el-GR"/>
        </w:rPr>
        <w:t>να ελέγξετε κάτι τέτοιο με το γιατρό</w:t>
      </w:r>
      <w:r w:rsidRPr="00C87672">
        <w:rPr>
          <w:sz w:val="22"/>
          <w:lang w:val="el-GR"/>
        </w:rPr>
        <w:t xml:space="preserve"> σας. </w:t>
      </w:r>
      <w:r w:rsidRPr="00C87672">
        <w:rPr>
          <w:sz w:val="22"/>
          <w:szCs w:val="22"/>
          <w:lang w:val="el-GR"/>
        </w:rPr>
        <w:t>Εάν</w:t>
      </w:r>
      <w:r w:rsidRPr="00C87672">
        <w:rPr>
          <w:sz w:val="22"/>
          <w:lang w:val="el-GR"/>
        </w:rPr>
        <w:t xml:space="preserve"> σταματήσετε να </w:t>
      </w:r>
      <w:r w:rsidRPr="00C87672">
        <w:rPr>
          <w:sz w:val="22"/>
          <w:szCs w:val="22"/>
          <w:lang w:val="el-GR"/>
        </w:rPr>
        <w:t>λαμβάνετε</w:t>
      </w:r>
      <w:r w:rsidRPr="00C87672">
        <w:rPr>
          <w:sz w:val="22"/>
          <w:lang w:val="el-GR"/>
        </w:rPr>
        <w:t xml:space="preserve"> το </w:t>
      </w:r>
      <w:proofErr w:type="spellStart"/>
      <w:r w:rsidRPr="00C87672">
        <w:rPr>
          <w:caps/>
          <w:sz w:val="22"/>
        </w:rPr>
        <w:t>D</w:t>
      </w:r>
      <w:r w:rsidR="00DA7622" w:rsidRPr="00C87672">
        <w:rPr>
          <w:sz w:val="22"/>
        </w:rPr>
        <w:t>epakine</w:t>
      </w:r>
      <w:proofErr w:type="spellEnd"/>
      <w:r w:rsidR="00DA7622" w:rsidRPr="00C87672">
        <w:rPr>
          <w:sz w:val="22"/>
          <w:lang w:val="el-GR"/>
        </w:rPr>
        <w:t xml:space="preserve"> </w:t>
      </w:r>
      <w:r w:rsidR="00DA7622" w:rsidRPr="00C87672">
        <w:rPr>
          <w:sz w:val="22"/>
        </w:rPr>
        <w:t>chrono</w:t>
      </w:r>
      <w:r w:rsidR="00DA7622" w:rsidRPr="00C87672">
        <w:rPr>
          <w:sz w:val="22"/>
          <w:lang w:val="el-GR"/>
        </w:rPr>
        <w:t xml:space="preserve"> </w:t>
      </w:r>
      <w:r w:rsidRPr="00C87672">
        <w:rPr>
          <w:sz w:val="22"/>
          <w:lang w:val="el-GR"/>
        </w:rPr>
        <w:t xml:space="preserve">χωρίς </w:t>
      </w:r>
      <w:r w:rsidRPr="00C87672">
        <w:rPr>
          <w:sz w:val="22"/>
          <w:szCs w:val="22"/>
          <w:lang w:val="el-GR"/>
        </w:rPr>
        <w:t>τη συμβουλή</w:t>
      </w:r>
      <w:r w:rsidRPr="00C87672">
        <w:rPr>
          <w:sz w:val="22"/>
          <w:lang w:val="el-GR"/>
        </w:rPr>
        <w:t xml:space="preserve"> του γιατρού σας, η </w:t>
      </w:r>
      <w:r w:rsidRPr="00C87672">
        <w:rPr>
          <w:sz w:val="22"/>
          <w:szCs w:val="22"/>
          <w:lang w:val="el-GR"/>
        </w:rPr>
        <w:t>πάθησή</w:t>
      </w:r>
      <w:r w:rsidRPr="00C87672">
        <w:rPr>
          <w:sz w:val="22"/>
          <w:lang w:val="el-GR"/>
        </w:rPr>
        <w:t xml:space="preserve"> σας μπορεί να </w:t>
      </w:r>
      <w:r w:rsidRPr="00C87672">
        <w:rPr>
          <w:sz w:val="22"/>
          <w:szCs w:val="22"/>
          <w:lang w:val="el-GR"/>
        </w:rPr>
        <w:t>επιδεινωθεί</w:t>
      </w:r>
      <w:r w:rsidRPr="00C87672">
        <w:rPr>
          <w:sz w:val="22"/>
          <w:lang w:val="el-GR"/>
        </w:rPr>
        <w:t>.</w:t>
      </w:r>
    </w:p>
    <w:p w14:paraId="7CAFB16A" w14:textId="77777777" w:rsidR="00D769F3" w:rsidRPr="00C87672" w:rsidRDefault="00D769F3" w:rsidP="002C0AAB">
      <w:pPr>
        <w:pStyle w:val="Heading1"/>
        <w:spacing w:before="0" w:after="0"/>
        <w:jc w:val="both"/>
        <w:rPr>
          <w:sz w:val="22"/>
          <w:lang w:val="el-GR"/>
        </w:rPr>
      </w:pPr>
    </w:p>
    <w:p w14:paraId="7B363C98" w14:textId="7A6982C3" w:rsidR="00D769F3" w:rsidRPr="00C87672" w:rsidRDefault="00D769F3" w:rsidP="002C0AAB">
      <w:pPr>
        <w:pStyle w:val="Heading1"/>
        <w:jc w:val="both"/>
        <w:rPr>
          <w:i/>
          <w:color w:val="339966"/>
          <w:sz w:val="22"/>
          <w:lang w:val="el-GR"/>
        </w:rPr>
      </w:pPr>
      <w:r w:rsidRPr="00C87672">
        <w:rPr>
          <w:bCs w:val="0"/>
          <w:sz w:val="22"/>
          <w:szCs w:val="22"/>
          <w:lang w:val="el-GR"/>
        </w:rPr>
        <w:t xml:space="preserve">4. </w:t>
      </w:r>
      <w:r w:rsidR="00D34776" w:rsidRPr="00C87672">
        <w:rPr>
          <w:sz w:val="22"/>
          <w:lang w:val="el-GR"/>
        </w:rPr>
        <w:t>Πιθανές ανεπιθύμητες ενέργειες</w:t>
      </w:r>
      <w:r w:rsidR="00963796">
        <w:rPr>
          <w:bCs w:val="0"/>
          <w:sz w:val="22"/>
          <w:szCs w:val="22"/>
          <w:lang w:val="el-GR"/>
        </w:rPr>
        <w:fldChar w:fldCharType="begin"/>
      </w:r>
      <w:r w:rsidR="00963796">
        <w:rPr>
          <w:bCs w:val="0"/>
          <w:sz w:val="22"/>
          <w:szCs w:val="22"/>
          <w:lang w:val="el-GR"/>
        </w:rPr>
        <w:instrText xml:space="preserve"> DOCVARIABLE vault_nd_adecb298-42ee-4dfd-8042-f237eb330fc7 \* MERGEFORMAT </w:instrText>
      </w:r>
      <w:r w:rsidR="00963796">
        <w:rPr>
          <w:bCs w:val="0"/>
          <w:sz w:val="22"/>
          <w:szCs w:val="22"/>
          <w:lang w:val="el-GR"/>
        </w:rPr>
        <w:fldChar w:fldCharType="separate"/>
      </w:r>
      <w:r w:rsidR="00963796">
        <w:rPr>
          <w:bCs w:val="0"/>
          <w:sz w:val="22"/>
          <w:szCs w:val="22"/>
          <w:lang w:val="el-GR"/>
        </w:rPr>
        <w:t xml:space="preserve"> </w:t>
      </w:r>
      <w:r w:rsidR="00963796">
        <w:rPr>
          <w:bCs w:val="0"/>
          <w:sz w:val="22"/>
          <w:szCs w:val="22"/>
          <w:lang w:val="el-GR"/>
        </w:rPr>
        <w:fldChar w:fldCharType="end"/>
      </w:r>
    </w:p>
    <w:p w14:paraId="58C00C7C" w14:textId="77777777" w:rsidR="00F1685C" w:rsidRDefault="00D769F3" w:rsidP="00BC44C8">
      <w:pPr>
        <w:pStyle w:val="BodyText"/>
        <w:jc w:val="both"/>
        <w:rPr>
          <w:sz w:val="22"/>
          <w:lang w:val="el-GR"/>
        </w:rPr>
      </w:pPr>
      <w:r w:rsidRPr="00FC285E">
        <w:rPr>
          <w:b w:val="0"/>
          <w:bCs w:val="0"/>
          <w:sz w:val="22"/>
          <w:lang w:val="el-GR"/>
        </w:rPr>
        <w:t xml:space="preserve">Όπως όλα τα φάρμακα, </w:t>
      </w:r>
      <w:r w:rsidR="00F319AB" w:rsidRPr="00FC285E">
        <w:rPr>
          <w:b w:val="0"/>
          <w:bCs w:val="0"/>
          <w:sz w:val="22"/>
          <w:lang w:val="el-GR"/>
        </w:rPr>
        <w:t xml:space="preserve">έτσι και αυτό </w:t>
      </w:r>
      <w:r w:rsidRPr="00FC285E">
        <w:rPr>
          <w:b w:val="0"/>
          <w:bCs w:val="0"/>
          <w:sz w:val="22"/>
          <w:lang w:val="el-GR"/>
        </w:rPr>
        <w:t xml:space="preserve">το </w:t>
      </w:r>
      <w:r w:rsidR="00F319AB" w:rsidRPr="00FC285E">
        <w:rPr>
          <w:b w:val="0"/>
          <w:bCs w:val="0"/>
          <w:sz w:val="22"/>
          <w:lang w:val="el-GR"/>
        </w:rPr>
        <w:t xml:space="preserve">φάρμακο </w:t>
      </w:r>
      <w:r w:rsidRPr="00FC285E">
        <w:rPr>
          <w:b w:val="0"/>
          <w:bCs w:val="0"/>
          <w:sz w:val="22"/>
          <w:lang w:val="el-GR"/>
        </w:rPr>
        <w:t xml:space="preserve">μπορεί να </w:t>
      </w:r>
      <w:r w:rsidRPr="00FC285E">
        <w:rPr>
          <w:b w:val="0"/>
          <w:bCs w:val="0"/>
          <w:sz w:val="22"/>
          <w:szCs w:val="22"/>
          <w:lang w:val="el-GR"/>
        </w:rPr>
        <w:t>εμφανίσει</w:t>
      </w:r>
      <w:r w:rsidRPr="00FC285E">
        <w:rPr>
          <w:b w:val="0"/>
          <w:bCs w:val="0"/>
          <w:sz w:val="22"/>
          <w:lang w:val="el-GR"/>
        </w:rPr>
        <w:t xml:space="preserve"> ανεπιθύμητες </w:t>
      </w:r>
      <w:r w:rsidRPr="00FC285E">
        <w:rPr>
          <w:b w:val="0"/>
          <w:bCs w:val="0"/>
          <w:sz w:val="22"/>
          <w:szCs w:val="22"/>
          <w:lang w:val="el-GR"/>
        </w:rPr>
        <w:t>ενέργειες</w:t>
      </w:r>
      <w:r w:rsidR="00EE72C5" w:rsidRPr="00FC285E">
        <w:rPr>
          <w:b w:val="0"/>
          <w:bCs w:val="0"/>
          <w:sz w:val="22"/>
          <w:szCs w:val="22"/>
          <w:lang w:val="el-GR"/>
        </w:rPr>
        <w:t>, αν και δεν παρουσιάζονται σε όλους τους ανθρώπους</w:t>
      </w:r>
      <w:r w:rsidRPr="00FC285E">
        <w:rPr>
          <w:b w:val="0"/>
          <w:bCs w:val="0"/>
          <w:sz w:val="22"/>
          <w:lang w:val="el-GR"/>
        </w:rPr>
        <w:t>.</w:t>
      </w:r>
      <w:r w:rsidRPr="00C87672">
        <w:rPr>
          <w:sz w:val="22"/>
          <w:lang w:val="el-GR"/>
        </w:rPr>
        <w:t xml:space="preserve"> </w:t>
      </w:r>
    </w:p>
    <w:p w14:paraId="7DB9A9B1" w14:textId="77777777" w:rsidR="00F1685C" w:rsidRDefault="00F1685C" w:rsidP="00BC44C8">
      <w:pPr>
        <w:pStyle w:val="BodyText"/>
        <w:jc w:val="both"/>
        <w:rPr>
          <w:sz w:val="22"/>
          <w:lang w:val="el-GR"/>
        </w:rPr>
      </w:pPr>
    </w:p>
    <w:p w14:paraId="6ABF949E" w14:textId="188692C7" w:rsidR="00BC44C8" w:rsidRPr="00C87672" w:rsidRDefault="00BC44C8" w:rsidP="00BC44C8">
      <w:pPr>
        <w:pStyle w:val="BodyText"/>
        <w:jc w:val="both"/>
        <w:rPr>
          <w:sz w:val="22"/>
          <w:lang w:val="el-GR"/>
        </w:rPr>
      </w:pPr>
      <w:r w:rsidRPr="00C87672">
        <w:rPr>
          <w:sz w:val="22"/>
          <w:lang w:val="el-GR"/>
        </w:rPr>
        <w:t xml:space="preserve">Ενημερώστε αμέσως το γιατρό σας </w:t>
      </w:r>
      <w:r w:rsidRPr="00C87672">
        <w:rPr>
          <w:bCs w:val="0"/>
          <w:sz w:val="22"/>
          <w:szCs w:val="22"/>
          <w:lang w:val="el-GR"/>
        </w:rPr>
        <w:t>εάν παρατηρήσετε</w:t>
      </w:r>
      <w:r w:rsidRPr="00C87672">
        <w:rPr>
          <w:sz w:val="22"/>
          <w:lang w:val="el-GR"/>
        </w:rPr>
        <w:t xml:space="preserve"> οποιαδήποτε από τις </w:t>
      </w:r>
      <w:r w:rsidRPr="00C87672">
        <w:rPr>
          <w:bCs w:val="0"/>
          <w:sz w:val="22"/>
          <w:szCs w:val="22"/>
          <w:lang w:val="el-GR"/>
        </w:rPr>
        <w:t xml:space="preserve">ακόλουθες σοβαρές </w:t>
      </w:r>
      <w:r w:rsidRPr="00C87672">
        <w:rPr>
          <w:sz w:val="22"/>
          <w:lang w:val="el-GR"/>
        </w:rPr>
        <w:t xml:space="preserve">ανεπιθύμητες </w:t>
      </w:r>
      <w:r w:rsidRPr="00C87672">
        <w:rPr>
          <w:bCs w:val="0"/>
          <w:sz w:val="22"/>
          <w:szCs w:val="22"/>
          <w:lang w:val="el-GR"/>
        </w:rPr>
        <w:t>ενέργειες</w:t>
      </w:r>
      <w:r w:rsidRPr="00C87672">
        <w:rPr>
          <w:sz w:val="22"/>
          <w:lang w:val="el-GR"/>
        </w:rPr>
        <w:t xml:space="preserve">. Μπορεί να </w:t>
      </w:r>
      <w:r w:rsidRPr="00C87672">
        <w:rPr>
          <w:bCs w:val="0"/>
          <w:sz w:val="22"/>
          <w:szCs w:val="22"/>
          <w:lang w:val="el-GR"/>
        </w:rPr>
        <w:t>χρειάζεστε</w:t>
      </w:r>
      <w:r w:rsidRPr="00C87672">
        <w:rPr>
          <w:sz w:val="22"/>
          <w:lang w:val="el-GR"/>
        </w:rPr>
        <w:t xml:space="preserve"> επείγουσα </w:t>
      </w:r>
      <w:r w:rsidRPr="00C87672">
        <w:rPr>
          <w:bCs w:val="0"/>
          <w:sz w:val="22"/>
          <w:szCs w:val="22"/>
          <w:lang w:val="el-GR"/>
        </w:rPr>
        <w:t>ιατρική περίθαλψη</w:t>
      </w:r>
      <w:r w:rsidRPr="00C87672">
        <w:rPr>
          <w:sz w:val="22"/>
          <w:lang w:val="el-GR"/>
        </w:rPr>
        <w:t>:</w:t>
      </w:r>
    </w:p>
    <w:p w14:paraId="52B565E9" w14:textId="77777777" w:rsidR="00BC44C8" w:rsidRPr="00C87672" w:rsidRDefault="00BC44C8" w:rsidP="00BC44C8">
      <w:pPr>
        <w:pStyle w:val="BodyText"/>
        <w:jc w:val="both"/>
        <w:rPr>
          <w:sz w:val="22"/>
          <w:lang w:val="el-GR"/>
        </w:rPr>
      </w:pPr>
    </w:p>
    <w:p w14:paraId="141386CC" w14:textId="77777777" w:rsidR="00BC44C8" w:rsidRPr="00C87672" w:rsidRDefault="00BC44C8" w:rsidP="00BC44C8">
      <w:pPr>
        <w:numPr>
          <w:ilvl w:val="0"/>
          <w:numId w:val="3"/>
        </w:numPr>
        <w:jc w:val="both"/>
        <w:rPr>
          <w:sz w:val="22"/>
          <w:lang w:val="el-GR"/>
        </w:rPr>
      </w:pPr>
      <w:r>
        <w:rPr>
          <w:sz w:val="22"/>
          <w:lang w:val="el-GR"/>
        </w:rPr>
        <w:t>Υ</w:t>
      </w:r>
      <w:r w:rsidRPr="00D2026C">
        <w:rPr>
          <w:sz w:val="22"/>
          <w:lang w:val="el-GR"/>
        </w:rPr>
        <w:t>πνηλία,</w:t>
      </w:r>
      <w:r>
        <w:rPr>
          <w:sz w:val="22"/>
          <w:lang w:val="el-GR"/>
        </w:rPr>
        <w:t xml:space="preserve"> μ</w:t>
      </w:r>
      <w:r w:rsidRPr="00C87672">
        <w:rPr>
          <w:sz w:val="22"/>
          <w:lang w:val="el-GR"/>
        </w:rPr>
        <w:t>εταβολή του επιπέδου συνείδησης</w:t>
      </w:r>
      <w:r w:rsidRPr="00AD0949">
        <w:rPr>
          <w:sz w:val="22"/>
          <w:lang w:val="el-GR"/>
        </w:rPr>
        <w:t xml:space="preserve"> (</w:t>
      </w:r>
      <w:r>
        <w:rPr>
          <w:sz w:val="22"/>
          <w:lang w:val="el-GR"/>
        </w:rPr>
        <w:t>συμπεριλαμβανομένου του κώματος)</w:t>
      </w:r>
      <w:r w:rsidRPr="00C87672">
        <w:rPr>
          <w:sz w:val="22"/>
          <w:lang w:val="el-GR"/>
        </w:rPr>
        <w:t xml:space="preserve">, </w:t>
      </w:r>
      <w:proofErr w:type="spellStart"/>
      <w:r>
        <w:rPr>
          <w:sz w:val="22"/>
          <w:lang w:val="el-GR"/>
        </w:rPr>
        <w:t>συγχυση</w:t>
      </w:r>
      <w:proofErr w:type="spellEnd"/>
      <w:r>
        <w:rPr>
          <w:sz w:val="22"/>
          <w:lang w:val="el-GR"/>
        </w:rPr>
        <w:t xml:space="preserve">, </w:t>
      </w:r>
      <w:r w:rsidRPr="00C87672">
        <w:rPr>
          <w:sz w:val="22"/>
          <w:lang w:val="el-GR"/>
        </w:rPr>
        <w:t xml:space="preserve">περίεργη συμπεριφορά </w:t>
      </w:r>
      <w:r>
        <w:rPr>
          <w:sz w:val="22"/>
          <w:lang w:val="el-GR"/>
        </w:rPr>
        <w:t>και απώλεια μνήμης</w:t>
      </w:r>
      <w:r w:rsidRPr="00AD0949">
        <w:rPr>
          <w:sz w:val="22"/>
          <w:lang w:val="el-GR"/>
        </w:rPr>
        <w:t>,</w:t>
      </w:r>
      <w:r>
        <w:rPr>
          <w:sz w:val="22"/>
          <w:lang w:val="el-GR"/>
        </w:rPr>
        <w:t xml:space="preserve"> </w:t>
      </w:r>
      <w:r w:rsidRPr="00C87672">
        <w:rPr>
          <w:sz w:val="22"/>
          <w:lang w:val="el-GR"/>
        </w:rPr>
        <w:t xml:space="preserve">που σχετίζεται ή όχι με </w:t>
      </w:r>
      <w:r w:rsidRPr="00C87672">
        <w:rPr>
          <w:iCs/>
          <w:sz w:val="22"/>
          <w:szCs w:val="22"/>
          <w:lang w:val="el-GR"/>
        </w:rPr>
        <w:t>συχνότερες</w:t>
      </w:r>
      <w:r w:rsidRPr="00C87672">
        <w:rPr>
          <w:sz w:val="22"/>
          <w:lang w:val="el-GR"/>
        </w:rPr>
        <w:t xml:space="preserve"> ή </w:t>
      </w:r>
      <w:r w:rsidRPr="00C87672">
        <w:rPr>
          <w:iCs/>
          <w:sz w:val="22"/>
          <w:szCs w:val="22"/>
          <w:lang w:val="el-GR"/>
        </w:rPr>
        <w:t>σοβαρότερες</w:t>
      </w:r>
      <w:r w:rsidRPr="00C87672">
        <w:rPr>
          <w:sz w:val="22"/>
          <w:lang w:val="el-GR"/>
        </w:rPr>
        <w:t xml:space="preserve"> κρίσεις, </w:t>
      </w:r>
      <w:r w:rsidRPr="00C87672">
        <w:rPr>
          <w:iCs/>
          <w:sz w:val="22"/>
          <w:szCs w:val="22"/>
          <w:lang w:val="el-GR"/>
        </w:rPr>
        <w:t xml:space="preserve">ειδικά εάν η </w:t>
      </w:r>
      <w:proofErr w:type="spellStart"/>
      <w:r w:rsidRPr="00C87672">
        <w:rPr>
          <w:sz w:val="22"/>
          <w:lang w:val="el-GR"/>
        </w:rPr>
        <w:t>φαινοβαρβιτάλη</w:t>
      </w:r>
      <w:proofErr w:type="spellEnd"/>
      <w:r w:rsidRPr="00C87672">
        <w:rPr>
          <w:iCs/>
          <w:sz w:val="22"/>
          <w:szCs w:val="22"/>
          <w:lang w:val="el-GR"/>
        </w:rPr>
        <w:t xml:space="preserve"> και η </w:t>
      </w:r>
      <w:proofErr w:type="spellStart"/>
      <w:r w:rsidRPr="00C87672">
        <w:rPr>
          <w:iCs/>
          <w:sz w:val="22"/>
          <w:szCs w:val="22"/>
          <w:lang w:val="el-GR"/>
        </w:rPr>
        <w:t>τοπιραμάτη</w:t>
      </w:r>
      <w:proofErr w:type="spellEnd"/>
      <w:r w:rsidRPr="00C87672">
        <w:rPr>
          <w:iCs/>
          <w:color w:val="008000"/>
          <w:sz w:val="22"/>
          <w:szCs w:val="22"/>
          <w:lang w:val="el-GR"/>
        </w:rPr>
        <w:t xml:space="preserve"> </w:t>
      </w:r>
      <w:r w:rsidRPr="00C87672">
        <w:rPr>
          <w:iCs/>
          <w:sz w:val="22"/>
          <w:szCs w:val="22"/>
          <w:lang w:val="el-GR"/>
        </w:rPr>
        <w:t>λαμβάνονται κατά την ίδια χρονική περίοδο</w:t>
      </w:r>
      <w:r w:rsidRPr="00C87672">
        <w:rPr>
          <w:sz w:val="22"/>
          <w:lang w:val="el-GR"/>
        </w:rPr>
        <w:t xml:space="preserve"> ή </w:t>
      </w:r>
      <w:r w:rsidRPr="00C87672">
        <w:rPr>
          <w:iCs/>
          <w:sz w:val="22"/>
          <w:szCs w:val="22"/>
          <w:lang w:val="el-GR"/>
        </w:rPr>
        <w:t>εάν</w:t>
      </w:r>
      <w:r w:rsidRPr="00C87672">
        <w:rPr>
          <w:sz w:val="22"/>
          <w:lang w:val="el-GR"/>
        </w:rPr>
        <w:t xml:space="preserve"> η δόση του </w:t>
      </w:r>
      <w:proofErr w:type="spellStart"/>
      <w:r w:rsidRPr="00C87672">
        <w:rPr>
          <w:caps/>
          <w:sz w:val="22"/>
        </w:rPr>
        <w:t>D</w:t>
      </w:r>
      <w:r w:rsidRPr="00C87672">
        <w:rPr>
          <w:sz w:val="22"/>
        </w:rPr>
        <w:t>epakine</w:t>
      </w:r>
      <w:proofErr w:type="spellEnd"/>
      <w:r w:rsidRPr="00C87672">
        <w:rPr>
          <w:sz w:val="22"/>
          <w:lang w:val="el-GR"/>
        </w:rPr>
        <w:t xml:space="preserve"> </w:t>
      </w:r>
      <w:r w:rsidRPr="00C87672">
        <w:rPr>
          <w:sz w:val="22"/>
        </w:rPr>
        <w:t>chrono</w:t>
      </w:r>
      <w:r w:rsidRPr="00C87672">
        <w:rPr>
          <w:sz w:val="22"/>
          <w:lang w:val="el-GR"/>
        </w:rPr>
        <w:t xml:space="preserve"> </w:t>
      </w:r>
      <w:r w:rsidRPr="00C87672">
        <w:rPr>
          <w:iCs/>
          <w:sz w:val="22"/>
          <w:szCs w:val="22"/>
          <w:lang w:val="el-GR"/>
        </w:rPr>
        <w:t xml:space="preserve">έχει </w:t>
      </w:r>
      <w:r w:rsidRPr="00C87672">
        <w:rPr>
          <w:sz w:val="22"/>
          <w:lang w:val="el-GR"/>
        </w:rPr>
        <w:t xml:space="preserve">αυξηθεί </w:t>
      </w:r>
      <w:r w:rsidRPr="00C87672">
        <w:rPr>
          <w:iCs/>
          <w:sz w:val="22"/>
          <w:szCs w:val="22"/>
          <w:lang w:val="el-GR"/>
        </w:rPr>
        <w:t>ξαφνικά.</w:t>
      </w:r>
    </w:p>
    <w:p w14:paraId="4C26E9D8" w14:textId="77777777" w:rsidR="00BC44C8" w:rsidRPr="00C87672" w:rsidRDefault="00BC44C8" w:rsidP="00BC44C8">
      <w:pPr>
        <w:numPr>
          <w:ilvl w:val="0"/>
          <w:numId w:val="2"/>
        </w:numPr>
        <w:jc w:val="both"/>
        <w:rPr>
          <w:sz w:val="22"/>
          <w:lang w:val="el-GR"/>
        </w:rPr>
      </w:pPr>
      <w:r w:rsidRPr="00C87672">
        <w:rPr>
          <w:sz w:val="22"/>
          <w:lang w:val="el-GR"/>
        </w:rPr>
        <w:t xml:space="preserve">Επαναλαμβανόμενοι </w:t>
      </w:r>
      <w:r w:rsidRPr="00C87672">
        <w:rPr>
          <w:sz w:val="22"/>
          <w:szCs w:val="22"/>
          <w:lang w:val="el-GR"/>
        </w:rPr>
        <w:t>έμετοι, υπερβολική κόπωση, κοιλιακός πόνος</w:t>
      </w:r>
      <w:r w:rsidRPr="00C87672">
        <w:rPr>
          <w:sz w:val="22"/>
          <w:lang w:val="el-GR"/>
        </w:rPr>
        <w:t xml:space="preserve">, υπνηλία, αδυναμία, </w:t>
      </w:r>
      <w:r w:rsidRPr="00C87672">
        <w:rPr>
          <w:sz w:val="22"/>
          <w:szCs w:val="22"/>
          <w:lang w:val="el-GR"/>
        </w:rPr>
        <w:t>απώλεια όρεξης, σοβαρός πόνος στην άνω κοιλιακή χώρα</w:t>
      </w:r>
      <w:r w:rsidRPr="00C87672">
        <w:rPr>
          <w:sz w:val="22"/>
          <w:lang w:val="el-GR"/>
        </w:rPr>
        <w:t xml:space="preserve">, ναυτία, ίκτερος (κιτρίνισμα του δέρματος </w:t>
      </w:r>
      <w:r w:rsidRPr="00C87672">
        <w:rPr>
          <w:sz w:val="22"/>
          <w:szCs w:val="22"/>
          <w:lang w:val="el-GR"/>
        </w:rPr>
        <w:t>ή</w:t>
      </w:r>
      <w:r w:rsidRPr="00C87672">
        <w:rPr>
          <w:sz w:val="22"/>
          <w:lang w:val="el-GR"/>
        </w:rPr>
        <w:t xml:space="preserve"> του </w:t>
      </w:r>
      <w:r w:rsidRPr="00C87672">
        <w:rPr>
          <w:sz w:val="22"/>
          <w:szCs w:val="22"/>
          <w:lang w:val="el-GR"/>
        </w:rPr>
        <w:t>λευκού</w:t>
      </w:r>
      <w:r w:rsidRPr="00C87672">
        <w:rPr>
          <w:sz w:val="22"/>
          <w:lang w:val="el-GR"/>
        </w:rPr>
        <w:t xml:space="preserve"> των ματιών), </w:t>
      </w:r>
      <w:r w:rsidRPr="00C87672">
        <w:rPr>
          <w:sz w:val="22"/>
          <w:szCs w:val="22"/>
          <w:lang w:val="el-GR"/>
        </w:rPr>
        <w:t>οίδημα</w:t>
      </w:r>
      <w:r w:rsidRPr="00C87672">
        <w:rPr>
          <w:sz w:val="22"/>
          <w:lang w:val="el-GR"/>
        </w:rPr>
        <w:t xml:space="preserve"> των </w:t>
      </w:r>
      <w:r w:rsidRPr="00C87672">
        <w:rPr>
          <w:sz w:val="22"/>
          <w:szCs w:val="22"/>
          <w:lang w:val="el-GR"/>
        </w:rPr>
        <w:t>κάτω άκρων ή επιδείνωση της επιληψίας</w:t>
      </w:r>
      <w:r w:rsidRPr="00C87672">
        <w:rPr>
          <w:sz w:val="22"/>
          <w:lang w:val="el-GR"/>
        </w:rPr>
        <w:t xml:space="preserve"> σας ή γενικό αίσθημα αδιαθεσίας</w:t>
      </w:r>
      <w:r w:rsidRPr="00C87672">
        <w:rPr>
          <w:sz w:val="22"/>
          <w:szCs w:val="22"/>
          <w:lang w:val="el-GR"/>
        </w:rPr>
        <w:t>.</w:t>
      </w:r>
      <w:r w:rsidRPr="00AD0949">
        <w:rPr>
          <w:sz w:val="22"/>
          <w:szCs w:val="22"/>
          <w:lang w:val="el-GR"/>
        </w:rPr>
        <w:t xml:space="preserve"> </w:t>
      </w:r>
      <w:r>
        <w:rPr>
          <w:sz w:val="22"/>
          <w:szCs w:val="22"/>
          <w:lang w:val="el-GR"/>
        </w:rPr>
        <w:t xml:space="preserve">Αυτά μπορεί να είναι συμπτώματα </w:t>
      </w:r>
      <w:r w:rsidRPr="00E816FB">
        <w:rPr>
          <w:sz w:val="22"/>
          <w:szCs w:val="22"/>
          <w:lang w:val="el-GR"/>
        </w:rPr>
        <w:t>σοβαρών διαταραχών του ήπατος ή του παγκρέατος</w:t>
      </w:r>
      <w:r>
        <w:rPr>
          <w:sz w:val="22"/>
          <w:szCs w:val="22"/>
          <w:lang w:val="el-GR"/>
        </w:rPr>
        <w:t>.</w:t>
      </w:r>
    </w:p>
    <w:p w14:paraId="0BE5E3FB" w14:textId="77777777" w:rsidR="00BC44C8" w:rsidRPr="00C87672" w:rsidRDefault="00BC44C8" w:rsidP="00BC44C8">
      <w:pPr>
        <w:numPr>
          <w:ilvl w:val="0"/>
          <w:numId w:val="2"/>
        </w:numPr>
        <w:jc w:val="both"/>
        <w:rPr>
          <w:sz w:val="22"/>
          <w:lang w:val="el-GR"/>
        </w:rPr>
      </w:pPr>
      <w:r w:rsidRPr="00C87672">
        <w:rPr>
          <w:sz w:val="22"/>
          <w:lang w:val="el-GR"/>
        </w:rPr>
        <w:t>Προβλήματα πήξης του αίματος</w:t>
      </w:r>
      <w:r w:rsidRPr="00C87672">
        <w:rPr>
          <w:sz w:val="22"/>
          <w:szCs w:val="22"/>
          <w:lang w:val="el-GR"/>
        </w:rPr>
        <w:t>.</w:t>
      </w:r>
    </w:p>
    <w:p w14:paraId="0D67C5DD" w14:textId="77777777" w:rsidR="00BC44C8" w:rsidRDefault="00BC44C8" w:rsidP="00BC44C8">
      <w:pPr>
        <w:numPr>
          <w:ilvl w:val="0"/>
          <w:numId w:val="2"/>
        </w:numPr>
        <w:jc w:val="both"/>
        <w:rPr>
          <w:sz w:val="22"/>
          <w:szCs w:val="22"/>
          <w:lang w:val="el-GR"/>
        </w:rPr>
      </w:pPr>
      <w:r w:rsidRPr="00C87672">
        <w:rPr>
          <w:sz w:val="22"/>
          <w:szCs w:val="22"/>
          <w:lang w:val="el-GR"/>
        </w:rPr>
        <w:t>Αυτόματη εκχύμωση ή αιμορραγία.</w:t>
      </w:r>
    </w:p>
    <w:p w14:paraId="611E732B" w14:textId="77777777" w:rsidR="00BC44C8" w:rsidRPr="00C87672" w:rsidRDefault="00BC44C8" w:rsidP="00BC44C8">
      <w:pPr>
        <w:numPr>
          <w:ilvl w:val="0"/>
          <w:numId w:val="2"/>
        </w:numPr>
        <w:jc w:val="both"/>
        <w:rPr>
          <w:sz w:val="22"/>
          <w:szCs w:val="22"/>
          <w:lang w:val="el-GR"/>
        </w:rPr>
      </w:pPr>
      <w:r>
        <w:rPr>
          <w:sz w:val="22"/>
          <w:szCs w:val="22"/>
          <w:lang w:val="el-GR"/>
        </w:rPr>
        <w:t xml:space="preserve">Φλεγμονή των </w:t>
      </w:r>
      <w:r w:rsidR="00DA794D">
        <w:rPr>
          <w:sz w:val="22"/>
          <w:szCs w:val="22"/>
          <w:lang w:val="el-GR"/>
        </w:rPr>
        <w:t>μικρών</w:t>
      </w:r>
      <w:r>
        <w:rPr>
          <w:sz w:val="22"/>
          <w:szCs w:val="22"/>
          <w:lang w:val="el-GR"/>
        </w:rPr>
        <w:t xml:space="preserve"> αιμοφόρων αγγείων (αγγειίτιδα)</w:t>
      </w:r>
    </w:p>
    <w:p w14:paraId="68352830" w14:textId="77777777" w:rsidR="00BC44C8" w:rsidRDefault="00BC44C8" w:rsidP="00BC44C8">
      <w:pPr>
        <w:numPr>
          <w:ilvl w:val="0"/>
          <w:numId w:val="2"/>
        </w:numPr>
        <w:jc w:val="both"/>
        <w:rPr>
          <w:sz w:val="22"/>
          <w:lang w:val="el-GR"/>
        </w:rPr>
      </w:pPr>
      <w:r w:rsidRPr="00C87672">
        <w:rPr>
          <w:sz w:val="22"/>
          <w:lang w:val="el-GR"/>
        </w:rPr>
        <w:t>Φλύκταινες (φουσκάλες) με αποκόλληση του δέρματος</w:t>
      </w:r>
      <w:r w:rsidRPr="00AD0949">
        <w:rPr>
          <w:lang w:val="el-GR"/>
        </w:rPr>
        <w:t xml:space="preserve"> </w:t>
      </w:r>
      <w:r w:rsidRPr="004F7B5F">
        <w:rPr>
          <w:sz w:val="22"/>
          <w:lang w:val="el-GR"/>
        </w:rPr>
        <w:t xml:space="preserve">(φουσκάλες, ξεφλούδισμα ή αιμορραγία σε οποιοδήποτε μέρος του δέρματός σας (συμπεριλαμβανομένων των χειλιών, των ματιών, του στόματος, της μύτης, των γεννητικών οργάνων, των χεριών ή των ποδιών σας) με ή χωρίς εξάνθημα, με μερικές φορές συμπτώματα που μοιάζουν με γρίπη, όπως πυρετό, ρίγη ή πόνο στους μυς - αυτά μπορεί να είναι σημάδια καταστάσεων </w:t>
      </w:r>
      <w:r>
        <w:rPr>
          <w:sz w:val="22"/>
          <w:lang w:val="el-GR"/>
        </w:rPr>
        <w:t>όπως</w:t>
      </w:r>
      <w:r w:rsidRPr="004F7B5F">
        <w:rPr>
          <w:sz w:val="22"/>
          <w:lang w:val="el-GR"/>
        </w:rPr>
        <w:t xml:space="preserve"> «τοξική</w:t>
      </w:r>
      <w:r>
        <w:rPr>
          <w:sz w:val="22"/>
          <w:lang w:val="el-GR"/>
        </w:rPr>
        <w:t>ς</w:t>
      </w:r>
      <w:r w:rsidRPr="004F7B5F">
        <w:rPr>
          <w:sz w:val="22"/>
          <w:lang w:val="el-GR"/>
        </w:rPr>
        <w:t xml:space="preserve"> επιδερμική</w:t>
      </w:r>
      <w:r>
        <w:rPr>
          <w:sz w:val="22"/>
          <w:lang w:val="el-GR"/>
        </w:rPr>
        <w:t>ς</w:t>
      </w:r>
      <w:r w:rsidRPr="004F7B5F">
        <w:rPr>
          <w:sz w:val="22"/>
          <w:lang w:val="el-GR"/>
        </w:rPr>
        <w:t xml:space="preserve"> </w:t>
      </w:r>
      <w:proofErr w:type="spellStart"/>
      <w:r w:rsidRPr="004F7B5F">
        <w:rPr>
          <w:sz w:val="22"/>
          <w:lang w:val="el-GR"/>
        </w:rPr>
        <w:t>νεκρόλυση</w:t>
      </w:r>
      <w:r>
        <w:rPr>
          <w:sz w:val="22"/>
          <w:lang w:val="el-GR"/>
        </w:rPr>
        <w:t>ς</w:t>
      </w:r>
      <w:proofErr w:type="spellEnd"/>
      <w:r w:rsidRPr="004F7B5F">
        <w:rPr>
          <w:sz w:val="22"/>
          <w:lang w:val="el-GR"/>
        </w:rPr>
        <w:t>» ή «</w:t>
      </w:r>
      <w:proofErr w:type="spellStart"/>
      <w:r w:rsidRPr="004F7B5F">
        <w:rPr>
          <w:sz w:val="22"/>
          <w:lang w:val="el-GR"/>
        </w:rPr>
        <w:t>σύνδρομο</w:t>
      </w:r>
      <w:r>
        <w:rPr>
          <w:sz w:val="22"/>
          <w:lang w:val="el-GR"/>
        </w:rPr>
        <w:t>υ</w:t>
      </w:r>
      <w:proofErr w:type="spellEnd"/>
      <w:r w:rsidRPr="004F7B5F">
        <w:rPr>
          <w:sz w:val="22"/>
          <w:lang w:val="el-GR"/>
        </w:rPr>
        <w:t xml:space="preserve"> </w:t>
      </w:r>
      <w:proofErr w:type="spellStart"/>
      <w:r w:rsidRPr="004F7B5F">
        <w:rPr>
          <w:sz w:val="22"/>
          <w:lang w:val="el-GR"/>
        </w:rPr>
        <w:t>Stevens</w:t>
      </w:r>
      <w:proofErr w:type="spellEnd"/>
      <w:r w:rsidRPr="004F7B5F">
        <w:rPr>
          <w:sz w:val="22"/>
          <w:lang w:val="el-GR"/>
        </w:rPr>
        <w:t xml:space="preserve"> Johnson»)</w:t>
      </w:r>
      <w:r w:rsidRPr="00C87672">
        <w:rPr>
          <w:sz w:val="22"/>
          <w:lang w:val="el-GR"/>
        </w:rPr>
        <w:t>.</w:t>
      </w:r>
    </w:p>
    <w:p w14:paraId="5A53A509" w14:textId="77777777" w:rsidR="00BC44C8" w:rsidRPr="00C87672" w:rsidRDefault="00BC44C8" w:rsidP="00BC44C8">
      <w:pPr>
        <w:numPr>
          <w:ilvl w:val="0"/>
          <w:numId w:val="2"/>
        </w:numPr>
        <w:jc w:val="both"/>
        <w:rPr>
          <w:sz w:val="22"/>
          <w:lang w:val="el-GR"/>
        </w:rPr>
      </w:pPr>
      <w:r w:rsidRPr="00AB4B43">
        <w:rPr>
          <w:sz w:val="22"/>
          <w:lang w:val="el-GR"/>
        </w:rPr>
        <w:t xml:space="preserve">δερματικό εξάνθημα ή δερματικές βλάβες με ροζ/κόκκινο δακτύλιο και χλωμό κέντρο που μπορεί να </w:t>
      </w:r>
      <w:r>
        <w:rPr>
          <w:sz w:val="22"/>
          <w:lang w:val="el-GR"/>
        </w:rPr>
        <w:t>προκαλούν</w:t>
      </w:r>
      <w:r w:rsidRPr="00AB4B43">
        <w:rPr>
          <w:sz w:val="22"/>
          <w:lang w:val="el-GR"/>
        </w:rPr>
        <w:t xml:space="preserve"> </w:t>
      </w:r>
      <w:r>
        <w:rPr>
          <w:sz w:val="22"/>
          <w:lang w:val="el-GR"/>
        </w:rPr>
        <w:t>κνησμό</w:t>
      </w:r>
      <w:r w:rsidRPr="00AB4B43">
        <w:rPr>
          <w:sz w:val="22"/>
          <w:lang w:val="el-GR"/>
        </w:rPr>
        <w:t xml:space="preserve">, φολιδωτά ή γεμάτα με υγρό. Το εξάνθημα μπορεί να εμφανιστεί ιδιαίτερα </w:t>
      </w:r>
      <w:r w:rsidRPr="00AB4B43">
        <w:rPr>
          <w:sz w:val="22"/>
          <w:lang w:val="el-GR"/>
        </w:rPr>
        <w:lastRenderedPageBreak/>
        <w:t>στις παλάμες ή στα πέλματα των ποδιών σας. Αυτά μπορεί να είναι σημάδια μιας πάθησης που ονομάζεται «πολύμορφο ερύθημα».</w:t>
      </w:r>
    </w:p>
    <w:p w14:paraId="55EF1DD0" w14:textId="05B367DF" w:rsidR="00BC44C8" w:rsidRPr="00C87672" w:rsidRDefault="00BC44C8" w:rsidP="00BC44C8">
      <w:pPr>
        <w:numPr>
          <w:ilvl w:val="0"/>
          <w:numId w:val="2"/>
        </w:numPr>
        <w:jc w:val="both"/>
        <w:rPr>
          <w:sz w:val="22"/>
          <w:lang w:val="el-GR"/>
        </w:rPr>
      </w:pPr>
      <w:r w:rsidRPr="00C87672">
        <w:rPr>
          <w:sz w:val="22"/>
          <w:lang w:val="el-GR"/>
        </w:rPr>
        <w:t xml:space="preserve">Σοβαρή μείωση των λευκών αιμοσφαιρίων ή ανεπάρκεια του μυελού των οστών, </w:t>
      </w:r>
      <w:r w:rsidR="00CF5B5A" w:rsidRPr="00CF5B5A">
        <w:rPr>
          <w:sz w:val="22"/>
          <w:lang w:val="el-GR"/>
        </w:rPr>
        <w:t>που είναι εμφανείς στις εξετάσεις αίματος</w:t>
      </w:r>
      <w:r w:rsidR="00CF5B5A" w:rsidRPr="008308BD">
        <w:rPr>
          <w:sz w:val="22"/>
          <w:lang w:val="el-GR"/>
        </w:rPr>
        <w:t xml:space="preserve">, </w:t>
      </w:r>
      <w:r w:rsidRPr="00C87672">
        <w:rPr>
          <w:sz w:val="22"/>
          <w:lang w:val="el-GR"/>
        </w:rPr>
        <w:t>οι οποίες ορισμένες φορές εκδηλώνονται με πυρετό και δυσκολία στην αναπνοή.</w:t>
      </w:r>
    </w:p>
    <w:p w14:paraId="5157A2B5" w14:textId="77777777" w:rsidR="00BC44C8" w:rsidRPr="00C87672" w:rsidRDefault="00BC44C8" w:rsidP="00BC44C8">
      <w:pPr>
        <w:numPr>
          <w:ilvl w:val="0"/>
          <w:numId w:val="2"/>
        </w:numPr>
        <w:jc w:val="both"/>
        <w:rPr>
          <w:sz w:val="22"/>
          <w:lang w:val="el-GR"/>
        </w:rPr>
      </w:pPr>
      <w:r w:rsidRPr="00C87672">
        <w:rPr>
          <w:sz w:val="22"/>
          <w:lang w:val="el-GR"/>
        </w:rPr>
        <w:t>Σύγχυση η οποία μπορεί να προέρχεται από μειωμένα επίπεδα νατρίου στο αίμα σας</w:t>
      </w:r>
      <w:r w:rsidRPr="00AD0949">
        <w:rPr>
          <w:sz w:val="22"/>
          <w:lang w:val="el-GR"/>
        </w:rPr>
        <w:t xml:space="preserve"> </w:t>
      </w:r>
      <w:r>
        <w:rPr>
          <w:sz w:val="22"/>
          <w:lang w:val="el-GR"/>
        </w:rPr>
        <w:t>ή μια πάθηση που ονομάζεται</w:t>
      </w:r>
      <w:r w:rsidRPr="00AD0949">
        <w:rPr>
          <w:lang w:val="el-GR"/>
        </w:rPr>
        <w:t xml:space="preserve"> </w:t>
      </w:r>
      <w:r w:rsidRPr="0025074B">
        <w:rPr>
          <w:sz w:val="22"/>
          <w:lang w:val="el-GR"/>
        </w:rPr>
        <w:t xml:space="preserve">Σύνδρομο Απρόσφορης Έκκρισης </w:t>
      </w:r>
      <w:proofErr w:type="spellStart"/>
      <w:r w:rsidRPr="0025074B">
        <w:rPr>
          <w:sz w:val="22"/>
          <w:lang w:val="el-GR"/>
        </w:rPr>
        <w:t>Αντιδιουρητικής</w:t>
      </w:r>
      <w:proofErr w:type="spellEnd"/>
      <w:r w:rsidRPr="0025074B">
        <w:rPr>
          <w:sz w:val="22"/>
          <w:lang w:val="el-GR"/>
        </w:rPr>
        <w:t xml:space="preserve"> Ορμόνης (SIADH)</w:t>
      </w:r>
      <w:r w:rsidRPr="00C87672">
        <w:rPr>
          <w:sz w:val="22"/>
          <w:lang w:val="el-GR"/>
        </w:rPr>
        <w:t>.</w:t>
      </w:r>
    </w:p>
    <w:p w14:paraId="2A09D40B" w14:textId="77777777" w:rsidR="00BC44C8" w:rsidRPr="00C87672" w:rsidRDefault="00BC44C8" w:rsidP="00BC44C8">
      <w:pPr>
        <w:numPr>
          <w:ilvl w:val="0"/>
          <w:numId w:val="2"/>
        </w:numPr>
        <w:jc w:val="both"/>
        <w:rPr>
          <w:sz w:val="22"/>
          <w:lang w:val="el-GR"/>
        </w:rPr>
      </w:pPr>
      <w:r w:rsidRPr="00C87672">
        <w:rPr>
          <w:sz w:val="22"/>
          <w:lang w:val="el-GR"/>
        </w:rPr>
        <w:t>Οίδημα οφειλόμενο σε αλλεργία με επώδυνα, κνησμώδη σημεία (πιο συχνά γύρω από τα μάτια, τα χείλη, το λαιμό και ορισμένες φορές στα χέρια και τα πόδια).</w:t>
      </w:r>
      <w:r w:rsidRPr="00AD0949">
        <w:rPr>
          <w:sz w:val="22"/>
          <w:lang w:val="el-GR"/>
        </w:rPr>
        <w:t xml:space="preserve"> </w:t>
      </w:r>
      <w:r>
        <w:rPr>
          <w:sz w:val="22"/>
          <w:lang w:val="el-GR"/>
        </w:rPr>
        <w:t xml:space="preserve">Αυτά μπορεί να είναι συμπτώματα </w:t>
      </w:r>
      <w:proofErr w:type="spellStart"/>
      <w:r w:rsidRPr="004F7B5F">
        <w:rPr>
          <w:sz w:val="22"/>
          <w:lang w:val="el-GR"/>
        </w:rPr>
        <w:t>αγγειοο</w:t>
      </w:r>
      <w:r>
        <w:rPr>
          <w:sz w:val="22"/>
          <w:lang w:val="el-GR"/>
        </w:rPr>
        <w:t>ιδήματος</w:t>
      </w:r>
      <w:proofErr w:type="spellEnd"/>
      <w:r>
        <w:rPr>
          <w:sz w:val="22"/>
          <w:lang w:val="el-GR"/>
        </w:rPr>
        <w:t>.</w:t>
      </w:r>
    </w:p>
    <w:p w14:paraId="56187F1D" w14:textId="77777777" w:rsidR="00BC44C8" w:rsidRPr="00C87672" w:rsidRDefault="00BC44C8" w:rsidP="00BC44C8">
      <w:pPr>
        <w:numPr>
          <w:ilvl w:val="0"/>
          <w:numId w:val="2"/>
        </w:numPr>
        <w:jc w:val="both"/>
        <w:rPr>
          <w:sz w:val="22"/>
          <w:lang w:val="el-GR"/>
        </w:rPr>
      </w:pPr>
      <w:r w:rsidRPr="00C87672">
        <w:rPr>
          <w:sz w:val="22"/>
          <w:lang w:val="el-GR"/>
        </w:rPr>
        <w:t>Σύνδρομο με φαρμακευτικό εξάνθημα, πυρετό, διόγκωση των λεμφαδένων και πιθανή δυσλειτουργία άλλων οργάνων</w:t>
      </w:r>
      <w:r w:rsidRPr="00AD0949">
        <w:rPr>
          <w:sz w:val="22"/>
          <w:lang w:val="el-GR"/>
        </w:rPr>
        <w:t xml:space="preserve"> (</w:t>
      </w:r>
      <w:r>
        <w:rPr>
          <w:sz w:val="22"/>
          <w:lang w:val="el-GR"/>
        </w:rPr>
        <w:t>α</w:t>
      </w:r>
      <w:r w:rsidRPr="00AB4B43">
        <w:rPr>
          <w:sz w:val="22"/>
          <w:lang w:val="el-GR"/>
        </w:rPr>
        <w:t>υτά μπορεί να είναι σημάδια μιας πάθησης</w:t>
      </w:r>
      <w:r>
        <w:rPr>
          <w:sz w:val="22"/>
          <w:lang w:val="el-GR"/>
        </w:rPr>
        <w:t xml:space="preserve"> που ονομάζεται </w:t>
      </w:r>
      <w:r w:rsidRPr="00AB4B43">
        <w:rPr>
          <w:sz w:val="22"/>
          <w:lang w:val="el-GR"/>
        </w:rPr>
        <w:t xml:space="preserve">σύνδρομο Φαρμακευτικού Εξανθήματος με </w:t>
      </w:r>
      <w:proofErr w:type="spellStart"/>
      <w:r w:rsidRPr="00AB4B43">
        <w:rPr>
          <w:sz w:val="22"/>
          <w:lang w:val="el-GR"/>
        </w:rPr>
        <w:t>Ηωσινοφιλία</w:t>
      </w:r>
      <w:proofErr w:type="spellEnd"/>
      <w:r w:rsidRPr="00AB4B43">
        <w:rPr>
          <w:sz w:val="22"/>
          <w:lang w:val="el-GR"/>
        </w:rPr>
        <w:t xml:space="preserve"> και Συστηματικά Συμπτώματα (DRESS)</w:t>
      </w:r>
      <w:r>
        <w:rPr>
          <w:sz w:val="22"/>
          <w:lang w:val="el-GR"/>
        </w:rPr>
        <w:t>)</w:t>
      </w:r>
      <w:r w:rsidRPr="00C87672">
        <w:rPr>
          <w:sz w:val="22"/>
          <w:lang w:val="el-GR"/>
        </w:rPr>
        <w:t xml:space="preserve">, </w:t>
      </w:r>
    </w:p>
    <w:p w14:paraId="04D16291" w14:textId="77777777" w:rsidR="00BC44C8" w:rsidRPr="00C87672" w:rsidRDefault="00BC44C8" w:rsidP="00BC44C8">
      <w:pPr>
        <w:numPr>
          <w:ilvl w:val="0"/>
          <w:numId w:val="2"/>
        </w:numPr>
        <w:jc w:val="both"/>
        <w:rPr>
          <w:sz w:val="22"/>
          <w:lang w:val="el-GR"/>
        </w:rPr>
      </w:pPr>
      <w:r w:rsidRPr="00C87672">
        <w:rPr>
          <w:sz w:val="22"/>
          <w:lang w:val="el-GR"/>
        </w:rPr>
        <w:t>Λιγότερο λειτουργικός θυρεοειδής αδένας που μπορεί να προκαλέσει κούραση ή αύξηση του σωματικού βάρους (Υποθυρεοειδισμός)</w:t>
      </w:r>
    </w:p>
    <w:p w14:paraId="6FBEFEC8" w14:textId="77777777" w:rsidR="00BC44C8" w:rsidRPr="00C87672" w:rsidRDefault="00BC44C8" w:rsidP="00BC44C8">
      <w:pPr>
        <w:numPr>
          <w:ilvl w:val="0"/>
          <w:numId w:val="2"/>
        </w:numPr>
        <w:jc w:val="both"/>
        <w:rPr>
          <w:sz w:val="22"/>
          <w:lang w:val="el-GR"/>
        </w:rPr>
      </w:pPr>
      <w:r w:rsidRPr="00C87672">
        <w:rPr>
          <w:sz w:val="22"/>
          <w:lang w:val="el-GR"/>
        </w:rPr>
        <w:t xml:space="preserve">Αλλεργική αντίδραση, η οποία μπορεί να προκαλέσει πόνο στις αρθρώσεις, δερματικά εξανθήματα και πυρετό (Συστηματικός </w:t>
      </w:r>
      <w:proofErr w:type="spellStart"/>
      <w:r w:rsidRPr="00C87672">
        <w:rPr>
          <w:sz w:val="22"/>
          <w:lang w:val="el-GR"/>
        </w:rPr>
        <w:t>ερυθηματώδης</w:t>
      </w:r>
      <w:proofErr w:type="spellEnd"/>
      <w:r w:rsidRPr="00C87672">
        <w:rPr>
          <w:sz w:val="22"/>
          <w:lang w:val="el-GR"/>
        </w:rPr>
        <w:t xml:space="preserve"> λύκος)</w:t>
      </w:r>
    </w:p>
    <w:p w14:paraId="0D414202" w14:textId="77777777" w:rsidR="00BC44C8" w:rsidRPr="00C87672" w:rsidRDefault="00BC44C8" w:rsidP="00BC44C8">
      <w:pPr>
        <w:numPr>
          <w:ilvl w:val="0"/>
          <w:numId w:val="2"/>
        </w:numPr>
        <w:jc w:val="both"/>
        <w:rPr>
          <w:sz w:val="22"/>
          <w:lang w:val="el-GR"/>
        </w:rPr>
      </w:pPr>
      <w:proofErr w:type="spellStart"/>
      <w:r w:rsidRPr="00C87672">
        <w:rPr>
          <w:sz w:val="22"/>
          <w:lang w:val="el-GR"/>
        </w:rPr>
        <w:t>Εξωπυραμιδική</w:t>
      </w:r>
      <w:proofErr w:type="spellEnd"/>
      <w:r w:rsidRPr="00C87672">
        <w:rPr>
          <w:sz w:val="22"/>
          <w:lang w:val="el-GR"/>
        </w:rPr>
        <w:t xml:space="preserve"> διαταραχή</w:t>
      </w:r>
    </w:p>
    <w:p w14:paraId="332B92E3" w14:textId="77777777" w:rsidR="00BC44C8" w:rsidRPr="00C87672" w:rsidRDefault="00BC44C8" w:rsidP="00BC44C8">
      <w:pPr>
        <w:numPr>
          <w:ilvl w:val="0"/>
          <w:numId w:val="2"/>
        </w:numPr>
        <w:jc w:val="both"/>
        <w:rPr>
          <w:sz w:val="22"/>
          <w:lang w:val="el-GR"/>
        </w:rPr>
      </w:pPr>
      <w:r w:rsidRPr="00C87672">
        <w:rPr>
          <w:sz w:val="22"/>
          <w:lang w:val="el-GR"/>
        </w:rPr>
        <w:t>Μυϊκός πόνος και μυϊκή αδυναμία (</w:t>
      </w:r>
      <w:proofErr w:type="spellStart"/>
      <w:r w:rsidRPr="00C87672">
        <w:rPr>
          <w:sz w:val="22"/>
          <w:lang w:val="el-GR"/>
        </w:rPr>
        <w:t>ραβδομυόλυση</w:t>
      </w:r>
      <w:proofErr w:type="spellEnd"/>
      <w:r w:rsidRPr="00C87672">
        <w:rPr>
          <w:sz w:val="22"/>
          <w:lang w:val="el-GR"/>
        </w:rPr>
        <w:t>)</w:t>
      </w:r>
    </w:p>
    <w:p w14:paraId="29AEE84E" w14:textId="77777777" w:rsidR="00BC44C8" w:rsidRDefault="00BC44C8" w:rsidP="00BC44C8">
      <w:pPr>
        <w:numPr>
          <w:ilvl w:val="0"/>
          <w:numId w:val="2"/>
        </w:numPr>
        <w:jc w:val="both"/>
        <w:rPr>
          <w:sz w:val="22"/>
          <w:lang w:val="el-GR"/>
        </w:rPr>
      </w:pPr>
      <w:r w:rsidRPr="00C87672">
        <w:rPr>
          <w:sz w:val="22"/>
          <w:lang w:val="el-GR"/>
        </w:rPr>
        <w:t xml:space="preserve">Ασθένεια </w:t>
      </w:r>
      <w:r w:rsidR="00A1780A" w:rsidRPr="00A1780A">
        <w:rPr>
          <w:sz w:val="22"/>
          <w:lang w:val="el-GR"/>
        </w:rPr>
        <w:t>των νεφρών</w:t>
      </w:r>
      <w:r w:rsidRPr="00C87672">
        <w:rPr>
          <w:sz w:val="22"/>
          <w:lang w:val="el-GR"/>
        </w:rPr>
        <w:t>.</w:t>
      </w:r>
    </w:p>
    <w:p w14:paraId="3612CA02" w14:textId="77777777" w:rsidR="00A1780A" w:rsidRPr="00A1780A" w:rsidRDefault="00A1780A" w:rsidP="00DA794D">
      <w:pPr>
        <w:numPr>
          <w:ilvl w:val="0"/>
          <w:numId w:val="2"/>
        </w:numPr>
        <w:rPr>
          <w:sz w:val="22"/>
          <w:lang w:val="el-GR"/>
        </w:rPr>
      </w:pPr>
      <w:r w:rsidRPr="00A1780A">
        <w:rPr>
          <w:sz w:val="22"/>
          <w:lang w:val="el-GR"/>
        </w:rPr>
        <w:t>Αυξημένα επίπεδα αμμωνίας στο αίμα. Η κατάσταση αυτή εμφανίζει συμπτώματα όπως αδιαθεσία, προβλήματα ισορροπίας και συντονισμού, λήθαργο ή μειωμένη προσοχή</w:t>
      </w:r>
    </w:p>
    <w:p w14:paraId="09DC881F" w14:textId="77777777" w:rsidR="00BC44C8" w:rsidRDefault="00BC44C8" w:rsidP="00BC44C8">
      <w:pPr>
        <w:numPr>
          <w:ilvl w:val="0"/>
          <w:numId w:val="2"/>
        </w:numPr>
        <w:jc w:val="both"/>
        <w:rPr>
          <w:sz w:val="22"/>
          <w:lang w:val="el-GR"/>
        </w:rPr>
      </w:pPr>
      <w:r w:rsidRPr="00E71D00">
        <w:rPr>
          <w:sz w:val="22"/>
          <w:lang w:val="el-GR"/>
        </w:rPr>
        <w:t>Αύξηση του αριθμού και της σοβαρότητας των σπασμών</w:t>
      </w:r>
    </w:p>
    <w:p w14:paraId="08575862" w14:textId="77777777" w:rsidR="00D769F3" w:rsidRPr="00A1780A" w:rsidRDefault="00B71C2B" w:rsidP="00DA794D">
      <w:pPr>
        <w:numPr>
          <w:ilvl w:val="0"/>
          <w:numId w:val="2"/>
        </w:numPr>
        <w:jc w:val="both"/>
        <w:rPr>
          <w:sz w:val="22"/>
          <w:lang w:val="el-GR"/>
        </w:rPr>
      </w:pPr>
      <w:r w:rsidRPr="00A1780A">
        <w:rPr>
          <w:iCs/>
          <w:sz w:val="22"/>
          <w:szCs w:val="22"/>
          <w:lang w:val="el-GR"/>
        </w:rPr>
        <w:t>έμετος</w:t>
      </w:r>
      <w:r w:rsidRPr="00A1780A">
        <w:rPr>
          <w:sz w:val="22"/>
          <w:lang w:val="el-GR"/>
        </w:rPr>
        <w:t xml:space="preserve">, </w:t>
      </w:r>
      <w:r w:rsidR="00D769F3" w:rsidRPr="00A1780A">
        <w:rPr>
          <w:sz w:val="22"/>
          <w:lang w:val="el-GR"/>
        </w:rPr>
        <w:t xml:space="preserve">ναυτία ή </w:t>
      </w:r>
      <w:r w:rsidR="00D769F3" w:rsidRPr="00A1780A">
        <w:rPr>
          <w:iCs/>
          <w:sz w:val="22"/>
          <w:szCs w:val="22"/>
          <w:lang w:val="el-GR"/>
        </w:rPr>
        <w:t>στομαχικός πόνος, διάρροια</w:t>
      </w:r>
      <w:r w:rsidR="00D769F3" w:rsidRPr="00A1780A">
        <w:rPr>
          <w:sz w:val="22"/>
          <w:lang w:val="el-GR"/>
        </w:rPr>
        <w:t xml:space="preserve"> ιδιαίτερα </w:t>
      </w:r>
      <w:r w:rsidR="00D769F3" w:rsidRPr="00A1780A">
        <w:rPr>
          <w:iCs/>
          <w:sz w:val="22"/>
          <w:szCs w:val="22"/>
          <w:lang w:val="el-GR"/>
        </w:rPr>
        <w:t>κατά την έναρξη</w:t>
      </w:r>
      <w:r w:rsidR="00D769F3" w:rsidRPr="00A1780A">
        <w:rPr>
          <w:sz w:val="22"/>
          <w:lang w:val="el-GR"/>
        </w:rPr>
        <w:t xml:space="preserve"> της θεραπείας</w:t>
      </w:r>
      <w:r w:rsidR="00D769F3" w:rsidRPr="00A1780A">
        <w:rPr>
          <w:iCs/>
          <w:sz w:val="22"/>
          <w:szCs w:val="22"/>
          <w:lang w:val="el-GR"/>
        </w:rPr>
        <w:t>,</w:t>
      </w:r>
    </w:p>
    <w:p w14:paraId="19E64D4B" w14:textId="77777777" w:rsidR="007770D4" w:rsidRPr="00C87672" w:rsidRDefault="007770D4" w:rsidP="002C0AAB">
      <w:pPr>
        <w:numPr>
          <w:ilvl w:val="0"/>
          <w:numId w:val="3"/>
        </w:numPr>
        <w:jc w:val="both"/>
        <w:rPr>
          <w:iCs/>
          <w:sz w:val="22"/>
          <w:szCs w:val="22"/>
          <w:lang w:val="el-GR"/>
        </w:rPr>
      </w:pPr>
      <w:r w:rsidRPr="00C87672">
        <w:rPr>
          <w:iCs/>
          <w:sz w:val="22"/>
          <w:szCs w:val="22"/>
          <w:lang w:val="el-GR"/>
        </w:rPr>
        <w:t>πονοκέφαλος</w:t>
      </w:r>
    </w:p>
    <w:p w14:paraId="332FF7BC" w14:textId="77777777" w:rsidR="00D769F3" w:rsidRPr="00C87672" w:rsidRDefault="00D769F3" w:rsidP="002C0AAB">
      <w:pPr>
        <w:numPr>
          <w:ilvl w:val="0"/>
          <w:numId w:val="3"/>
        </w:numPr>
        <w:jc w:val="both"/>
        <w:rPr>
          <w:sz w:val="22"/>
          <w:lang w:val="el-GR"/>
        </w:rPr>
      </w:pPr>
      <w:r w:rsidRPr="00C87672">
        <w:rPr>
          <w:iCs/>
          <w:sz w:val="22"/>
          <w:szCs w:val="22"/>
          <w:lang w:val="el-GR"/>
        </w:rPr>
        <w:t>τρόμος,</w:t>
      </w:r>
      <w:r w:rsidRPr="00C87672">
        <w:rPr>
          <w:sz w:val="22"/>
          <w:lang w:val="el-GR"/>
        </w:rPr>
        <w:t xml:space="preserve"> </w:t>
      </w:r>
      <w:r w:rsidR="00D2026C" w:rsidRPr="00D2026C">
        <w:rPr>
          <w:sz w:val="22"/>
          <w:lang w:val="el-GR"/>
        </w:rPr>
        <w:t>ανεξέλεγκτες μυϊκές συσπάσεις,</w:t>
      </w:r>
      <w:r w:rsidR="00D2026C">
        <w:rPr>
          <w:sz w:val="22"/>
          <w:lang w:val="el-GR"/>
        </w:rPr>
        <w:t xml:space="preserve"> </w:t>
      </w:r>
      <w:r w:rsidRPr="00C87672">
        <w:rPr>
          <w:sz w:val="22"/>
          <w:lang w:val="el-GR"/>
        </w:rPr>
        <w:t>αστάθεια κατά τη βάδιση</w:t>
      </w:r>
      <w:r w:rsidR="00D2026C">
        <w:rPr>
          <w:lang w:val="el-GR"/>
        </w:rPr>
        <w:t xml:space="preserve"> (</w:t>
      </w:r>
      <w:proofErr w:type="spellStart"/>
      <w:r w:rsidR="00D2026C" w:rsidRPr="00D2026C">
        <w:rPr>
          <w:iCs/>
          <w:sz w:val="22"/>
          <w:szCs w:val="22"/>
          <w:lang w:val="el-GR"/>
        </w:rPr>
        <w:t>παρκινσονισμός</w:t>
      </w:r>
      <w:proofErr w:type="spellEnd"/>
      <w:r w:rsidR="00D2026C" w:rsidRPr="00D2026C">
        <w:rPr>
          <w:iCs/>
          <w:sz w:val="22"/>
          <w:szCs w:val="22"/>
          <w:lang w:val="el-GR"/>
        </w:rPr>
        <w:t xml:space="preserve">, </w:t>
      </w:r>
      <w:proofErr w:type="spellStart"/>
      <w:r w:rsidR="00D2026C" w:rsidRPr="00D2026C">
        <w:rPr>
          <w:iCs/>
          <w:sz w:val="22"/>
          <w:szCs w:val="22"/>
          <w:lang w:val="el-GR"/>
        </w:rPr>
        <w:t>εξωπυραμιδική</w:t>
      </w:r>
      <w:proofErr w:type="spellEnd"/>
      <w:r w:rsidR="00D2026C" w:rsidRPr="00D2026C">
        <w:rPr>
          <w:iCs/>
          <w:sz w:val="22"/>
          <w:szCs w:val="22"/>
          <w:lang w:val="el-GR"/>
        </w:rPr>
        <w:t xml:space="preserve"> διαταραχή</w:t>
      </w:r>
      <w:r w:rsidR="00D2026C">
        <w:rPr>
          <w:iCs/>
          <w:sz w:val="22"/>
          <w:szCs w:val="22"/>
          <w:lang w:val="el-GR"/>
        </w:rPr>
        <w:t xml:space="preserve">, </w:t>
      </w:r>
      <w:r w:rsidR="00D2026C" w:rsidRPr="00D2026C">
        <w:rPr>
          <w:iCs/>
          <w:sz w:val="22"/>
          <w:szCs w:val="22"/>
          <w:lang w:val="el-GR"/>
        </w:rPr>
        <w:t>αταξία</w:t>
      </w:r>
      <w:r w:rsidR="00D2026C">
        <w:rPr>
          <w:iCs/>
          <w:sz w:val="22"/>
          <w:szCs w:val="22"/>
          <w:lang w:val="el-GR"/>
        </w:rPr>
        <w:t>)</w:t>
      </w:r>
    </w:p>
    <w:p w14:paraId="523FB7B2" w14:textId="77777777" w:rsidR="007770D4" w:rsidRDefault="007770D4" w:rsidP="002C0AAB">
      <w:pPr>
        <w:numPr>
          <w:ilvl w:val="0"/>
          <w:numId w:val="3"/>
        </w:numPr>
        <w:jc w:val="both"/>
        <w:rPr>
          <w:sz w:val="22"/>
          <w:lang w:val="el-GR"/>
        </w:rPr>
      </w:pPr>
      <w:r w:rsidRPr="00C87672">
        <w:rPr>
          <w:iCs/>
          <w:sz w:val="22"/>
          <w:szCs w:val="22"/>
          <w:lang w:val="el-GR"/>
        </w:rPr>
        <w:t>επιθετικότητα</w:t>
      </w:r>
      <w:r w:rsidRPr="00C87672">
        <w:rPr>
          <w:sz w:val="22"/>
          <w:lang w:val="el-GR"/>
        </w:rPr>
        <w:t>, διέγερση, διαταραχή στην προσοχή, μη φυσιολογική συμπεριφορά και ψυχοκινητική υπερδραστηριότητα</w:t>
      </w:r>
    </w:p>
    <w:p w14:paraId="7176FDAE" w14:textId="77777777" w:rsidR="00872F86" w:rsidRPr="00B7058A" w:rsidRDefault="00872F86" w:rsidP="002C0AAB">
      <w:pPr>
        <w:numPr>
          <w:ilvl w:val="0"/>
          <w:numId w:val="3"/>
        </w:numPr>
        <w:jc w:val="both"/>
        <w:rPr>
          <w:sz w:val="22"/>
          <w:lang w:val="el-GR"/>
        </w:rPr>
      </w:pPr>
      <w:r w:rsidRPr="00872F86">
        <w:rPr>
          <w:sz w:val="22"/>
          <w:lang w:val="el-GR"/>
        </w:rPr>
        <w:t>ζάλη</w:t>
      </w:r>
    </w:p>
    <w:p w14:paraId="7CEEEA21" w14:textId="77777777" w:rsidR="007770D4" w:rsidRPr="00C87672" w:rsidRDefault="00C901DA" w:rsidP="002C0AAB">
      <w:pPr>
        <w:numPr>
          <w:ilvl w:val="0"/>
          <w:numId w:val="3"/>
        </w:numPr>
        <w:jc w:val="both"/>
        <w:rPr>
          <w:sz w:val="22"/>
          <w:lang w:val="el-GR"/>
        </w:rPr>
      </w:pPr>
      <w:r w:rsidRPr="00C87672">
        <w:rPr>
          <w:iCs/>
          <w:sz w:val="22"/>
          <w:szCs w:val="22"/>
          <w:lang w:val="el-GR"/>
        </w:rPr>
        <w:t>μυρμήγκιασμα</w:t>
      </w:r>
      <w:r w:rsidR="007770D4" w:rsidRPr="00C87672">
        <w:rPr>
          <w:sz w:val="22"/>
          <w:lang w:val="el-GR"/>
        </w:rPr>
        <w:t xml:space="preserve"> ή μούδιασμα των χεριών ή των πελμάτων</w:t>
      </w:r>
    </w:p>
    <w:p w14:paraId="7498DFCF" w14:textId="77777777" w:rsidR="00B71C2B" w:rsidRPr="00C87672" w:rsidRDefault="00B71C2B" w:rsidP="002C0AAB">
      <w:pPr>
        <w:numPr>
          <w:ilvl w:val="0"/>
          <w:numId w:val="3"/>
        </w:numPr>
        <w:jc w:val="both"/>
        <w:rPr>
          <w:sz w:val="22"/>
          <w:lang w:val="el-GR"/>
        </w:rPr>
      </w:pPr>
      <w:r w:rsidRPr="00C87672">
        <w:rPr>
          <w:iCs/>
          <w:sz w:val="22"/>
          <w:szCs w:val="22"/>
          <w:lang w:val="el-GR"/>
        </w:rPr>
        <w:t>θέαση</w:t>
      </w:r>
      <w:r w:rsidRPr="00C87672">
        <w:rPr>
          <w:sz w:val="22"/>
          <w:lang w:val="el-GR"/>
        </w:rPr>
        <w:t>, αίσθηση ή ακοή πραγμάτων που δεν υπάρχουν (ψευδαίσθηση)</w:t>
      </w:r>
    </w:p>
    <w:p w14:paraId="27CEF0BA" w14:textId="77777777" w:rsidR="00D769F3" w:rsidRPr="00C87672" w:rsidRDefault="00D769F3" w:rsidP="002C0AAB">
      <w:pPr>
        <w:numPr>
          <w:ilvl w:val="0"/>
          <w:numId w:val="3"/>
        </w:numPr>
        <w:jc w:val="both"/>
        <w:rPr>
          <w:sz w:val="22"/>
          <w:lang w:val="el-GR"/>
        </w:rPr>
      </w:pPr>
      <w:r w:rsidRPr="00C87672">
        <w:rPr>
          <w:sz w:val="22"/>
          <w:szCs w:val="22"/>
          <w:lang w:val="el-GR"/>
        </w:rPr>
        <w:t>δερματικές</w:t>
      </w:r>
      <w:r w:rsidRPr="00C87672">
        <w:rPr>
          <w:sz w:val="22"/>
          <w:lang w:val="el-GR"/>
        </w:rPr>
        <w:t xml:space="preserve"> αντιδράσεις</w:t>
      </w:r>
      <w:r w:rsidRPr="00C87672">
        <w:rPr>
          <w:sz w:val="22"/>
          <w:szCs w:val="22"/>
          <w:lang w:val="el-GR"/>
        </w:rPr>
        <w:t xml:space="preserve"> όπως εξανθήματα,</w:t>
      </w:r>
    </w:p>
    <w:p w14:paraId="48F5D208" w14:textId="77777777" w:rsidR="00D769F3" w:rsidRPr="00B7058A" w:rsidRDefault="00D769F3" w:rsidP="002C0AAB">
      <w:pPr>
        <w:numPr>
          <w:ilvl w:val="0"/>
          <w:numId w:val="3"/>
        </w:numPr>
        <w:jc w:val="both"/>
        <w:rPr>
          <w:sz w:val="22"/>
          <w:lang w:val="el-GR"/>
        </w:rPr>
      </w:pPr>
      <w:r w:rsidRPr="00C87672">
        <w:rPr>
          <w:sz w:val="22"/>
          <w:szCs w:val="22"/>
          <w:lang w:val="el-GR"/>
        </w:rPr>
        <w:t>παροδική</w:t>
      </w:r>
      <w:r w:rsidRPr="00C87672">
        <w:rPr>
          <w:sz w:val="22"/>
          <w:lang w:val="el-GR"/>
        </w:rPr>
        <w:t xml:space="preserve"> απώλεια μαλλιών</w:t>
      </w:r>
      <w:r w:rsidRPr="00C87672">
        <w:rPr>
          <w:sz w:val="22"/>
          <w:szCs w:val="22"/>
          <w:lang w:val="el-GR"/>
        </w:rPr>
        <w:t>,</w:t>
      </w:r>
      <w:r w:rsidR="00B71C2B" w:rsidRPr="00C87672">
        <w:rPr>
          <w:sz w:val="22"/>
          <w:lang w:val="el-GR"/>
        </w:rPr>
        <w:t xml:space="preserve"> ανώμαλη ανάπτυξη τριχώματος, ανώμαλη υφή τριχώματος, αλλαγή χρώματος τριχών</w:t>
      </w:r>
      <w:r w:rsidR="00872F86" w:rsidRPr="009250D9">
        <w:rPr>
          <w:lang w:val="el-GR"/>
        </w:rPr>
        <w:t xml:space="preserve">, </w:t>
      </w:r>
      <w:r w:rsidR="00872F86" w:rsidRPr="00872F86">
        <w:rPr>
          <w:sz w:val="22"/>
          <w:lang w:val="el-GR"/>
        </w:rPr>
        <w:t>διαταραχές των ονύχων και της κοίτης των ονύχων (συχνή)</w:t>
      </w:r>
    </w:p>
    <w:p w14:paraId="19875B2B" w14:textId="77777777" w:rsidR="00B71C2B" w:rsidRPr="00C87672" w:rsidRDefault="00B71C2B" w:rsidP="002C0AAB">
      <w:pPr>
        <w:numPr>
          <w:ilvl w:val="0"/>
          <w:numId w:val="3"/>
        </w:numPr>
        <w:jc w:val="both"/>
        <w:rPr>
          <w:sz w:val="22"/>
          <w:lang w:val="el-GR"/>
        </w:rPr>
      </w:pPr>
      <w:r w:rsidRPr="00C87672">
        <w:rPr>
          <w:sz w:val="22"/>
          <w:szCs w:val="22"/>
          <w:lang w:val="el-GR"/>
        </w:rPr>
        <w:t>υπερβολική</w:t>
      </w:r>
      <w:r w:rsidRPr="00C87672">
        <w:rPr>
          <w:sz w:val="22"/>
          <w:lang w:val="el-GR"/>
        </w:rPr>
        <w:t xml:space="preserve"> </w:t>
      </w:r>
      <w:proofErr w:type="spellStart"/>
      <w:r w:rsidRPr="00C87672">
        <w:rPr>
          <w:sz w:val="22"/>
          <w:lang w:val="el-GR"/>
        </w:rPr>
        <w:t>τριχοφυία</w:t>
      </w:r>
      <w:proofErr w:type="spellEnd"/>
      <w:r w:rsidRPr="00C87672">
        <w:rPr>
          <w:sz w:val="22"/>
          <w:lang w:val="el-GR"/>
        </w:rPr>
        <w:t xml:space="preserve">, ειδικά στις γυναίκες, </w:t>
      </w:r>
      <w:proofErr w:type="spellStart"/>
      <w:r w:rsidRPr="00C87672">
        <w:rPr>
          <w:sz w:val="22"/>
          <w:lang w:val="el-GR"/>
        </w:rPr>
        <w:t>ανδρογενετισμός</w:t>
      </w:r>
      <w:proofErr w:type="spellEnd"/>
      <w:r w:rsidRPr="00C87672">
        <w:rPr>
          <w:sz w:val="22"/>
          <w:lang w:val="el-GR"/>
        </w:rPr>
        <w:t>, ακμή (αυξημένα ανδρογόνα)</w:t>
      </w:r>
    </w:p>
    <w:p w14:paraId="78C1476D" w14:textId="77777777" w:rsidR="007E60B2" w:rsidRDefault="007E60B2" w:rsidP="002C0AAB">
      <w:pPr>
        <w:numPr>
          <w:ilvl w:val="0"/>
          <w:numId w:val="3"/>
        </w:numPr>
        <w:jc w:val="both"/>
        <w:rPr>
          <w:iCs/>
          <w:sz w:val="22"/>
          <w:szCs w:val="22"/>
          <w:lang w:val="el-GR"/>
        </w:rPr>
      </w:pPr>
      <w:r>
        <w:rPr>
          <w:iCs/>
          <w:sz w:val="22"/>
          <w:szCs w:val="22"/>
          <w:lang w:val="el-GR"/>
        </w:rPr>
        <w:t xml:space="preserve">ακανόνιστη </w:t>
      </w:r>
      <w:proofErr w:type="spellStart"/>
      <w:r>
        <w:rPr>
          <w:iCs/>
          <w:sz w:val="22"/>
          <w:szCs w:val="22"/>
          <w:lang w:val="el-GR"/>
        </w:rPr>
        <w:t>εμμηνη</w:t>
      </w:r>
      <w:proofErr w:type="spellEnd"/>
      <w:r>
        <w:rPr>
          <w:iCs/>
          <w:sz w:val="22"/>
          <w:szCs w:val="22"/>
          <w:lang w:val="el-GR"/>
        </w:rPr>
        <w:t xml:space="preserve"> ρύση ή απουσία</w:t>
      </w:r>
      <w:r w:rsidRPr="00C87672">
        <w:rPr>
          <w:iCs/>
          <w:sz w:val="22"/>
          <w:szCs w:val="22"/>
          <w:lang w:val="el-GR"/>
        </w:rPr>
        <w:t xml:space="preserve"> </w:t>
      </w:r>
      <w:r w:rsidR="00D769F3" w:rsidRPr="00C87672">
        <w:rPr>
          <w:iCs/>
          <w:sz w:val="22"/>
          <w:szCs w:val="22"/>
          <w:lang w:val="el-GR"/>
        </w:rPr>
        <w:t>της εμμήνου ρύσης της γυναίκας</w:t>
      </w:r>
      <w:r w:rsidR="009B06AB" w:rsidRPr="00AD0949">
        <w:rPr>
          <w:iCs/>
          <w:sz w:val="22"/>
          <w:szCs w:val="22"/>
          <w:lang w:val="el-GR"/>
        </w:rPr>
        <w:t xml:space="preserve"> </w:t>
      </w:r>
    </w:p>
    <w:p w14:paraId="29DE1364" w14:textId="77777777" w:rsidR="00D769F3" w:rsidRDefault="009B06AB" w:rsidP="002C0AAB">
      <w:pPr>
        <w:numPr>
          <w:ilvl w:val="0"/>
          <w:numId w:val="3"/>
        </w:numPr>
        <w:jc w:val="both"/>
        <w:rPr>
          <w:iCs/>
          <w:sz w:val="22"/>
          <w:szCs w:val="22"/>
          <w:lang w:val="el-GR"/>
        </w:rPr>
      </w:pPr>
      <w:r>
        <w:rPr>
          <w:iCs/>
          <w:sz w:val="22"/>
          <w:szCs w:val="22"/>
          <w:lang w:val="el-GR"/>
        </w:rPr>
        <w:t xml:space="preserve">πόνος κατά την διάρκεια της </w:t>
      </w:r>
      <w:r w:rsidR="00DA794D">
        <w:rPr>
          <w:iCs/>
          <w:sz w:val="22"/>
          <w:szCs w:val="22"/>
          <w:lang w:val="el-GR"/>
        </w:rPr>
        <w:t>εμμήνου</w:t>
      </w:r>
      <w:r>
        <w:rPr>
          <w:iCs/>
          <w:sz w:val="22"/>
          <w:szCs w:val="22"/>
          <w:lang w:val="el-GR"/>
        </w:rPr>
        <w:t xml:space="preserve"> ρύσης</w:t>
      </w:r>
      <w:r w:rsidR="00D769F3" w:rsidRPr="00C87672">
        <w:rPr>
          <w:iCs/>
          <w:sz w:val="22"/>
          <w:szCs w:val="22"/>
          <w:lang w:val="el-GR"/>
        </w:rPr>
        <w:t>,</w:t>
      </w:r>
    </w:p>
    <w:p w14:paraId="479AA14B" w14:textId="77777777" w:rsidR="007E60B2" w:rsidRPr="00C87672" w:rsidRDefault="007E60B2" w:rsidP="002C0AAB">
      <w:pPr>
        <w:numPr>
          <w:ilvl w:val="0"/>
          <w:numId w:val="3"/>
        </w:numPr>
        <w:jc w:val="both"/>
        <w:rPr>
          <w:iCs/>
          <w:sz w:val="22"/>
          <w:szCs w:val="22"/>
          <w:lang w:val="el-GR"/>
        </w:rPr>
      </w:pPr>
      <w:proofErr w:type="spellStart"/>
      <w:r>
        <w:rPr>
          <w:iCs/>
          <w:sz w:val="22"/>
          <w:szCs w:val="22"/>
          <w:lang w:val="el-GR"/>
        </w:rPr>
        <w:t>πολυκυστικές</w:t>
      </w:r>
      <w:proofErr w:type="spellEnd"/>
      <w:r>
        <w:rPr>
          <w:iCs/>
          <w:sz w:val="22"/>
          <w:szCs w:val="22"/>
          <w:lang w:val="el-GR"/>
        </w:rPr>
        <w:t xml:space="preserve"> ωοθήκες</w:t>
      </w:r>
    </w:p>
    <w:p w14:paraId="122A9C68" w14:textId="77777777" w:rsidR="00D769F3" w:rsidRPr="00C87672" w:rsidRDefault="00D769F3" w:rsidP="002C0AAB">
      <w:pPr>
        <w:numPr>
          <w:ilvl w:val="0"/>
          <w:numId w:val="3"/>
        </w:numPr>
        <w:jc w:val="both"/>
        <w:rPr>
          <w:sz w:val="22"/>
          <w:lang w:val="en-GB"/>
        </w:rPr>
      </w:pPr>
      <w:r w:rsidRPr="00C87672">
        <w:rPr>
          <w:sz w:val="22"/>
          <w:szCs w:val="22"/>
          <w:lang w:val="el-GR"/>
        </w:rPr>
        <w:t>προβλήματα</w:t>
      </w:r>
      <w:r w:rsidRPr="00C87672">
        <w:rPr>
          <w:sz w:val="22"/>
          <w:lang w:val="el-GR"/>
        </w:rPr>
        <w:t xml:space="preserve"> ακοής</w:t>
      </w:r>
      <w:r w:rsidR="006C43D7">
        <w:rPr>
          <w:sz w:val="22"/>
          <w:szCs w:val="22"/>
        </w:rPr>
        <w:t xml:space="preserve"> </w:t>
      </w:r>
      <w:r w:rsidR="006C43D7">
        <w:rPr>
          <w:sz w:val="22"/>
          <w:szCs w:val="22"/>
          <w:lang w:val="el-GR"/>
        </w:rPr>
        <w:t>και κώφωση</w:t>
      </w:r>
    </w:p>
    <w:p w14:paraId="07BEF350" w14:textId="77777777" w:rsidR="00B71C2B" w:rsidRPr="00C87672" w:rsidRDefault="00B71C2B" w:rsidP="002C0AAB">
      <w:pPr>
        <w:numPr>
          <w:ilvl w:val="0"/>
          <w:numId w:val="3"/>
        </w:numPr>
        <w:jc w:val="both"/>
        <w:rPr>
          <w:sz w:val="22"/>
          <w:lang w:val="el-GR"/>
        </w:rPr>
      </w:pPr>
      <w:r w:rsidRPr="00C87672">
        <w:rPr>
          <w:sz w:val="22"/>
          <w:szCs w:val="22"/>
          <w:lang w:val="el-GR"/>
        </w:rPr>
        <w:t>προβλήματα</w:t>
      </w:r>
      <w:r w:rsidRPr="00C87672">
        <w:rPr>
          <w:sz w:val="22"/>
          <w:lang w:val="el-GR"/>
        </w:rPr>
        <w:t xml:space="preserve"> των ούλων (κυρίως υπερτροφία),</w:t>
      </w:r>
    </w:p>
    <w:p w14:paraId="4388FA03" w14:textId="77777777" w:rsidR="00B71C2B" w:rsidRPr="00C87672" w:rsidRDefault="00B71C2B" w:rsidP="002C0AAB">
      <w:pPr>
        <w:numPr>
          <w:ilvl w:val="0"/>
          <w:numId w:val="3"/>
        </w:numPr>
        <w:jc w:val="both"/>
        <w:rPr>
          <w:sz w:val="22"/>
          <w:lang w:val="el-GR"/>
        </w:rPr>
      </w:pPr>
      <w:r w:rsidRPr="00C87672">
        <w:rPr>
          <w:sz w:val="22"/>
          <w:szCs w:val="22"/>
          <w:lang w:val="el-GR"/>
        </w:rPr>
        <w:t>ευαίσθητο</w:t>
      </w:r>
      <w:r w:rsidRPr="00C87672">
        <w:rPr>
          <w:sz w:val="22"/>
          <w:lang w:val="el-GR"/>
        </w:rPr>
        <w:t xml:space="preserve"> στόμα, πρησμένο στόμα, έλκη στο στόμα και αίσθηση καύσου στο στόμα (στοματίτιδα)</w:t>
      </w:r>
    </w:p>
    <w:p w14:paraId="78EC1689" w14:textId="77777777" w:rsidR="003F00E2" w:rsidRPr="00C87672" w:rsidRDefault="003F00E2" w:rsidP="002C0AAB">
      <w:pPr>
        <w:numPr>
          <w:ilvl w:val="0"/>
          <w:numId w:val="3"/>
        </w:numPr>
        <w:jc w:val="both"/>
        <w:rPr>
          <w:sz w:val="22"/>
          <w:lang w:val="el-GR"/>
        </w:rPr>
      </w:pPr>
      <w:r w:rsidRPr="00C87672">
        <w:rPr>
          <w:sz w:val="22"/>
          <w:szCs w:val="22"/>
          <w:lang w:val="el-GR"/>
        </w:rPr>
        <w:t>γρήγορες</w:t>
      </w:r>
      <w:r w:rsidRPr="00C87672">
        <w:rPr>
          <w:sz w:val="22"/>
          <w:lang w:val="el-GR"/>
        </w:rPr>
        <w:t>, μη ελεγχόμενες κινήσεις των ματιών</w:t>
      </w:r>
    </w:p>
    <w:p w14:paraId="1429709F" w14:textId="77777777" w:rsidR="00D769F3" w:rsidRPr="00C87672" w:rsidRDefault="00D769F3" w:rsidP="002C0AAB">
      <w:pPr>
        <w:numPr>
          <w:ilvl w:val="0"/>
          <w:numId w:val="3"/>
        </w:numPr>
        <w:jc w:val="both"/>
        <w:rPr>
          <w:sz w:val="22"/>
          <w:lang w:val="en-GB"/>
        </w:rPr>
      </w:pPr>
      <w:r w:rsidRPr="00C87672">
        <w:rPr>
          <w:sz w:val="22"/>
          <w:szCs w:val="22"/>
          <w:lang w:val="el-GR"/>
        </w:rPr>
        <w:t>αλλεργικές</w:t>
      </w:r>
      <w:r w:rsidRPr="00C87672">
        <w:rPr>
          <w:sz w:val="22"/>
          <w:lang w:val="el-GR"/>
        </w:rPr>
        <w:t xml:space="preserve"> αντιδράσεις</w:t>
      </w:r>
      <w:r w:rsidRPr="00C87672">
        <w:rPr>
          <w:sz w:val="22"/>
          <w:szCs w:val="22"/>
          <w:lang w:val="el-GR"/>
        </w:rPr>
        <w:t>,</w:t>
      </w:r>
    </w:p>
    <w:p w14:paraId="14D23824" w14:textId="77777777" w:rsidR="00D769F3" w:rsidRPr="00C87672" w:rsidRDefault="00D769F3" w:rsidP="002C0AAB">
      <w:pPr>
        <w:numPr>
          <w:ilvl w:val="0"/>
          <w:numId w:val="3"/>
        </w:numPr>
        <w:jc w:val="both"/>
        <w:rPr>
          <w:sz w:val="22"/>
          <w:lang w:val="el-GR"/>
        </w:rPr>
      </w:pPr>
      <w:r w:rsidRPr="00C87672">
        <w:rPr>
          <w:iCs/>
          <w:sz w:val="22"/>
          <w:szCs w:val="22"/>
          <w:lang w:val="el-GR"/>
        </w:rPr>
        <w:t>πρήξιμο</w:t>
      </w:r>
      <w:r w:rsidRPr="00C87672">
        <w:rPr>
          <w:sz w:val="22"/>
          <w:lang w:val="el-GR"/>
        </w:rPr>
        <w:t xml:space="preserve"> των κάτω άκρων (οίδημα</w:t>
      </w:r>
      <w:r w:rsidRPr="00C87672">
        <w:rPr>
          <w:iCs/>
          <w:sz w:val="22"/>
          <w:szCs w:val="22"/>
          <w:lang w:val="el-GR"/>
        </w:rPr>
        <w:t>),</w:t>
      </w:r>
    </w:p>
    <w:p w14:paraId="5FC06F47" w14:textId="77777777" w:rsidR="00D769F3" w:rsidRDefault="00D769F3" w:rsidP="002C0AAB">
      <w:pPr>
        <w:numPr>
          <w:ilvl w:val="0"/>
          <w:numId w:val="3"/>
        </w:numPr>
        <w:jc w:val="both"/>
        <w:rPr>
          <w:sz w:val="22"/>
          <w:szCs w:val="22"/>
          <w:lang w:val="el-GR"/>
        </w:rPr>
      </w:pPr>
      <w:r w:rsidRPr="00C87672">
        <w:rPr>
          <w:sz w:val="22"/>
          <w:szCs w:val="22"/>
          <w:lang w:val="el-GR"/>
        </w:rPr>
        <w:t>αύξηση</w:t>
      </w:r>
      <w:r w:rsidRPr="00C87672">
        <w:rPr>
          <w:sz w:val="22"/>
          <w:lang w:val="el-GR"/>
        </w:rPr>
        <w:t xml:space="preserve"> σωματικού βάρους</w:t>
      </w:r>
      <w:r w:rsidRPr="00C87672">
        <w:rPr>
          <w:sz w:val="22"/>
          <w:szCs w:val="22"/>
          <w:lang w:val="el-GR"/>
        </w:rPr>
        <w:t>,</w:t>
      </w:r>
      <w:r w:rsidR="00872F86" w:rsidRPr="009250D9">
        <w:rPr>
          <w:lang w:val="el-GR"/>
        </w:rPr>
        <w:t xml:space="preserve"> </w:t>
      </w:r>
      <w:r w:rsidR="00872F86" w:rsidRPr="00872F86">
        <w:rPr>
          <w:sz w:val="22"/>
          <w:szCs w:val="22"/>
          <w:lang w:val="el-GR"/>
        </w:rPr>
        <w:t>παχυσαρκία (σπάνια)</w:t>
      </w:r>
    </w:p>
    <w:p w14:paraId="7479EB74" w14:textId="77777777" w:rsidR="00A25AE3" w:rsidRPr="00B7058A" w:rsidRDefault="00A25AE3" w:rsidP="002C0AAB">
      <w:pPr>
        <w:numPr>
          <w:ilvl w:val="0"/>
          <w:numId w:val="3"/>
        </w:numPr>
        <w:jc w:val="both"/>
        <w:rPr>
          <w:sz w:val="22"/>
          <w:szCs w:val="22"/>
          <w:lang w:val="el-GR"/>
        </w:rPr>
      </w:pPr>
      <w:r w:rsidRPr="00A25AE3">
        <w:rPr>
          <w:sz w:val="22"/>
          <w:szCs w:val="22"/>
          <w:lang w:val="el-GR"/>
        </w:rPr>
        <w:t>προβλήματα ισορροπίας και συντονισμού, αίσθημα λήθαργου ή λιγότερο εγρήγορσης, που σχετίζονται με εμετό. Αυτό μπορεί να οφείλεται σε αυξημένη ποσότητα αμμωνίας στο αίμα σας.</w:t>
      </w:r>
    </w:p>
    <w:p w14:paraId="044ABA3B" w14:textId="77777777" w:rsidR="00A961C3" w:rsidRPr="00B7058A" w:rsidRDefault="00D769F3" w:rsidP="002C0AAB">
      <w:pPr>
        <w:numPr>
          <w:ilvl w:val="0"/>
          <w:numId w:val="3"/>
        </w:numPr>
        <w:jc w:val="both"/>
        <w:rPr>
          <w:sz w:val="22"/>
          <w:lang w:val="el-GR"/>
        </w:rPr>
      </w:pPr>
      <w:r w:rsidRPr="00C87672">
        <w:rPr>
          <w:sz w:val="22"/>
          <w:szCs w:val="22"/>
          <w:lang w:val="el-GR"/>
        </w:rPr>
        <w:t>νεφρικά</w:t>
      </w:r>
      <w:r w:rsidRPr="00C87672">
        <w:rPr>
          <w:sz w:val="22"/>
          <w:lang w:val="el-GR"/>
        </w:rPr>
        <w:t xml:space="preserve"> προβλήματα</w:t>
      </w:r>
      <w:r w:rsidR="00E816FB" w:rsidRPr="00AD0949">
        <w:rPr>
          <w:lang w:val="el-GR"/>
        </w:rPr>
        <w:t xml:space="preserve"> (</w:t>
      </w:r>
      <w:r w:rsidR="00E816FB" w:rsidRPr="00E816FB">
        <w:rPr>
          <w:sz w:val="22"/>
          <w:lang w:val="el-GR"/>
        </w:rPr>
        <w:t>διάμεση νεφρίτιδα των ουροφόρων σωληναρίων,</w:t>
      </w:r>
      <w:r w:rsidR="00E816FB" w:rsidRPr="00AD0949">
        <w:rPr>
          <w:sz w:val="22"/>
          <w:lang w:val="el-GR"/>
        </w:rPr>
        <w:t xml:space="preserve"> </w:t>
      </w:r>
      <w:r w:rsidR="00E816FB" w:rsidRPr="00E816FB">
        <w:rPr>
          <w:sz w:val="22"/>
          <w:lang w:val="el-GR"/>
        </w:rPr>
        <w:t xml:space="preserve">σύνδρομο </w:t>
      </w:r>
      <w:proofErr w:type="spellStart"/>
      <w:r w:rsidR="00E816FB" w:rsidRPr="00E816FB">
        <w:rPr>
          <w:sz w:val="22"/>
          <w:lang w:val="el-GR"/>
        </w:rPr>
        <w:t>Fanconi</w:t>
      </w:r>
      <w:proofErr w:type="spellEnd"/>
      <w:r w:rsidR="00E816FB" w:rsidRPr="00AD0949">
        <w:rPr>
          <w:sz w:val="22"/>
          <w:lang w:val="el-GR"/>
        </w:rPr>
        <w:t>)</w:t>
      </w:r>
      <w:r w:rsidRPr="00C87672">
        <w:rPr>
          <w:sz w:val="22"/>
          <w:lang w:val="el-GR"/>
        </w:rPr>
        <w:t>, ενούρηση ή αυξημένη ανάγκη για ούρηση</w:t>
      </w:r>
      <w:r w:rsidR="00A961C3" w:rsidRPr="00C87672">
        <w:rPr>
          <w:sz w:val="22"/>
          <w:lang w:val="el-GR"/>
        </w:rPr>
        <w:t>,</w:t>
      </w:r>
      <w:r w:rsidR="001B08EE" w:rsidRPr="009250D9">
        <w:rPr>
          <w:lang w:val="el-GR"/>
        </w:rPr>
        <w:t xml:space="preserve"> </w:t>
      </w:r>
      <w:r w:rsidR="001B08EE" w:rsidRPr="001B08EE">
        <w:rPr>
          <w:sz w:val="22"/>
          <w:lang w:val="el-GR"/>
        </w:rPr>
        <w:t>ακράτεια ούρων (ακούσια ούρηση)</w:t>
      </w:r>
    </w:p>
    <w:p w14:paraId="41D70AED" w14:textId="77777777" w:rsidR="00B71C2B" w:rsidRDefault="00B71C2B" w:rsidP="002C0AAB">
      <w:pPr>
        <w:numPr>
          <w:ilvl w:val="0"/>
          <w:numId w:val="3"/>
        </w:numPr>
        <w:jc w:val="both"/>
        <w:rPr>
          <w:sz w:val="22"/>
          <w:lang w:val="el-GR"/>
        </w:rPr>
      </w:pPr>
      <w:r w:rsidRPr="00C87672">
        <w:rPr>
          <w:sz w:val="22"/>
          <w:szCs w:val="22"/>
          <w:lang w:val="el-GR"/>
        </w:rPr>
        <w:t>μείωση</w:t>
      </w:r>
      <w:r w:rsidRPr="00C87672">
        <w:rPr>
          <w:sz w:val="22"/>
          <w:lang w:val="el-GR"/>
        </w:rPr>
        <w:t xml:space="preserve"> της θερμοκρασίας σώματος</w:t>
      </w:r>
    </w:p>
    <w:p w14:paraId="71CB075A" w14:textId="77777777" w:rsidR="00A1780A" w:rsidRPr="00C87672" w:rsidRDefault="00A1780A" w:rsidP="002C0AAB">
      <w:pPr>
        <w:numPr>
          <w:ilvl w:val="0"/>
          <w:numId w:val="3"/>
        </w:numPr>
        <w:jc w:val="both"/>
        <w:rPr>
          <w:sz w:val="22"/>
          <w:lang w:val="el-GR"/>
        </w:rPr>
      </w:pPr>
      <w:r w:rsidRPr="00A1780A">
        <w:rPr>
          <w:sz w:val="22"/>
          <w:lang w:val="el-GR"/>
        </w:rPr>
        <w:t>νόσος των νεφρών (νεφρική ανεπάρκεια, διάμεση νεφρίτιδα των ουροφόρων σωληναρίων) που μπορεί να εκδηλωθεί ως μειωμένη απέκκριση ούρων</w:t>
      </w:r>
    </w:p>
    <w:p w14:paraId="14E5FF0F" w14:textId="77777777" w:rsidR="007634B8" w:rsidRPr="00C87672" w:rsidRDefault="007634B8" w:rsidP="002C0AAB">
      <w:pPr>
        <w:numPr>
          <w:ilvl w:val="0"/>
          <w:numId w:val="3"/>
        </w:numPr>
        <w:jc w:val="both"/>
        <w:rPr>
          <w:sz w:val="22"/>
          <w:lang w:val="el-GR"/>
        </w:rPr>
      </w:pPr>
      <w:r w:rsidRPr="00C87672">
        <w:rPr>
          <w:sz w:val="22"/>
          <w:szCs w:val="22"/>
          <w:lang w:val="el-GR"/>
        </w:rPr>
        <w:t>επηρεασμένη</w:t>
      </w:r>
      <w:r w:rsidRPr="00C87672">
        <w:rPr>
          <w:sz w:val="22"/>
          <w:lang w:val="el-GR"/>
        </w:rPr>
        <w:t xml:space="preserve"> μνήμη και νοητικές διαταραχές</w:t>
      </w:r>
    </w:p>
    <w:p w14:paraId="5676A390" w14:textId="77777777" w:rsidR="00B03839" w:rsidRPr="00C87672" w:rsidRDefault="007634B8" w:rsidP="002C0AAB">
      <w:pPr>
        <w:numPr>
          <w:ilvl w:val="0"/>
          <w:numId w:val="3"/>
        </w:numPr>
        <w:jc w:val="both"/>
        <w:rPr>
          <w:sz w:val="22"/>
          <w:lang w:val="el-GR"/>
        </w:rPr>
      </w:pPr>
      <w:r w:rsidRPr="00C87672">
        <w:rPr>
          <w:sz w:val="22"/>
          <w:szCs w:val="22"/>
          <w:lang w:val="el-GR"/>
        </w:rPr>
        <w:t>διαταραχή</w:t>
      </w:r>
      <w:r w:rsidRPr="00C87672">
        <w:rPr>
          <w:sz w:val="22"/>
          <w:lang w:val="el-GR"/>
        </w:rPr>
        <w:t xml:space="preserve"> μάθησης</w:t>
      </w:r>
      <w:r w:rsidR="005F7D5F" w:rsidRPr="00C87672">
        <w:rPr>
          <w:sz w:val="22"/>
          <w:lang w:val="el-GR"/>
        </w:rPr>
        <w:t xml:space="preserve">, </w:t>
      </w:r>
    </w:p>
    <w:p w14:paraId="206D9F3C" w14:textId="77777777" w:rsidR="00A155B3" w:rsidRDefault="00A155B3" w:rsidP="002C0AAB">
      <w:pPr>
        <w:numPr>
          <w:ilvl w:val="0"/>
          <w:numId w:val="3"/>
        </w:numPr>
        <w:jc w:val="both"/>
        <w:rPr>
          <w:sz w:val="22"/>
          <w:szCs w:val="22"/>
          <w:lang w:val="el-GR"/>
        </w:rPr>
      </w:pPr>
      <w:r w:rsidRPr="00C87672">
        <w:rPr>
          <w:sz w:val="22"/>
          <w:szCs w:val="22"/>
          <w:lang w:val="el-GR"/>
        </w:rPr>
        <w:lastRenderedPageBreak/>
        <w:t>καταστολή.</w:t>
      </w:r>
    </w:p>
    <w:p w14:paraId="2882850F" w14:textId="77777777" w:rsidR="005D467F" w:rsidRPr="00B7058A" w:rsidRDefault="005D467F" w:rsidP="002C0AAB">
      <w:pPr>
        <w:numPr>
          <w:ilvl w:val="0"/>
          <w:numId w:val="3"/>
        </w:numPr>
        <w:jc w:val="both"/>
        <w:rPr>
          <w:sz w:val="22"/>
          <w:szCs w:val="22"/>
          <w:lang w:val="el-GR"/>
        </w:rPr>
      </w:pPr>
      <w:r>
        <w:rPr>
          <w:sz w:val="22"/>
          <w:szCs w:val="22"/>
          <w:lang w:val="el-GR"/>
        </w:rPr>
        <w:t>μειωμένα επίπεδα βιταμίνης Β8 (</w:t>
      </w:r>
      <w:r w:rsidRPr="005D467F">
        <w:rPr>
          <w:sz w:val="22"/>
          <w:szCs w:val="22"/>
          <w:lang w:val="el-GR"/>
        </w:rPr>
        <w:t xml:space="preserve">ανεπάρκεια </w:t>
      </w:r>
      <w:proofErr w:type="spellStart"/>
      <w:r w:rsidRPr="005D467F">
        <w:rPr>
          <w:sz w:val="22"/>
          <w:szCs w:val="22"/>
          <w:lang w:val="el-GR"/>
        </w:rPr>
        <w:t>βιοτίνης</w:t>
      </w:r>
      <w:proofErr w:type="spellEnd"/>
      <w:r>
        <w:rPr>
          <w:sz w:val="22"/>
          <w:szCs w:val="22"/>
          <w:lang w:val="el-GR"/>
        </w:rPr>
        <w:t>)</w:t>
      </w:r>
    </w:p>
    <w:p w14:paraId="6E3338CC" w14:textId="77777777" w:rsidR="00DD0A50" w:rsidRPr="006C76B3" w:rsidRDefault="00DD0A50" w:rsidP="00DD0A50">
      <w:pPr>
        <w:pStyle w:val="ListParagraph"/>
        <w:numPr>
          <w:ilvl w:val="0"/>
          <w:numId w:val="3"/>
        </w:numPr>
        <w:jc w:val="both"/>
        <w:rPr>
          <w:sz w:val="22"/>
          <w:szCs w:val="22"/>
          <w:lang w:val="el-GR"/>
        </w:rPr>
      </w:pPr>
      <w:r w:rsidRPr="006C76B3">
        <w:rPr>
          <w:sz w:val="22"/>
          <w:szCs w:val="22"/>
          <w:lang w:val="el-GR"/>
        </w:rPr>
        <w:t>Όχι συχνές: μπορεί να επηρεάσουν έως 1 στα 100 άτομα</w:t>
      </w:r>
    </w:p>
    <w:p w14:paraId="3E16CA3E" w14:textId="77777777" w:rsidR="00DD0A50" w:rsidRPr="00AE1075" w:rsidRDefault="00DD0A50" w:rsidP="00DD0A50">
      <w:pPr>
        <w:jc w:val="both"/>
        <w:rPr>
          <w:sz w:val="22"/>
          <w:szCs w:val="22"/>
          <w:lang w:val="el-GR"/>
        </w:rPr>
      </w:pPr>
      <w:r w:rsidRPr="00AE1075">
        <w:rPr>
          <w:sz w:val="22"/>
          <w:szCs w:val="22"/>
          <w:lang w:val="el-GR"/>
        </w:rPr>
        <w:t>- Δυσκολία στην αναπνοή, πόνος ή αίσθημα πίεσης στο στήθος (ιδίως κατά την εισπνοή), δύσπνοια και ξηρός βήχας λόγω συσσώρευσης υγρού γύρω από τους πνεύμονες (πλευριτική συλλογή)</w:t>
      </w:r>
    </w:p>
    <w:p w14:paraId="32375622" w14:textId="77777777" w:rsidR="00A1780A" w:rsidRDefault="00A1780A" w:rsidP="002C0AAB">
      <w:pPr>
        <w:jc w:val="both"/>
        <w:rPr>
          <w:sz w:val="22"/>
          <w:szCs w:val="22"/>
          <w:lang w:val="el-GR"/>
        </w:rPr>
      </w:pPr>
    </w:p>
    <w:p w14:paraId="0FF02D59" w14:textId="77777777" w:rsidR="009A197A" w:rsidRDefault="00A1780A" w:rsidP="002C0AAB">
      <w:pPr>
        <w:jc w:val="both"/>
        <w:rPr>
          <w:b/>
          <w:bCs/>
          <w:sz w:val="22"/>
          <w:szCs w:val="22"/>
          <w:lang w:val="el-GR"/>
        </w:rPr>
      </w:pPr>
      <w:r w:rsidRPr="00DA794D">
        <w:rPr>
          <w:b/>
          <w:bCs/>
          <w:sz w:val="22"/>
          <w:szCs w:val="22"/>
          <w:lang w:val="el-GR"/>
        </w:rPr>
        <w:t>Ενημερώστε αμέσως το γιατρό σας ή το φαρμακοποιό σας εάν οποιαδήποτε από τις ακόλουθες ανεπιθύμητες ενέργειες γίνει σοβαρή ή διαρκέσει περισσότερο από μερικές ημέρες. Μπορεί να χρειάζεστε ιατρική θεραπεία:</w:t>
      </w:r>
      <w:r w:rsidR="00D769F3" w:rsidRPr="00DA794D">
        <w:rPr>
          <w:b/>
          <w:bCs/>
          <w:sz w:val="22"/>
          <w:szCs w:val="22"/>
          <w:lang w:val="el-GR"/>
        </w:rPr>
        <w:t xml:space="preserve"> </w:t>
      </w:r>
    </w:p>
    <w:p w14:paraId="69B67CF5" w14:textId="77777777" w:rsidR="008308BD" w:rsidRDefault="00CF5B5A" w:rsidP="002C0AAB">
      <w:pPr>
        <w:jc w:val="both"/>
        <w:rPr>
          <w:sz w:val="22"/>
          <w:szCs w:val="22"/>
          <w:lang w:val="el-GR"/>
        </w:rPr>
      </w:pPr>
      <w:r w:rsidRPr="00DA794D">
        <w:rPr>
          <w:sz w:val="22"/>
          <w:szCs w:val="22"/>
          <w:lang w:val="el-GR"/>
        </w:rPr>
        <w:t>•</w:t>
      </w:r>
      <w:r w:rsidRPr="00DA794D">
        <w:rPr>
          <w:sz w:val="22"/>
          <w:szCs w:val="22"/>
          <w:lang w:val="el-GR"/>
        </w:rPr>
        <w:tab/>
      </w:r>
      <w:r w:rsidRPr="008308BD">
        <w:rPr>
          <w:sz w:val="22"/>
          <w:szCs w:val="22"/>
          <w:lang w:val="el-GR"/>
        </w:rPr>
        <w:t>μειωμένο</w:t>
      </w:r>
      <w:r w:rsidR="00882209" w:rsidRPr="00EB45A4">
        <w:rPr>
          <w:sz w:val="22"/>
          <w:szCs w:val="22"/>
          <w:lang w:val="el-GR"/>
        </w:rPr>
        <w:t>ς</w:t>
      </w:r>
      <w:r w:rsidRPr="008308BD">
        <w:rPr>
          <w:sz w:val="22"/>
          <w:szCs w:val="22"/>
          <w:lang w:val="el-GR"/>
        </w:rPr>
        <w:t xml:space="preserve"> αριθμό</w:t>
      </w:r>
      <w:r w:rsidR="00882209" w:rsidRPr="00EB45A4">
        <w:rPr>
          <w:sz w:val="22"/>
          <w:szCs w:val="22"/>
          <w:lang w:val="el-GR"/>
        </w:rPr>
        <w:t>ς</w:t>
      </w:r>
      <w:r w:rsidRPr="008308BD">
        <w:rPr>
          <w:sz w:val="22"/>
          <w:szCs w:val="22"/>
          <w:lang w:val="el-GR"/>
        </w:rPr>
        <w:t xml:space="preserve"> αιμοπεταλίων ή </w:t>
      </w:r>
      <w:proofErr w:type="spellStart"/>
      <w:r w:rsidRPr="008308BD">
        <w:rPr>
          <w:sz w:val="22"/>
          <w:szCs w:val="22"/>
          <w:lang w:val="el-GR"/>
        </w:rPr>
        <w:t>ερυθροκυττάρων</w:t>
      </w:r>
      <w:proofErr w:type="spellEnd"/>
      <w:r w:rsidRPr="008308BD">
        <w:rPr>
          <w:sz w:val="22"/>
          <w:szCs w:val="22"/>
          <w:lang w:val="el-GR"/>
        </w:rPr>
        <w:t xml:space="preserve"> ή ασυνήθιστα αυξημένο μέγεθος </w:t>
      </w:r>
    </w:p>
    <w:p w14:paraId="55AEECFB" w14:textId="77777777" w:rsidR="008308BD" w:rsidRDefault="008308BD" w:rsidP="002C0AAB">
      <w:pPr>
        <w:jc w:val="both"/>
        <w:rPr>
          <w:sz w:val="22"/>
          <w:szCs w:val="22"/>
          <w:lang w:val="el-GR"/>
        </w:rPr>
      </w:pPr>
      <w:r w:rsidRPr="008308BD">
        <w:rPr>
          <w:sz w:val="22"/>
          <w:szCs w:val="22"/>
          <w:lang w:val="el-GR"/>
        </w:rPr>
        <w:t xml:space="preserve">             </w:t>
      </w:r>
      <w:proofErr w:type="spellStart"/>
      <w:r w:rsidR="00CF5B5A" w:rsidRPr="008308BD">
        <w:rPr>
          <w:sz w:val="22"/>
          <w:szCs w:val="22"/>
          <w:lang w:val="el-GR"/>
        </w:rPr>
        <w:t>ερυθροκυττάρων</w:t>
      </w:r>
      <w:proofErr w:type="spellEnd"/>
      <w:r w:rsidR="00CF5B5A" w:rsidRPr="008308BD">
        <w:rPr>
          <w:sz w:val="22"/>
          <w:szCs w:val="22"/>
          <w:lang w:val="el-GR"/>
        </w:rPr>
        <w:t xml:space="preserve">, ή διαταραχές του μυελού των οστών (που είναι εμφανείς στις εξετάσεις </w:t>
      </w:r>
      <w:r w:rsidRPr="008308BD">
        <w:rPr>
          <w:sz w:val="22"/>
          <w:szCs w:val="22"/>
          <w:lang w:val="el-GR"/>
        </w:rPr>
        <w:t xml:space="preserve">  </w:t>
      </w:r>
    </w:p>
    <w:p w14:paraId="5DD4C2C4" w14:textId="13FCA2A1" w:rsidR="00CF5B5A" w:rsidRPr="008308BD" w:rsidRDefault="008308BD" w:rsidP="002C0AAB">
      <w:pPr>
        <w:jc w:val="both"/>
        <w:rPr>
          <w:sz w:val="22"/>
          <w:szCs w:val="22"/>
          <w:lang w:val="el-GR"/>
        </w:rPr>
      </w:pPr>
      <w:r w:rsidRPr="001152F3">
        <w:rPr>
          <w:sz w:val="22"/>
          <w:szCs w:val="22"/>
          <w:lang w:val="el-GR"/>
        </w:rPr>
        <w:t xml:space="preserve">             </w:t>
      </w:r>
      <w:r w:rsidR="00CF5B5A" w:rsidRPr="008308BD">
        <w:rPr>
          <w:sz w:val="22"/>
          <w:szCs w:val="22"/>
          <w:lang w:val="el-GR"/>
        </w:rPr>
        <w:t>αίματος)</w:t>
      </w:r>
    </w:p>
    <w:p w14:paraId="0C085E64" w14:textId="77777777" w:rsidR="00A1780A" w:rsidRDefault="00A1780A" w:rsidP="002C0AAB">
      <w:pPr>
        <w:jc w:val="both"/>
        <w:rPr>
          <w:sz w:val="22"/>
          <w:szCs w:val="22"/>
          <w:lang w:val="el-GR"/>
        </w:rPr>
      </w:pPr>
      <w:r w:rsidRPr="00DA794D">
        <w:rPr>
          <w:sz w:val="22"/>
          <w:szCs w:val="22"/>
          <w:lang w:val="el-GR"/>
        </w:rPr>
        <w:t>•</w:t>
      </w:r>
      <w:r w:rsidRPr="00DA794D">
        <w:rPr>
          <w:sz w:val="22"/>
          <w:szCs w:val="22"/>
          <w:lang w:val="el-GR"/>
        </w:rPr>
        <w:tab/>
        <w:t>διπλή όραση</w:t>
      </w:r>
    </w:p>
    <w:p w14:paraId="3819D881" w14:textId="77777777" w:rsidR="00A1780A" w:rsidRPr="00A1780A" w:rsidRDefault="00A1780A" w:rsidP="00A1780A">
      <w:pPr>
        <w:jc w:val="both"/>
        <w:rPr>
          <w:sz w:val="22"/>
          <w:szCs w:val="22"/>
          <w:lang w:val="el-GR"/>
        </w:rPr>
      </w:pPr>
      <w:r w:rsidRPr="00A1780A">
        <w:rPr>
          <w:sz w:val="22"/>
          <w:szCs w:val="22"/>
          <w:lang w:val="el-GR"/>
        </w:rPr>
        <w:t>•</w:t>
      </w:r>
      <w:r w:rsidRPr="00A1780A">
        <w:rPr>
          <w:sz w:val="22"/>
          <w:szCs w:val="22"/>
          <w:lang w:val="el-GR"/>
        </w:rPr>
        <w:tab/>
        <w:t>ναυτία</w:t>
      </w:r>
    </w:p>
    <w:p w14:paraId="52938CDA" w14:textId="77777777" w:rsidR="00A1780A" w:rsidRPr="00A1780A" w:rsidRDefault="00A1780A" w:rsidP="00A1780A">
      <w:pPr>
        <w:jc w:val="both"/>
        <w:rPr>
          <w:sz w:val="22"/>
          <w:szCs w:val="22"/>
          <w:lang w:val="el-GR"/>
        </w:rPr>
      </w:pPr>
      <w:r w:rsidRPr="00A1780A">
        <w:rPr>
          <w:sz w:val="22"/>
          <w:szCs w:val="22"/>
          <w:lang w:val="el-GR"/>
        </w:rPr>
        <w:t>•</w:t>
      </w:r>
      <w:r w:rsidRPr="00A1780A">
        <w:rPr>
          <w:sz w:val="22"/>
          <w:szCs w:val="22"/>
          <w:lang w:val="el-GR"/>
        </w:rPr>
        <w:tab/>
        <w:t>ακράτεια ούρων (ακούσια ούρηση)</w:t>
      </w:r>
    </w:p>
    <w:p w14:paraId="018F65AF" w14:textId="77777777" w:rsidR="00A1780A" w:rsidRPr="00A1780A" w:rsidRDefault="00A1780A" w:rsidP="00A1780A">
      <w:pPr>
        <w:jc w:val="both"/>
        <w:rPr>
          <w:sz w:val="22"/>
          <w:szCs w:val="22"/>
          <w:lang w:val="el-GR"/>
        </w:rPr>
      </w:pPr>
      <w:r w:rsidRPr="00A1780A">
        <w:rPr>
          <w:sz w:val="22"/>
          <w:szCs w:val="22"/>
          <w:lang w:val="el-GR"/>
        </w:rPr>
        <w:t>•</w:t>
      </w:r>
      <w:r w:rsidRPr="00A1780A">
        <w:rPr>
          <w:sz w:val="22"/>
          <w:szCs w:val="22"/>
          <w:lang w:val="el-GR"/>
        </w:rPr>
        <w:tab/>
        <w:t xml:space="preserve">Σπάνιες: αυξημένη ούρηση και αίσθημα δίψας (σύνδρομο </w:t>
      </w:r>
      <w:proofErr w:type="spellStart"/>
      <w:r w:rsidRPr="00A1780A">
        <w:rPr>
          <w:sz w:val="22"/>
          <w:szCs w:val="22"/>
          <w:lang w:val="el-GR"/>
        </w:rPr>
        <w:t>Fanconi</w:t>
      </w:r>
      <w:proofErr w:type="spellEnd"/>
      <w:r w:rsidRPr="00A1780A">
        <w:rPr>
          <w:sz w:val="22"/>
          <w:szCs w:val="22"/>
          <w:lang w:val="el-GR"/>
        </w:rPr>
        <w:t>)</w:t>
      </w:r>
    </w:p>
    <w:p w14:paraId="753C9FEC" w14:textId="77777777" w:rsidR="00A1780A" w:rsidRDefault="00A1780A" w:rsidP="00A1780A">
      <w:pPr>
        <w:jc w:val="both"/>
        <w:rPr>
          <w:sz w:val="22"/>
          <w:szCs w:val="22"/>
          <w:lang w:val="el-GR"/>
        </w:rPr>
      </w:pPr>
      <w:r w:rsidRPr="00A1780A">
        <w:rPr>
          <w:sz w:val="22"/>
          <w:szCs w:val="22"/>
          <w:lang w:val="el-GR"/>
        </w:rPr>
        <w:t>•</w:t>
      </w:r>
      <w:r w:rsidRPr="00A1780A">
        <w:rPr>
          <w:sz w:val="22"/>
          <w:szCs w:val="22"/>
          <w:lang w:val="el-GR"/>
        </w:rPr>
        <w:tab/>
        <w:t xml:space="preserve">Μη γνωστές-μη γνωστής συχνότητας: μείωση των επιπέδων </w:t>
      </w:r>
      <w:proofErr w:type="spellStart"/>
      <w:r w:rsidRPr="00A1780A">
        <w:rPr>
          <w:sz w:val="22"/>
          <w:szCs w:val="22"/>
          <w:lang w:val="el-GR"/>
        </w:rPr>
        <w:t>καρνιτίνης</w:t>
      </w:r>
      <w:proofErr w:type="spellEnd"/>
      <w:r w:rsidRPr="00A1780A">
        <w:rPr>
          <w:sz w:val="22"/>
          <w:szCs w:val="22"/>
          <w:lang w:val="el-GR"/>
        </w:rPr>
        <w:t xml:space="preserve"> (εμφανίζεται σε εξετάσεις αίματος ή μυών)</w:t>
      </w:r>
    </w:p>
    <w:p w14:paraId="60B3D383" w14:textId="77777777" w:rsidR="00DD0A50" w:rsidRPr="00AE6AAD" w:rsidRDefault="00DD0A50" w:rsidP="00AE6AAD">
      <w:pPr>
        <w:pStyle w:val="ListParagraph"/>
        <w:numPr>
          <w:ilvl w:val="0"/>
          <w:numId w:val="9"/>
        </w:numPr>
        <w:autoSpaceDE w:val="0"/>
        <w:autoSpaceDN w:val="0"/>
        <w:adjustRightInd w:val="0"/>
        <w:ind w:hanging="720"/>
        <w:rPr>
          <w:snapToGrid/>
          <w:color w:val="000000"/>
          <w:sz w:val="22"/>
          <w:szCs w:val="22"/>
          <w:lang w:val="el-GR" w:eastAsia="el-GR"/>
        </w:rPr>
      </w:pPr>
      <w:r w:rsidRPr="00AE6AAD">
        <w:rPr>
          <w:snapToGrid/>
          <w:color w:val="000000"/>
          <w:sz w:val="22"/>
          <w:szCs w:val="22"/>
          <w:lang w:val="el-GR" w:eastAsia="el-GR"/>
        </w:rPr>
        <w:t xml:space="preserve">Μη γνωστής συχνότητας (η συχνότητα δεν μπορεί να εκτιμηθεί με βάση τα διαθέσιμα δεδομένα) </w:t>
      </w:r>
    </w:p>
    <w:p w14:paraId="6DC639F4" w14:textId="77777777" w:rsidR="00DD0A50" w:rsidRPr="00AE6AAD" w:rsidRDefault="00DD0A50" w:rsidP="00DD0A50">
      <w:pPr>
        <w:autoSpaceDE w:val="0"/>
        <w:autoSpaceDN w:val="0"/>
        <w:adjustRightInd w:val="0"/>
        <w:rPr>
          <w:snapToGrid/>
          <w:color w:val="000000"/>
          <w:sz w:val="22"/>
          <w:szCs w:val="22"/>
          <w:lang w:val="el-GR" w:eastAsia="el-GR"/>
        </w:rPr>
      </w:pPr>
      <w:r w:rsidRPr="00AE6AAD">
        <w:rPr>
          <w:snapToGrid/>
          <w:color w:val="000000"/>
          <w:sz w:val="22"/>
          <w:szCs w:val="22"/>
          <w:lang w:val="el-GR" w:eastAsia="el-GR"/>
        </w:rPr>
        <w:t>- πιο σκουρόχρωμες περιοχές του δέρματος και των βλεννογόνων (</w:t>
      </w:r>
      <w:proofErr w:type="spellStart"/>
      <w:r w:rsidRPr="00AE6AAD">
        <w:rPr>
          <w:snapToGrid/>
          <w:color w:val="000000"/>
          <w:sz w:val="22"/>
          <w:szCs w:val="22"/>
          <w:lang w:val="el-GR" w:eastAsia="el-GR"/>
        </w:rPr>
        <w:t>υπέρχρωση</w:t>
      </w:r>
      <w:proofErr w:type="spellEnd"/>
      <w:r w:rsidRPr="00AE6AAD">
        <w:rPr>
          <w:snapToGrid/>
          <w:color w:val="000000"/>
          <w:sz w:val="22"/>
          <w:szCs w:val="22"/>
          <w:lang w:val="el-GR" w:eastAsia="el-GR"/>
        </w:rPr>
        <w:t xml:space="preserve">) </w:t>
      </w:r>
    </w:p>
    <w:p w14:paraId="14AFA0F7" w14:textId="77777777" w:rsidR="00A1780A" w:rsidRPr="00A1780A" w:rsidRDefault="00A1780A" w:rsidP="00A1780A">
      <w:pPr>
        <w:rPr>
          <w:b/>
          <w:bCs/>
          <w:sz w:val="22"/>
          <w:szCs w:val="22"/>
          <w:lang w:val="el-GR"/>
        </w:rPr>
      </w:pPr>
      <w:r w:rsidRPr="00A1780A">
        <w:rPr>
          <w:b/>
          <w:bCs/>
          <w:sz w:val="22"/>
          <w:szCs w:val="22"/>
          <w:lang w:val="el-GR"/>
        </w:rPr>
        <w:t>Διαταραχές των οστών</w:t>
      </w:r>
    </w:p>
    <w:p w14:paraId="30BEDAE1" w14:textId="77777777" w:rsidR="00A1780A" w:rsidRDefault="009A197A" w:rsidP="00A1780A">
      <w:pPr>
        <w:tabs>
          <w:tab w:val="left" w:pos="0"/>
        </w:tabs>
        <w:jc w:val="both"/>
        <w:rPr>
          <w:sz w:val="22"/>
          <w:szCs w:val="22"/>
          <w:lang w:val="el-GR"/>
        </w:rPr>
      </w:pPr>
      <w:r w:rsidRPr="00C87672">
        <w:rPr>
          <w:sz w:val="22"/>
          <w:lang w:val="el-GR"/>
        </w:rPr>
        <w:t xml:space="preserve">Έχουν υπάρξει αναφορές διαταραχών των οστών συμπεριλαμβανομένης της </w:t>
      </w:r>
      <w:proofErr w:type="spellStart"/>
      <w:r w:rsidRPr="00C87672">
        <w:rPr>
          <w:sz w:val="22"/>
          <w:lang w:val="el-GR"/>
        </w:rPr>
        <w:t>οστεοπενίας</w:t>
      </w:r>
      <w:proofErr w:type="spellEnd"/>
      <w:r w:rsidRPr="00C87672">
        <w:rPr>
          <w:sz w:val="22"/>
          <w:lang w:val="el-GR"/>
        </w:rPr>
        <w:t xml:space="preserve"> και της οστεοπόρωσης (λέπτυνση του οστού)</w:t>
      </w:r>
      <w:r w:rsidR="00AB4B43">
        <w:rPr>
          <w:sz w:val="22"/>
          <w:lang w:val="el-GR"/>
        </w:rPr>
        <w:t xml:space="preserve"> και κατάγματα</w:t>
      </w:r>
      <w:r w:rsidRPr="00C87672">
        <w:rPr>
          <w:sz w:val="22"/>
          <w:lang w:val="el-GR"/>
        </w:rPr>
        <w:t xml:space="preserve">. Ελέγξτε με το γιατρό ή το φαρμακοποιό σας εάν είστε σε μακροχρόνια αντιεπιληπτική αγωγή, έχετε ιστορικό οστεοπόρωσης ή παίρνετε </w:t>
      </w:r>
      <w:proofErr w:type="spellStart"/>
      <w:r w:rsidRPr="00C87672">
        <w:rPr>
          <w:sz w:val="22"/>
          <w:lang w:val="el-GR"/>
        </w:rPr>
        <w:t>στεροειδή</w:t>
      </w:r>
      <w:proofErr w:type="spellEnd"/>
      <w:r w:rsidRPr="00C87672">
        <w:rPr>
          <w:sz w:val="22"/>
          <w:lang w:val="el-GR"/>
        </w:rPr>
        <w:t>.</w:t>
      </w:r>
    </w:p>
    <w:p w14:paraId="24DFB797" w14:textId="77777777" w:rsidR="00A1780A" w:rsidRPr="00E74C95" w:rsidRDefault="00A1780A" w:rsidP="00DA794D">
      <w:pPr>
        <w:tabs>
          <w:tab w:val="left" w:pos="0"/>
        </w:tabs>
        <w:jc w:val="both"/>
        <w:rPr>
          <w:sz w:val="22"/>
          <w:lang w:val="el-GR"/>
        </w:rPr>
      </w:pPr>
      <w:r>
        <w:rPr>
          <w:sz w:val="22"/>
          <w:szCs w:val="22"/>
          <w:lang w:val="el-GR"/>
        </w:rPr>
        <w:t>Σπάνιες: η</w:t>
      </w:r>
      <w:r w:rsidRPr="00411EB2">
        <w:rPr>
          <w:sz w:val="22"/>
          <w:szCs w:val="22"/>
          <w:lang w:val="el-GR"/>
        </w:rPr>
        <w:t xml:space="preserve"> ανδρική </w:t>
      </w:r>
      <w:proofErr w:type="spellStart"/>
      <w:r w:rsidRPr="00411EB2">
        <w:rPr>
          <w:sz w:val="22"/>
          <w:szCs w:val="22"/>
          <w:lang w:val="el-GR"/>
        </w:rPr>
        <w:t>υπογονιμότητα</w:t>
      </w:r>
      <w:proofErr w:type="spellEnd"/>
      <w:r w:rsidRPr="00411EB2">
        <w:rPr>
          <w:sz w:val="22"/>
          <w:szCs w:val="22"/>
          <w:lang w:val="el-GR"/>
        </w:rPr>
        <w:t xml:space="preserve"> είναι συνήθως αναστρέψιμη μετά τη διακοπή της θεραπείας και μπορεί να είναι αναστρέψιμη και μετά τη μείωση της δοσολογίας. Μην διακόψετε τη θεραπεία σας χωρίς να μιλήσετε πρώτα με τον γιατρό </w:t>
      </w:r>
      <w:r>
        <w:rPr>
          <w:sz w:val="22"/>
          <w:szCs w:val="22"/>
          <w:lang w:val="el-GR"/>
        </w:rPr>
        <w:t>σας</w:t>
      </w:r>
    </w:p>
    <w:p w14:paraId="3592EB21" w14:textId="77777777" w:rsidR="00D342D6" w:rsidRDefault="00D342D6" w:rsidP="00D342D6">
      <w:pPr>
        <w:jc w:val="both"/>
        <w:rPr>
          <w:sz w:val="22"/>
          <w:lang w:val="el-GR"/>
        </w:rPr>
      </w:pPr>
    </w:p>
    <w:p w14:paraId="60533192" w14:textId="77777777" w:rsidR="00D342D6" w:rsidRPr="00E2346D" w:rsidRDefault="00D342D6" w:rsidP="00D342D6">
      <w:pPr>
        <w:jc w:val="both"/>
        <w:rPr>
          <w:i/>
          <w:iCs/>
          <w:sz w:val="22"/>
          <w:lang w:val="el-GR"/>
        </w:rPr>
      </w:pPr>
      <w:r w:rsidRPr="00E2346D">
        <w:rPr>
          <w:i/>
          <w:iCs/>
          <w:sz w:val="22"/>
          <w:lang w:val="el-GR"/>
        </w:rPr>
        <w:t>Πρόσθετες ανεπιθύμητες ενέργειες στα παιδιά</w:t>
      </w:r>
    </w:p>
    <w:p w14:paraId="72A18D0C" w14:textId="77777777" w:rsidR="00D342D6" w:rsidRPr="00D342D6" w:rsidRDefault="00D342D6" w:rsidP="00D342D6">
      <w:pPr>
        <w:jc w:val="both"/>
        <w:rPr>
          <w:sz w:val="22"/>
          <w:lang w:val="el-GR"/>
        </w:rPr>
      </w:pPr>
      <w:r w:rsidRPr="00D342D6">
        <w:rPr>
          <w:sz w:val="22"/>
          <w:lang w:val="el-GR"/>
        </w:rPr>
        <w:t xml:space="preserve">Ορισμένες ανεπιθύμητες ενέργειες του </w:t>
      </w:r>
      <w:proofErr w:type="spellStart"/>
      <w:r w:rsidRPr="00D342D6">
        <w:rPr>
          <w:sz w:val="22"/>
          <w:lang w:val="el-GR"/>
        </w:rPr>
        <w:t>βαλπροϊκού</w:t>
      </w:r>
      <w:proofErr w:type="spellEnd"/>
      <w:r w:rsidRPr="00D342D6">
        <w:rPr>
          <w:sz w:val="22"/>
          <w:lang w:val="el-GR"/>
        </w:rPr>
        <w:t xml:space="preserve"> εμφανίζονται συχνότερα στα παιδιά ή είναι πιο σοβαρές σε σύγκριση με τους ενήλικες. Αυτές περιλαμβάνουν ηπατική βλάβη, φλεγμονή του παγκρέατος (παγκρεατίτιδα), επιθετικότητα, διέγερση, διαταραχή στην προσοχή, μη φυσιολογική συμπεριφορά, </w:t>
      </w:r>
      <w:proofErr w:type="spellStart"/>
      <w:r w:rsidRPr="00D342D6">
        <w:rPr>
          <w:sz w:val="22"/>
          <w:lang w:val="el-GR"/>
        </w:rPr>
        <w:t>υπερκινητικότητα</w:t>
      </w:r>
      <w:proofErr w:type="spellEnd"/>
      <w:r w:rsidRPr="00D342D6">
        <w:rPr>
          <w:sz w:val="22"/>
          <w:lang w:val="el-GR"/>
        </w:rPr>
        <w:t xml:space="preserve"> και μαθησιακή διαταραχή. </w:t>
      </w:r>
    </w:p>
    <w:p w14:paraId="3AACEB7D" w14:textId="77777777" w:rsidR="00D769F3" w:rsidRPr="00C87672" w:rsidRDefault="00D769F3" w:rsidP="002C0AAB">
      <w:pPr>
        <w:jc w:val="both"/>
        <w:rPr>
          <w:sz w:val="22"/>
          <w:lang w:val="el-GR"/>
        </w:rPr>
      </w:pPr>
    </w:p>
    <w:p w14:paraId="16D2E411" w14:textId="77777777" w:rsidR="00B71C2B" w:rsidRPr="00C87672" w:rsidRDefault="00B71C2B" w:rsidP="002C0AAB">
      <w:pPr>
        <w:jc w:val="both"/>
        <w:rPr>
          <w:b/>
          <w:sz w:val="22"/>
          <w:lang w:val="el-GR"/>
        </w:rPr>
      </w:pPr>
      <w:r w:rsidRPr="00C87672">
        <w:rPr>
          <w:b/>
          <w:sz w:val="22"/>
          <w:lang w:val="el-GR"/>
        </w:rPr>
        <w:t>Αναφορά ανεπιθύμητων ενεργειών</w:t>
      </w:r>
    </w:p>
    <w:p w14:paraId="338428DB" w14:textId="77777777" w:rsidR="00B71C2B" w:rsidRPr="00C87672" w:rsidRDefault="00B71C2B" w:rsidP="002C0AAB">
      <w:pPr>
        <w:keepNext/>
        <w:jc w:val="both"/>
        <w:rPr>
          <w:sz w:val="22"/>
          <w:lang w:val="el-GR"/>
        </w:rPr>
      </w:pPr>
      <w:r w:rsidRPr="00C87672">
        <w:rPr>
          <w:sz w:val="22"/>
          <w:szCs w:val="22"/>
          <w:lang w:val="fr-FR"/>
        </w:rPr>
        <w:t>E</w:t>
      </w:r>
      <w:proofErr w:type="spellStart"/>
      <w:r w:rsidRPr="00C87672">
        <w:rPr>
          <w:sz w:val="22"/>
          <w:szCs w:val="22"/>
          <w:lang w:val="el-GR"/>
        </w:rPr>
        <w:t>άν</w:t>
      </w:r>
      <w:proofErr w:type="spellEnd"/>
      <w:r w:rsidRPr="00C87672">
        <w:rPr>
          <w:sz w:val="22"/>
          <w:lang w:val="el-GR"/>
        </w:rPr>
        <w:t xml:space="preserve"> παρατηρήσετε κάποια ανεπιθύμητη ενέργεια, ενημερώστε </w:t>
      </w:r>
      <w:r w:rsidRPr="00C87672">
        <w:rPr>
          <w:sz w:val="22"/>
          <w:szCs w:val="22"/>
          <w:lang w:val="el-GR"/>
        </w:rPr>
        <w:t>τον</w:t>
      </w:r>
      <w:r w:rsidRPr="00C87672">
        <w:rPr>
          <w:sz w:val="22"/>
          <w:lang w:val="el-GR"/>
        </w:rPr>
        <w:t xml:space="preserve"> γιατρό</w:t>
      </w:r>
      <w:r w:rsidRPr="00C87672">
        <w:rPr>
          <w:sz w:val="22"/>
          <w:szCs w:val="22"/>
          <w:lang w:val="el-GR"/>
        </w:rPr>
        <w:t xml:space="preserve"> ή τον</w:t>
      </w:r>
      <w:r w:rsidRPr="00C87672">
        <w:rPr>
          <w:sz w:val="22"/>
          <w:lang w:val="el-GR"/>
        </w:rPr>
        <w:t xml:space="preserve"> φαρμακοποιό σας. Αυτό ισχύει και για κάθε πιθανή ανεπιθύμητη ενέργεια που δεν αναφέρεται στο παρόν φύλλο οδηγιών χρήσης. Μπορείτε επίσης να αναφέρετε ανεπιθύμητες ενέργειες απευθείας, μέσω του εθνικού συστήματος αναφοράς:</w:t>
      </w:r>
    </w:p>
    <w:p w14:paraId="70203ABD" w14:textId="77777777" w:rsidR="007275A3" w:rsidRPr="00E2346D" w:rsidRDefault="007275A3" w:rsidP="002C0AAB">
      <w:pPr>
        <w:jc w:val="both"/>
        <w:rPr>
          <w:sz w:val="22"/>
          <w:szCs w:val="22"/>
          <w:lang w:val="el-GR"/>
        </w:rPr>
      </w:pPr>
      <w:r w:rsidRPr="00E2346D">
        <w:rPr>
          <w:sz w:val="22"/>
          <w:szCs w:val="22"/>
          <w:lang w:val="el-GR"/>
        </w:rPr>
        <w:t>Φαρμακευτικές Υπηρεσίες</w:t>
      </w:r>
    </w:p>
    <w:p w14:paraId="1F7A550E" w14:textId="77777777" w:rsidR="007275A3" w:rsidRPr="00E2346D" w:rsidRDefault="007275A3" w:rsidP="002C0AAB">
      <w:pPr>
        <w:jc w:val="both"/>
        <w:rPr>
          <w:sz w:val="22"/>
          <w:szCs w:val="22"/>
          <w:lang w:val="el-GR"/>
        </w:rPr>
      </w:pPr>
      <w:r w:rsidRPr="00E2346D">
        <w:rPr>
          <w:sz w:val="22"/>
          <w:szCs w:val="22"/>
          <w:lang w:val="el-GR"/>
        </w:rPr>
        <w:t>Υπουργείο Υγείας</w:t>
      </w:r>
    </w:p>
    <w:p w14:paraId="331DBF3F" w14:textId="77777777" w:rsidR="007275A3" w:rsidRDefault="007275A3" w:rsidP="002C0AAB">
      <w:pPr>
        <w:jc w:val="both"/>
        <w:rPr>
          <w:sz w:val="22"/>
          <w:szCs w:val="22"/>
          <w:lang w:val="el-GR"/>
        </w:rPr>
      </w:pPr>
      <w:r w:rsidRPr="00E2346D">
        <w:rPr>
          <w:sz w:val="22"/>
          <w:szCs w:val="22"/>
          <w:lang w:val="el-GR"/>
        </w:rPr>
        <w:t>CY-1475 Λευκωσία</w:t>
      </w:r>
    </w:p>
    <w:p w14:paraId="173EA077" w14:textId="77777777" w:rsidR="000A3471" w:rsidRPr="00E2346D" w:rsidRDefault="000A3471" w:rsidP="002C0AAB">
      <w:pPr>
        <w:jc w:val="both"/>
        <w:rPr>
          <w:sz w:val="22"/>
          <w:szCs w:val="22"/>
          <w:lang w:val="el-GR"/>
        </w:rPr>
      </w:pPr>
      <w:r w:rsidRPr="000A3471">
        <w:rPr>
          <w:sz w:val="22"/>
          <w:szCs w:val="22"/>
          <w:lang w:val="el-GR"/>
        </w:rPr>
        <w:t>Τηλ.: +357 22 608 607</w:t>
      </w:r>
    </w:p>
    <w:p w14:paraId="589EC122" w14:textId="77777777" w:rsidR="00B71C2B" w:rsidRPr="00DA7622" w:rsidRDefault="00B71C2B" w:rsidP="002C0AAB">
      <w:pPr>
        <w:jc w:val="both"/>
        <w:rPr>
          <w:sz w:val="22"/>
          <w:szCs w:val="22"/>
          <w:lang w:val="el-GR"/>
        </w:rPr>
      </w:pPr>
      <w:r w:rsidRPr="00DA7622">
        <w:rPr>
          <w:sz w:val="22"/>
          <w:szCs w:val="22"/>
          <w:lang w:val="el-GR"/>
        </w:rPr>
        <w:t>Φαξ: +</w:t>
      </w:r>
      <w:r w:rsidR="007275A3" w:rsidRPr="00E2346D">
        <w:rPr>
          <w:sz w:val="22"/>
          <w:szCs w:val="22"/>
          <w:lang w:val="el-GR"/>
        </w:rPr>
        <w:t>357 22 608 6</w:t>
      </w:r>
      <w:r w:rsidR="000A3471" w:rsidRPr="00DA794D">
        <w:rPr>
          <w:sz w:val="22"/>
          <w:szCs w:val="22"/>
          <w:lang w:val="el-GR"/>
        </w:rPr>
        <w:t>6</w:t>
      </w:r>
      <w:r w:rsidR="007275A3" w:rsidRPr="00E2346D">
        <w:rPr>
          <w:sz w:val="22"/>
          <w:szCs w:val="22"/>
          <w:lang w:val="el-GR"/>
        </w:rPr>
        <w:t>9</w:t>
      </w:r>
    </w:p>
    <w:p w14:paraId="5D640F44" w14:textId="77777777" w:rsidR="00B71C2B" w:rsidRPr="00DA7622" w:rsidRDefault="00B71C2B" w:rsidP="002C0AAB">
      <w:pPr>
        <w:tabs>
          <w:tab w:val="left" w:pos="-720"/>
        </w:tabs>
        <w:suppressAutoHyphens/>
        <w:jc w:val="both"/>
        <w:rPr>
          <w:sz w:val="22"/>
          <w:szCs w:val="22"/>
          <w:lang w:val="el-GR"/>
        </w:rPr>
      </w:pPr>
      <w:proofErr w:type="spellStart"/>
      <w:r w:rsidRPr="00DA7622">
        <w:rPr>
          <w:sz w:val="22"/>
          <w:szCs w:val="22"/>
          <w:lang w:val="el-GR"/>
        </w:rPr>
        <w:t>Ιστότοπος</w:t>
      </w:r>
      <w:proofErr w:type="spellEnd"/>
      <w:r w:rsidRPr="00DA7622">
        <w:rPr>
          <w:sz w:val="22"/>
          <w:szCs w:val="22"/>
          <w:lang w:val="el-GR"/>
        </w:rPr>
        <w:t xml:space="preserve">: </w:t>
      </w:r>
      <w:hyperlink r:id="rId11" w:history="1">
        <w:r w:rsidR="007275A3" w:rsidRPr="00E2346D">
          <w:rPr>
            <w:sz w:val="22"/>
            <w:szCs w:val="22"/>
            <w:lang w:val="el-GR"/>
          </w:rPr>
          <w:t>www.moh.gov.cy/phs</w:t>
        </w:r>
      </w:hyperlink>
    </w:p>
    <w:p w14:paraId="62AA7C57" w14:textId="77777777" w:rsidR="00B71C2B" w:rsidRPr="00C87672" w:rsidRDefault="00B71C2B" w:rsidP="002C0AAB">
      <w:pPr>
        <w:jc w:val="both"/>
        <w:rPr>
          <w:sz w:val="22"/>
          <w:lang w:val="el-GR"/>
        </w:rPr>
      </w:pPr>
      <w:r w:rsidRPr="00C87672">
        <w:rPr>
          <w:sz w:val="22"/>
          <w:lang w:val="el-GR"/>
        </w:rPr>
        <w:t>Μέσω της αναφοράς ανεπιθύμητων ενεργειών μπορείτε να βοηθήσετε στη συλλογή περισσότερων πληροφοριών σχετικά με την ασφάλεια του παρόντος φαρμάκου.</w:t>
      </w:r>
    </w:p>
    <w:p w14:paraId="4171113D" w14:textId="77777777" w:rsidR="00D769F3" w:rsidRPr="00C87672" w:rsidRDefault="00D769F3" w:rsidP="002C0AAB">
      <w:pPr>
        <w:pStyle w:val="Heading1"/>
        <w:spacing w:before="0" w:after="0"/>
        <w:jc w:val="both"/>
        <w:rPr>
          <w:sz w:val="22"/>
          <w:lang w:val="el-GR"/>
        </w:rPr>
      </w:pPr>
    </w:p>
    <w:p w14:paraId="29AF1FC3" w14:textId="274286AD" w:rsidR="00D769F3" w:rsidRPr="00481B51" w:rsidRDefault="00D769F3" w:rsidP="002C0AAB">
      <w:pPr>
        <w:pStyle w:val="Heading1"/>
        <w:jc w:val="both"/>
        <w:rPr>
          <w:bCs w:val="0"/>
          <w:sz w:val="22"/>
          <w:szCs w:val="22"/>
          <w:lang w:val="el-GR"/>
        </w:rPr>
      </w:pPr>
      <w:r w:rsidRPr="00481B51">
        <w:rPr>
          <w:bCs w:val="0"/>
          <w:sz w:val="22"/>
          <w:szCs w:val="22"/>
          <w:lang w:val="el-GR"/>
        </w:rPr>
        <w:t xml:space="preserve">5. </w:t>
      </w:r>
      <w:r w:rsidR="005472B8" w:rsidRPr="00C87672">
        <w:rPr>
          <w:bCs w:val="0"/>
          <w:sz w:val="22"/>
          <w:szCs w:val="22"/>
          <w:lang w:val="el-GR"/>
        </w:rPr>
        <w:t>Πώς φυλάσσετ</w:t>
      </w:r>
      <w:r w:rsidR="00DA7622">
        <w:rPr>
          <w:bCs w:val="0"/>
          <w:sz w:val="22"/>
          <w:szCs w:val="22"/>
          <w:lang w:val="el-GR"/>
        </w:rPr>
        <w:t>ε</w:t>
      </w:r>
      <w:r w:rsidR="005472B8" w:rsidRPr="00C87672">
        <w:rPr>
          <w:bCs w:val="0"/>
          <w:sz w:val="22"/>
          <w:szCs w:val="22"/>
          <w:lang w:val="el-GR"/>
        </w:rPr>
        <w:t xml:space="preserve"> το </w:t>
      </w:r>
      <w:proofErr w:type="spellStart"/>
      <w:r w:rsidRPr="00C87672">
        <w:rPr>
          <w:bCs w:val="0"/>
          <w:sz w:val="22"/>
          <w:szCs w:val="22"/>
          <w:lang w:val="en-US"/>
        </w:rPr>
        <w:t>D</w:t>
      </w:r>
      <w:r w:rsidR="00DA7622" w:rsidRPr="00C87672">
        <w:rPr>
          <w:bCs w:val="0"/>
          <w:sz w:val="22"/>
          <w:szCs w:val="22"/>
          <w:lang w:val="en-US"/>
        </w:rPr>
        <w:t>epakine</w:t>
      </w:r>
      <w:proofErr w:type="spellEnd"/>
      <w:r w:rsidR="00DA7622" w:rsidRPr="00481B51">
        <w:rPr>
          <w:bCs w:val="0"/>
          <w:sz w:val="22"/>
          <w:szCs w:val="22"/>
          <w:lang w:val="el-GR"/>
        </w:rPr>
        <w:t xml:space="preserve"> </w:t>
      </w:r>
      <w:r w:rsidR="00DA7622" w:rsidRPr="00C87672">
        <w:rPr>
          <w:bCs w:val="0"/>
          <w:sz w:val="22"/>
          <w:szCs w:val="22"/>
          <w:lang w:val="en-US"/>
        </w:rPr>
        <w:t>chrono</w:t>
      </w:r>
      <w:r w:rsidR="00963796">
        <w:rPr>
          <w:bCs w:val="0"/>
          <w:sz w:val="22"/>
          <w:szCs w:val="22"/>
          <w:lang w:val="en-US"/>
        </w:rPr>
        <w:fldChar w:fldCharType="begin"/>
      </w:r>
      <w:r w:rsidR="00963796" w:rsidRPr="0011120F">
        <w:rPr>
          <w:bCs w:val="0"/>
          <w:sz w:val="22"/>
          <w:szCs w:val="22"/>
          <w:lang w:val="el-GR"/>
        </w:rPr>
        <w:instrText xml:space="preserve"> </w:instrText>
      </w:r>
      <w:r w:rsidR="00963796">
        <w:rPr>
          <w:bCs w:val="0"/>
          <w:sz w:val="22"/>
          <w:szCs w:val="22"/>
          <w:lang w:val="en-US"/>
        </w:rPr>
        <w:instrText>DOCVARIABLE</w:instrText>
      </w:r>
      <w:r w:rsidR="00963796" w:rsidRPr="0011120F">
        <w:rPr>
          <w:bCs w:val="0"/>
          <w:sz w:val="22"/>
          <w:szCs w:val="22"/>
          <w:lang w:val="el-GR"/>
        </w:rPr>
        <w:instrText xml:space="preserve"> </w:instrText>
      </w:r>
      <w:r w:rsidR="00963796">
        <w:rPr>
          <w:bCs w:val="0"/>
          <w:sz w:val="22"/>
          <w:szCs w:val="22"/>
          <w:lang w:val="en-US"/>
        </w:rPr>
        <w:instrText>vault</w:instrText>
      </w:r>
      <w:r w:rsidR="00963796" w:rsidRPr="0011120F">
        <w:rPr>
          <w:bCs w:val="0"/>
          <w:sz w:val="22"/>
          <w:szCs w:val="22"/>
          <w:lang w:val="el-GR"/>
        </w:rPr>
        <w:instrText>_</w:instrText>
      </w:r>
      <w:r w:rsidR="00963796">
        <w:rPr>
          <w:bCs w:val="0"/>
          <w:sz w:val="22"/>
          <w:szCs w:val="22"/>
          <w:lang w:val="en-US"/>
        </w:rPr>
        <w:instrText>nd</w:instrText>
      </w:r>
      <w:r w:rsidR="00963796" w:rsidRPr="0011120F">
        <w:rPr>
          <w:bCs w:val="0"/>
          <w:sz w:val="22"/>
          <w:szCs w:val="22"/>
          <w:lang w:val="el-GR"/>
        </w:rPr>
        <w:instrText>_6</w:instrText>
      </w:r>
      <w:r w:rsidR="00963796">
        <w:rPr>
          <w:bCs w:val="0"/>
          <w:sz w:val="22"/>
          <w:szCs w:val="22"/>
          <w:lang w:val="en-US"/>
        </w:rPr>
        <w:instrText>b</w:instrText>
      </w:r>
      <w:r w:rsidR="00963796" w:rsidRPr="0011120F">
        <w:rPr>
          <w:bCs w:val="0"/>
          <w:sz w:val="22"/>
          <w:szCs w:val="22"/>
          <w:lang w:val="el-GR"/>
        </w:rPr>
        <w:instrText>03392</w:instrText>
      </w:r>
      <w:r w:rsidR="00963796">
        <w:rPr>
          <w:bCs w:val="0"/>
          <w:sz w:val="22"/>
          <w:szCs w:val="22"/>
          <w:lang w:val="en-US"/>
        </w:rPr>
        <w:instrText>a</w:instrText>
      </w:r>
      <w:r w:rsidR="00963796" w:rsidRPr="0011120F">
        <w:rPr>
          <w:bCs w:val="0"/>
          <w:sz w:val="22"/>
          <w:szCs w:val="22"/>
          <w:lang w:val="el-GR"/>
        </w:rPr>
        <w:instrText>-</w:instrText>
      </w:r>
      <w:r w:rsidR="00963796">
        <w:rPr>
          <w:bCs w:val="0"/>
          <w:sz w:val="22"/>
          <w:szCs w:val="22"/>
          <w:lang w:val="en-US"/>
        </w:rPr>
        <w:instrText>f</w:instrText>
      </w:r>
      <w:r w:rsidR="00963796" w:rsidRPr="0011120F">
        <w:rPr>
          <w:bCs w:val="0"/>
          <w:sz w:val="22"/>
          <w:szCs w:val="22"/>
          <w:lang w:val="el-GR"/>
        </w:rPr>
        <w:instrText>5</w:instrText>
      </w:r>
      <w:r w:rsidR="00963796">
        <w:rPr>
          <w:bCs w:val="0"/>
          <w:sz w:val="22"/>
          <w:szCs w:val="22"/>
          <w:lang w:val="en-US"/>
        </w:rPr>
        <w:instrText>dc</w:instrText>
      </w:r>
      <w:r w:rsidR="00963796" w:rsidRPr="0011120F">
        <w:rPr>
          <w:bCs w:val="0"/>
          <w:sz w:val="22"/>
          <w:szCs w:val="22"/>
          <w:lang w:val="el-GR"/>
        </w:rPr>
        <w:instrText>-474</w:instrText>
      </w:r>
      <w:r w:rsidR="00963796">
        <w:rPr>
          <w:bCs w:val="0"/>
          <w:sz w:val="22"/>
          <w:szCs w:val="22"/>
          <w:lang w:val="en-US"/>
        </w:rPr>
        <w:instrText>b</w:instrText>
      </w:r>
      <w:r w:rsidR="00963796" w:rsidRPr="0011120F">
        <w:rPr>
          <w:bCs w:val="0"/>
          <w:sz w:val="22"/>
          <w:szCs w:val="22"/>
          <w:lang w:val="el-GR"/>
        </w:rPr>
        <w:instrText>-941</w:instrText>
      </w:r>
      <w:r w:rsidR="00963796">
        <w:rPr>
          <w:bCs w:val="0"/>
          <w:sz w:val="22"/>
          <w:szCs w:val="22"/>
          <w:lang w:val="en-US"/>
        </w:rPr>
        <w:instrText>b</w:instrText>
      </w:r>
      <w:r w:rsidR="00963796" w:rsidRPr="0011120F">
        <w:rPr>
          <w:bCs w:val="0"/>
          <w:sz w:val="22"/>
          <w:szCs w:val="22"/>
          <w:lang w:val="el-GR"/>
        </w:rPr>
        <w:instrText>-9969</w:instrText>
      </w:r>
      <w:r w:rsidR="00963796">
        <w:rPr>
          <w:bCs w:val="0"/>
          <w:sz w:val="22"/>
          <w:szCs w:val="22"/>
          <w:lang w:val="en-US"/>
        </w:rPr>
        <w:instrText>d</w:instrText>
      </w:r>
      <w:r w:rsidR="00963796" w:rsidRPr="0011120F">
        <w:rPr>
          <w:bCs w:val="0"/>
          <w:sz w:val="22"/>
          <w:szCs w:val="22"/>
          <w:lang w:val="el-GR"/>
        </w:rPr>
        <w:instrText>7</w:instrText>
      </w:r>
      <w:r w:rsidR="00963796">
        <w:rPr>
          <w:bCs w:val="0"/>
          <w:sz w:val="22"/>
          <w:szCs w:val="22"/>
          <w:lang w:val="en-US"/>
        </w:rPr>
        <w:instrText>d</w:instrText>
      </w:r>
      <w:r w:rsidR="00963796" w:rsidRPr="0011120F">
        <w:rPr>
          <w:bCs w:val="0"/>
          <w:sz w:val="22"/>
          <w:szCs w:val="22"/>
          <w:lang w:val="el-GR"/>
        </w:rPr>
        <w:instrText>3</w:instrText>
      </w:r>
      <w:r w:rsidR="00963796">
        <w:rPr>
          <w:bCs w:val="0"/>
          <w:sz w:val="22"/>
          <w:szCs w:val="22"/>
          <w:lang w:val="en-US"/>
        </w:rPr>
        <w:instrText>d</w:instrText>
      </w:r>
      <w:r w:rsidR="00963796" w:rsidRPr="0011120F">
        <w:rPr>
          <w:bCs w:val="0"/>
          <w:sz w:val="22"/>
          <w:szCs w:val="22"/>
          <w:lang w:val="el-GR"/>
        </w:rPr>
        <w:instrText xml:space="preserve">406 \* </w:instrText>
      </w:r>
      <w:r w:rsidR="00963796">
        <w:rPr>
          <w:bCs w:val="0"/>
          <w:sz w:val="22"/>
          <w:szCs w:val="22"/>
          <w:lang w:val="en-US"/>
        </w:rPr>
        <w:instrText>MERGEFORMAT</w:instrText>
      </w:r>
      <w:r w:rsidR="00963796" w:rsidRPr="0011120F">
        <w:rPr>
          <w:bCs w:val="0"/>
          <w:sz w:val="22"/>
          <w:szCs w:val="22"/>
          <w:lang w:val="el-GR"/>
        </w:rPr>
        <w:instrText xml:space="preserve"> </w:instrText>
      </w:r>
      <w:r w:rsidR="00963796">
        <w:rPr>
          <w:bCs w:val="0"/>
          <w:sz w:val="22"/>
          <w:szCs w:val="22"/>
          <w:lang w:val="en-US"/>
        </w:rPr>
        <w:fldChar w:fldCharType="separate"/>
      </w:r>
      <w:r w:rsidR="00963796" w:rsidRPr="0011120F">
        <w:rPr>
          <w:bCs w:val="0"/>
          <w:sz w:val="22"/>
          <w:szCs w:val="22"/>
          <w:lang w:val="el-GR"/>
        </w:rPr>
        <w:t xml:space="preserve"> </w:t>
      </w:r>
      <w:r w:rsidR="00963796">
        <w:rPr>
          <w:bCs w:val="0"/>
          <w:sz w:val="22"/>
          <w:szCs w:val="22"/>
          <w:lang w:val="en-US"/>
        </w:rPr>
        <w:fldChar w:fldCharType="end"/>
      </w:r>
    </w:p>
    <w:p w14:paraId="3E624412" w14:textId="77777777" w:rsidR="00FE242D" w:rsidRPr="00C87672" w:rsidRDefault="00DF7392" w:rsidP="002C0AAB">
      <w:pPr>
        <w:jc w:val="both"/>
        <w:rPr>
          <w:sz w:val="22"/>
          <w:lang w:val="el-GR"/>
        </w:rPr>
      </w:pPr>
      <w:r w:rsidRPr="00C87672">
        <w:rPr>
          <w:sz w:val="22"/>
          <w:lang w:val="el-GR"/>
        </w:rPr>
        <w:t>Το φάρμακο αυτό πρέπει να φυλάσσεται σε μέρη που δεν το βλέπουν και δεν το φθάνουν τα παιδιά</w:t>
      </w:r>
      <w:r w:rsidR="00D769F3" w:rsidRPr="00C87672">
        <w:rPr>
          <w:sz w:val="22"/>
          <w:lang w:val="el-GR"/>
        </w:rPr>
        <w:t>.</w:t>
      </w:r>
    </w:p>
    <w:p w14:paraId="5ADA4446" w14:textId="77777777" w:rsidR="00FE242D" w:rsidRPr="00C87672" w:rsidRDefault="00D769F3" w:rsidP="002C0AAB">
      <w:pPr>
        <w:jc w:val="both"/>
        <w:rPr>
          <w:sz w:val="22"/>
          <w:lang w:val="el-GR"/>
        </w:rPr>
      </w:pPr>
      <w:r w:rsidRPr="00C87672">
        <w:rPr>
          <w:sz w:val="22"/>
          <w:lang w:val="el-GR"/>
        </w:rPr>
        <w:t xml:space="preserve">Να μη χρησιμοποιείτε αυτό το φάρμακο μετά </w:t>
      </w:r>
      <w:r w:rsidR="00FE242D" w:rsidRPr="00C87672">
        <w:rPr>
          <w:sz w:val="22"/>
          <w:lang w:val="el-GR"/>
        </w:rPr>
        <w:t>την ημερομηνία λήξης που αναφέρεται στο κουτί μετά την ΛΗΞΗ</w:t>
      </w:r>
      <w:r w:rsidRPr="00C87672">
        <w:rPr>
          <w:sz w:val="22"/>
          <w:lang w:val="el-GR"/>
        </w:rPr>
        <w:t>.</w:t>
      </w:r>
      <w:r w:rsidR="00FE242D" w:rsidRPr="00C87672">
        <w:rPr>
          <w:sz w:val="22"/>
          <w:lang w:val="el-GR"/>
        </w:rPr>
        <w:t xml:space="preserve"> Η ημερομηνία λήξης είναι η τελευταία ημέρα του μήνα που αναφέρεται εκεί.</w:t>
      </w:r>
    </w:p>
    <w:p w14:paraId="027A1430" w14:textId="77777777" w:rsidR="00D769F3" w:rsidRPr="00C87672" w:rsidRDefault="00D769F3" w:rsidP="002C0AAB">
      <w:pPr>
        <w:jc w:val="both"/>
        <w:rPr>
          <w:sz w:val="22"/>
          <w:lang w:val="el-GR"/>
        </w:rPr>
      </w:pPr>
    </w:p>
    <w:p w14:paraId="2065385A" w14:textId="77777777" w:rsidR="00D769F3" w:rsidRPr="00C87672" w:rsidRDefault="00D769F3" w:rsidP="002C0AAB">
      <w:pPr>
        <w:jc w:val="both"/>
        <w:rPr>
          <w:sz w:val="22"/>
          <w:szCs w:val="22"/>
          <w:lang w:val="el-GR"/>
        </w:rPr>
      </w:pPr>
      <w:r w:rsidRPr="00C87672">
        <w:rPr>
          <w:sz w:val="22"/>
          <w:lang w:val="el-GR"/>
        </w:rPr>
        <w:t xml:space="preserve">Το </w:t>
      </w:r>
      <w:proofErr w:type="spellStart"/>
      <w:r w:rsidRPr="00C87672">
        <w:rPr>
          <w:caps/>
          <w:sz w:val="22"/>
        </w:rPr>
        <w:t>D</w:t>
      </w:r>
      <w:r w:rsidR="00DA7622" w:rsidRPr="00C87672">
        <w:rPr>
          <w:sz w:val="22"/>
        </w:rPr>
        <w:t>epakine</w:t>
      </w:r>
      <w:proofErr w:type="spellEnd"/>
      <w:r w:rsidR="00DA7622" w:rsidRPr="00C87672">
        <w:rPr>
          <w:sz w:val="22"/>
          <w:lang w:val="el-GR"/>
        </w:rPr>
        <w:t xml:space="preserve"> </w:t>
      </w:r>
      <w:r w:rsidR="00DA7622" w:rsidRPr="00C87672">
        <w:rPr>
          <w:sz w:val="22"/>
          <w:szCs w:val="22"/>
        </w:rPr>
        <w:t>chrono</w:t>
      </w:r>
      <w:r w:rsidR="00DA7622" w:rsidRPr="00C87672">
        <w:rPr>
          <w:sz w:val="22"/>
          <w:szCs w:val="22"/>
          <w:lang w:val="el-GR"/>
        </w:rPr>
        <w:t xml:space="preserve"> </w:t>
      </w:r>
      <w:r w:rsidRPr="00C87672">
        <w:rPr>
          <w:sz w:val="22"/>
          <w:szCs w:val="22"/>
          <w:lang w:val="el-GR"/>
        </w:rPr>
        <w:t>μπορεί να αλλοιωθεί εάν δεν φυλάσσεται υπό κατάλληλες συνθήκες.</w:t>
      </w:r>
    </w:p>
    <w:p w14:paraId="662F900A" w14:textId="77777777" w:rsidR="00D769F3" w:rsidRPr="00C87672" w:rsidRDefault="00D769F3" w:rsidP="002C0AAB">
      <w:pPr>
        <w:jc w:val="both"/>
        <w:rPr>
          <w:sz w:val="22"/>
          <w:lang w:val="el-GR"/>
        </w:rPr>
      </w:pPr>
      <w:r w:rsidRPr="00C87672">
        <w:rPr>
          <w:sz w:val="22"/>
          <w:szCs w:val="22"/>
          <w:lang w:val="el-GR"/>
        </w:rPr>
        <w:lastRenderedPageBreak/>
        <w:t xml:space="preserve">Τα δισκία παρατεταμένης αποδέσμευσης </w:t>
      </w:r>
      <w:proofErr w:type="spellStart"/>
      <w:r w:rsidRPr="00C87672">
        <w:rPr>
          <w:caps/>
          <w:sz w:val="22"/>
          <w:szCs w:val="22"/>
        </w:rPr>
        <w:t>D</w:t>
      </w:r>
      <w:r w:rsidR="00DA7622" w:rsidRPr="00C87672">
        <w:rPr>
          <w:sz w:val="22"/>
          <w:szCs w:val="22"/>
        </w:rPr>
        <w:t>epakine</w:t>
      </w:r>
      <w:proofErr w:type="spellEnd"/>
      <w:r w:rsidR="00DA7622" w:rsidRPr="00C87672">
        <w:rPr>
          <w:sz w:val="22"/>
          <w:szCs w:val="22"/>
          <w:lang w:val="el-GR"/>
        </w:rPr>
        <w:t xml:space="preserve"> </w:t>
      </w:r>
      <w:r w:rsidR="00DA7622" w:rsidRPr="00C87672">
        <w:rPr>
          <w:sz w:val="22"/>
          <w:szCs w:val="22"/>
        </w:rPr>
        <w:t>chrono</w:t>
      </w:r>
      <w:r w:rsidR="00DA7622" w:rsidRPr="00C87672">
        <w:rPr>
          <w:sz w:val="22"/>
          <w:lang w:val="el-GR"/>
        </w:rPr>
        <w:t xml:space="preserve"> </w:t>
      </w:r>
      <w:r w:rsidRPr="00C87672">
        <w:rPr>
          <w:sz w:val="22"/>
          <w:lang w:val="el-GR"/>
        </w:rPr>
        <w:t xml:space="preserve">πρέπει να φυλάσσονται </w:t>
      </w:r>
      <w:r w:rsidRPr="00C87672">
        <w:rPr>
          <w:sz w:val="22"/>
          <w:szCs w:val="22"/>
          <w:lang w:val="el-GR"/>
        </w:rPr>
        <w:t xml:space="preserve">στον εσωτερικό τους </w:t>
      </w:r>
      <w:proofErr w:type="spellStart"/>
      <w:r w:rsidRPr="00C87672">
        <w:rPr>
          <w:sz w:val="22"/>
          <w:szCs w:val="22"/>
          <w:lang w:val="el-GR"/>
        </w:rPr>
        <w:t>περιέκτη</w:t>
      </w:r>
      <w:proofErr w:type="spellEnd"/>
      <w:r w:rsidRPr="00C87672">
        <w:rPr>
          <w:sz w:val="22"/>
          <w:szCs w:val="22"/>
          <w:lang w:val="el-GR"/>
        </w:rPr>
        <w:t xml:space="preserve">, σε ξηρό μέρος </w:t>
      </w:r>
      <w:r w:rsidRPr="00C87672">
        <w:rPr>
          <w:sz w:val="22"/>
          <w:lang w:val="el-GR"/>
        </w:rPr>
        <w:t xml:space="preserve">σε θερμοκρασία </w:t>
      </w:r>
      <w:r w:rsidR="00D371EB" w:rsidRPr="00C87672">
        <w:rPr>
          <w:sz w:val="22"/>
          <w:szCs w:val="22"/>
          <w:lang w:val="el-GR"/>
        </w:rPr>
        <w:t>μικρότερη των</w:t>
      </w:r>
      <w:r w:rsidRPr="00C87672">
        <w:rPr>
          <w:sz w:val="22"/>
          <w:szCs w:val="22"/>
          <w:lang w:val="el-GR"/>
        </w:rPr>
        <w:t xml:space="preserve"> </w:t>
      </w:r>
      <w:r w:rsidR="00381900" w:rsidRPr="00381900">
        <w:rPr>
          <w:sz w:val="22"/>
          <w:szCs w:val="22"/>
          <w:lang w:val="el-GR"/>
        </w:rPr>
        <w:t>30</w:t>
      </w:r>
      <w:r w:rsidR="00381900" w:rsidRPr="00C87672">
        <w:rPr>
          <w:sz w:val="22"/>
          <w:szCs w:val="22"/>
          <w:lang w:val="el-GR"/>
        </w:rPr>
        <w:t> </w:t>
      </w:r>
      <w:r w:rsidR="00D371EB" w:rsidRPr="00C87672">
        <w:rPr>
          <w:sz w:val="22"/>
          <w:lang w:val="el-GR"/>
        </w:rPr>
        <w:t>°</w:t>
      </w:r>
      <w:r w:rsidRPr="00C87672">
        <w:rPr>
          <w:sz w:val="22"/>
        </w:rPr>
        <w:t>C</w:t>
      </w:r>
      <w:r w:rsidRPr="00C87672">
        <w:rPr>
          <w:sz w:val="22"/>
          <w:lang w:val="el-GR"/>
        </w:rPr>
        <w:t>.</w:t>
      </w:r>
    </w:p>
    <w:p w14:paraId="49B5BB14" w14:textId="77777777" w:rsidR="00D769F3" w:rsidRPr="00C87672" w:rsidRDefault="00D769F3" w:rsidP="002C0AAB">
      <w:pPr>
        <w:jc w:val="both"/>
        <w:rPr>
          <w:b/>
          <w:sz w:val="22"/>
          <w:lang w:val="el-GR"/>
        </w:rPr>
      </w:pPr>
    </w:p>
    <w:p w14:paraId="5BD6DA3C" w14:textId="77777777" w:rsidR="008C5470" w:rsidRPr="00C87672" w:rsidRDefault="008C5470" w:rsidP="002C0AAB">
      <w:pPr>
        <w:jc w:val="both"/>
        <w:rPr>
          <w:sz w:val="22"/>
          <w:lang w:val="el-GR"/>
        </w:rPr>
      </w:pPr>
      <w:r w:rsidRPr="00C87672">
        <w:rPr>
          <w:sz w:val="22"/>
          <w:lang w:val="el-GR"/>
        </w:rPr>
        <w:t>Μην πετάτε φάρμακα στο νερό της αποχέτευσης ή στα σκουπίδια. Ρωτ</w:t>
      </w:r>
      <w:r w:rsidR="009A751D" w:rsidRPr="00C87672">
        <w:rPr>
          <w:sz w:val="22"/>
          <w:lang w:val="el-GR"/>
        </w:rPr>
        <w:t>ή</w:t>
      </w:r>
      <w:r w:rsidRPr="00C87672">
        <w:rPr>
          <w:sz w:val="22"/>
          <w:lang w:val="el-GR"/>
        </w:rPr>
        <w:t>στε το φαρμακοποιό σας για το πώς να πετάξετε τα φάρμακα που δεν χρησιμοποιείτε πια. Αυτά τα μέτρα θα βοηθήσουν στην προστασία του περιβάλλοντος.</w:t>
      </w:r>
    </w:p>
    <w:p w14:paraId="5C7F262F" w14:textId="77777777" w:rsidR="00D769F3" w:rsidRPr="00C87672" w:rsidRDefault="00D769F3" w:rsidP="002C0AAB">
      <w:pPr>
        <w:jc w:val="both"/>
        <w:rPr>
          <w:b/>
          <w:sz w:val="22"/>
          <w:lang w:val="el-GR"/>
        </w:rPr>
      </w:pPr>
    </w:p>
    <w:p w14:paraId="14E8B29E" w14:textId="77777777" w:rsidR="008C5470" w:rsidRPr="00C87672" w:rsidRDefault="008C5470" w:rsidP="002C0AAB">
      <w:pPr>
        <w:jc w:val="both"/>
        <w:rPr>
          <w:b/>
          <w:sz w:val="22"/>
          <w:lang w:val="el-GR"/>
        </w:rPr>
      </w:pPr>
    </w:p>
    <w:p w14:paraId="3E190D33" w14:textId="77777777" w:rsidR="00D769F3" w:rsidRPr="00C87672" w:rsidRDefault="00D769F3" w:rsidP="002C0AAB">
      <w:pPr>
        <w:jc w:val="both"/>
        <w:rPr>
          <w:b/>
          <w:sz w:val="22"/>
          <w:lang w:val="el-GR"/>
        </w:rPr>
      </w:pPr>
      <w:r w:rsidRPr="00C87672">
        <w:rPr>
          <w:b/>
          <w:sz w:val="22"/>
          <w:szCs w:val="22"/>
          <w:lang w:val="el-GR"/>
        </w:rPr>
        <w:t xml:space="preserve">6. </w:t>
      </w:r>
      <w:r w:rsidR="00D95779" w:rsidRPr="00C87672">
        <w:rPr>
          <w:b/>
          <w:sz w:val="22"/>
          <w:lang w:val="el-GR"/>
        </w:rPr>
        <w:t>Περιεχόμεν</w:t>
      </w:r>
      <w:r w:rsidR="00DA7622">
        <w:rPr>
          <w:b/>
          <w:sz w:val="22"/>
          <w:lang w:val="el-GR"/>
        </w:rPr>
        <w:t>α</w:t>
      </w:r>
      <w:r w:rsidR="00D95779" w:rsidRPr="00C87672">
        <w:rPr>
          <w:b/>
          <w:sz w:val="22"/>
          <w:lang w:val="el-GR"/>
        </w:rPr>
        <w:t xml:space="preserve"> της συσκευασίας και λοιπές πληροφορίες</w:t>
      </w:r>
    </w:p>
    <w:p w14:paraId="621C2109" w14:textId="77777777" w:rsidR="00D769F3" w:rsidRPr="00C87672" w:rsidRDefault="00D769F3" w:rsidP="002C0AAB">
      <w:pPr>
        <w:jc w:val="both"/>
        <w:rPr>
          <w:sz w:val="22"/>
          <w:lang w:val="el-GR"/>
        </w:rPr>
      </w:pPr>
    </w:p>
    <w:p w14:paraId="6C2C495B" w14:textId="77777777" w:rsidR="00714267" w:rsidRPr="00C87672" w:rsidRDefault="00D769F3" w:rsidP="002C0AAB">
      <w:pPr>
        <w:jc w:val="both"/>
        <w:rPr>
          <w:b/>
          <w:sz w:val="22"/>
          <w:lang w:val="el-GR"/>
        </w:rPr>
      </w:pPr>
      <w:r w:rsidRPr="00C87672">
        <w:rPr>
          <w:b/>
          <w:sz w:val="22"/>
          <w:lang w:val="el-GR"/>
        </w:rPr>
        <w:t xml:space="preserve">Τι περιέχει το </w:t>
      </w:r>
      <w:proofErr w:type="spellStart"/>
      <w:r w:rsidRPr="00C87672">
        <w:rPr>
          <w:b/>
          <w:caps/>
          <w:sz w:val="22"/>
        </w:rPr>
        <w:t>D</w:t>
      </w:r>
      <w:r w:rsidR="00DA7622" w:rsidRPr="00C87672">
        <w:rPr>
          <w:b/>
          <w:sz w:val="22"/>
        </w:rPr>
        <w:t>epakine</w:t>
      </w:r>
      <w:proofErr w:type="spellEnd"/>
      <w:r w:rsidR="00DA7622" w:rsidRPr="00C87672">
        <w:rPr>
          <w:b/>
          <w:sz w:val="22"/>
          <w:lang w:val="el-GR"/>
        </w:rPr>
        <w:t xml:space="preserve"> </w:t>
      </w:r>
      <w:r w:rsidR="00DA7622" w:rsidRPr="00C87672">
        <w:rPr>
          <w:b/>
          <w:sz w:val="22"/>
        </w:rPr>
        <w:t>chrono</w:t>
      </w:r>
    </w:p>
    <w:p w14:paraId="7A072842" w14:textId="77777777" w:rsidR="00D769F3" w:rsidRPr="00C87672" w:rsidRDefault="00D769F3" w:rsidP="002C0AAB">
      <w:pPr>
        <w:jc w:val="both"/>
        <w:rPr>
          <w:sz w:val="22"/>
          <w:lang w:val="el-GR"/>
        </w:rPr>
      </w:pPr>
      <w:r w:rsidRPr="00C87672">
        <w:rPr>
          <w:sz w:val="22"/>
          <w:lang w:val="el-GR"/>
        </w:rPr>
        <w:t xml:space="preserve">- Η δραστική ουσία είναι </w:t>
      </w:r>
      <w:proofErr w:type="spellStart"/>
      <w:r w:rsidRPr="00C87672">
        <w:rPr>
          <w:sz w:val="22"/>
          <w:lang w:val="el-GR"/>
        </w:rPr>
        <w:t>βαλπροϊκό</w:t>
      </w:r>
      <w:proofErr w:type="spellEnd"/>
      <w:r w:rsidRPr="00C87672">
        <w:rPr>
          <w:sz w:val="22"/>
          <w:lang w:val="el-GR"/>
        </w:rPr>
        <w:t xml:space="preserve"> νάτριο και </w:t>
      </w:r>
      <w:proofErr w:type="spellStart"/>
      <w:r w:rsidRPr="00C87672">
        <w:rPr>
          <w:sz w:val="22"/>
          <w:lang w:val="el-GR"/>
        </w:rPr>
        <w:t>βαλπροϊκό</w:t>
      </w:r>
      <w:proofErr w:type="spellEnd"/>
      <w:r w:rsidRPr="00C87672">
        <w:rPr>
          <w:sz w:val="22"/>
          <w:lang w:val="el-GR"/>
        </w:rPr>
        <w:t xml:space="preserve"> οξύ</w:t>
      </w:r>
      <w:r w:rsidRPr="00C87672">
        <w:rPr>
          <w:sz w:val="22"/>
          <w:szCs w:val="22"/>
          <w:lang w:val="el-GR"/>
        </w:rPr>
        <w:t>.</w:t>
      </w:r>
    </w:p>
    <w:p w14:paraId="7FA06415" w14:textId="77777777" w:rsidR="00D769F3" w:rsidRPr="00FE0FDE" w:rsidRDefault="00D769F3" w:rsidP="002C0AAB">
      <w:pPr>
        <w:jc w:val="both"/>
        <w:rPr>
          <w:sz w:val="22"/>
          <w:lang w:val="el-GR"/>
        </w:rPr>
      </w:pPr>
      <w:r w:rsidRPr="00FE0FDE">
        <w:rPr>
          <w:sz w:val="22"/>
          <w:lang w:val="el-GR"/>
        </w:rPr>
        <w:t xml:space="preserve">- </w:t>
      </w:r>
      <w:r w:rsidRPr="00C87672">
        <w:rPr>
          <w:sz w:val="22"/>
          <w:lang w:val="el-GR"/>
        </w:rPr>
        <w:t>Τα</w:t>
      </w:r>
      <w:r w:rsidRPr="00FE0FDE">
        <w:rPr>
          <w:sz w:val="22"/>
          <w:lang w:val="el-GR"/>
        </w:rPr>
        <w:t xml:space="preserve"> </w:t>
      </w:r>
      <w:r w:rsidRPr="00C87672">
        <w:rPr>
          <w:sz w:val="22"/>
          <w:lang w:val="el-GR"/>
        </w:rPr>
        <w:t>άλλα</w:t>
      </w:r>
      <w:r w:rsidRPr="00FE0FDE">
        <w:rPr>
          <w:sz w:val="22"/>
          <w:lang w:val="el-GR"/>
        </w:rPr>
        <w:t xml:space="preserve"> </w:t>
      </w:r>
      <w:r w:rsidRPr="00C87672">
        <w:rPr>
          <w:sz w:val="22"/>
          <w:lang w:val="el-GR"/>
        </w:rPr>
        <w:t>συστατικά</w:t>
      </w:r>
      <w:r w:rsidRPr="00FE0FDE">
        <w:rPr>
          <w:sz w:val="22"/>
          <w:lang w:val="el-GR"/>
        </w:rPr>
        <w:t xml:space="preserve"> </w:t>
      </w:r>
      <w:r w:rsidRPr="00C87672">
        <w:rPr>
          <w:sz w:val="22"/>
          <w:lang w:val="el-GR"/>
        </w:rPr>
        <w:t>είναι</w:t>
      </w:r>
      <w:r w:rsidRPr="00FE0FDE">
        <w:rPr>
          <w:sz w:val="22"/>
          <w:lang w:val="el-GR"/>
        </w:rPr>
        <w:t>:</w:t>
      </w:r>
    </w:p>
    <w:p w14:paraId="472C806D" w14:textId="77777777" w:rsidR="009A0B01" w:rsidRPr="00FE0FDE" w:rsidRDefault="009A0B01" w:rsidP="002C0AAB">
      <w:pPr>
        <w:jc w:val="both"/>
        <w:rPr>
          <w:sz w:val="22"/>
          <w:lang w:val="el-GR"/>
        </w:rPr>
      </w:pPr>
      <w:r w:rsidRPr="00C87672">
        <w:rPr>
          <w:i/>
          <w:sz w:val="22"/>
          <w:lang w:val="el-GR"/>
        </w:rPr>
        <w:t>Πυρήνας</w:t>
      </w:r>
      <w:r w:rsidRPr="00FE0FDE">
        <w:rPr>
          <w:i/>
          <w:sz w:val="22"/>
          <w:lang w:val="el-GR"/>
        </w:rPr>
        <w:t xml:space="preserve">: </w:t>
      </w:r>
      <w:r w:rsidR="00D769F3" w:rsidRPr="00C87672">
        <w:rPr>
          <w:sz w:val="22"/>
        </w:rPr>
        <w:t>Copolymer</w:t>
      </w:r>
      <w:r w:rsidR="00D769F3" w:rsidRPr="00FE0FDE">
        <w:rPr>
          <w:sz w:val="22"/>
          <w:lang w:val="el-GR"/>
        </w:rPr>
        <w:t xml:space="preserve"> </w:t>
      </w:r>
      <w:r w:rsidR="00D769F3" w:rsidRPr="00C87672">
        <w:rPr>
          <w:sz w:val="22"/>
        </w:rPr>
        <w:t>of</w:t>
      </w:r>
      <w:r w:rsidR="00D769F3" w:rsidRPr="00FE0FDE">
        <w:rPr>
          <w:sz w:val="22"/>
          <w:lang w:val="el-GR"/>
        </w:rPr>
        <w:t xml:space="preserve"> </w:t>
      </w:r>
      <w:r w:rsidR="00D769F3" w:rsidRPr="00C87672">
        <w:rPr>
          <w:sz w:val="22"/>
        </w:rPr>
        <w:t>methacrylic</w:t>
      </w:r>
      <w:r w:rsidR="00D769F3" w:rsidRPr="00FE0FDE">
        <w:rPr>
          <w:sz w:val="22"/>
          <w:lang w:val="el-GR"/>
        </w:rPr>
        <w:t xml:space="preserve"> </w:t>
      </w:r>
      <w:r w:rsidR="00D769F3" w:rsidRPr="00C87672">
        <w:rPr>
          <w:sz w:val="22"/>
        </w:rPr>
        <w:t>and</w:t>
      </w:r>
      <w:r w:rsidR="00D769F3" w:rsidRPr="00FE0FDE">
        <w:rPr>
          <w:sz w:val="22"/>
          <w:lang w:val="el-GR"/>
        </w:rPr>
        <w:t xml:space="preserve"> </w:t>
      </w:r>
      <w:r w:rsidR="00D769F3" w:rsidRPr="00C87672">
        <w:rPr>
          <w:sz w:val="22"/>
        </w:rPr>
        <w:t>acrylic</w:t>
      </w:r>
      <w:r w:rsidR="00D769F3" w:rsidRPr="00FE0FDE">
        <w:rPr>
          <w:sz w:val="22"/>
          <w:lang w:val="el-GR"/>
        </w:rPr>
        <w:t xml:space="preserve"> </w:t>
      </w:r>
      <w:r w:rsidR="00D769F3" w:rsidRPr="00C87672">
        <w:rPr>
          <w:sz w:val="22"/>
        </w:rPr>
        <w:t>esters</w:t>
      </w:r>
      <w:r w:rsidR="00D769F3" w:rsidRPr="00FE0FDE">
        <w:rPr>
          <w:sz w:val="22"/>
          <w:lang w:val="el-GR"/>
        </w:rPr>
        <w:t xml:space="preserve">, </w:t>
      </w:r>
      <w:r w:rsidR="00D769F3" w:rsidRPr="00C87672">
        <w:rPr>
          <w:sz w:val="22"/>
        </w:rPr>
        <w:t>quaternary</w:t>
      </w:r>
      <w:r w:rsidR="00D769F3" w:rsidRPr="00FE0FDE">
        <w:rPr>
          <w:sz w:val="22"/>
          <w:lang w:val="el-GR"/>
        </w:rPr>
        <w:t xml:space="preserve"> </w:t>
      </w:r>
      <w:r w:rsidR="00D769F3" w:rsidRPr="00C87672">
        <w:rPr>
          <w:sz w:val="22"/>
        </w:rPr>
        <w:t>ammonium</w:t>
      </w:r>
      <w:r w:rsidR="00D769F3" w:rsidRPr="00FE0FDE">
        <w:rPr>
          <w:sz w:val="22"/>
          <w:lang w:val="el-GR"/>
        </w:rPr>
        <w:t xml:space="preserve"> </w:t>
      </w:r>
      <w:r w:rsidR="00D769F3" w:rsidRPr="00C87672">
        <w:rPr>
          <w:sz w:val="22"/>
        </w:rPr>
        <w:t>chloride</w:t>
      </w:r>
      <w:r w:rsidR="00D769F3" w:rsidRPr="00FE0FDE">
        <w:rPr>
          <w:sz w:val="22"/>
          <w:lang w:val="el-GR"/>
        </w:rPr>
        <w:t xml:space="preserve">– </w:t>
      </w:r>
      <w:r w:rsidR="00D769F3" w:rsidRPr="00C87672">
        <w:rPr>
          <w:sz w:val="22"/>
        </w:rPr>
        <w:t>type</w:t>
      </w:r>
      <w:r w:rsidR="00D769F3" w:rsidRPr="00FE0FDE">
        <w:rPr>
          <w:sz w:val="22"/>
          <w:lang w:val="el-GR"/>
        </w:rPr>
        <w:t xml:space="preserve"> </w:t>
      </w:r>
      <w:r w:rsidR="00D769F3" w:rsidRPr="00C87672">
        <w:rPr>
          <w:sz w:val="22"/>
        </w:rPr>
        <w:t>II</w:t>
      </w:r>
      <w:r w:rsidR="00D769F3" w:rsidRPr="00FE0FDE">
        <w:rPr>
          <w:sz w:val="22"/>
          <w:lang w:val="el-GR"/>
        </w:rPr>
        <w:t xml:space="preserve"> – (</w:t>
      </w:r>
      <w:r w:rsidR="00D769F3" w:rsidRPr="00C87672">
        <w:rPr>
          <w:sz w:val="22"/>
        </w:rPr>
        <w:t>powder</w:t>
      </w:r>
      <w:r w:rsidR="00D769F3" w:rsidRPr="00FE0FDE">
        <w:rPr>
          <w:sz w:val="22"/>
          <w:lang w:val="el-GR"/>
        </w:rPr>
        <w:t xml:space="preserve">), </w:t>
      </w:r>
      <w:proofErr w:type="spellStart"/>
      <w:r w:rsidR="00D769F3" w:rsidRPr="00C87672">
        <w:rPr>
          <w:sz w:val="22"/>
        </w:rPr>
        <w:t>Ethylcellulose</w:t>
      </w:r>
      <w:proofErr w:type="spellEnd"/>
      <w:r w:rsidR="00D769F3" w:rsidRPr="00FE0FDE">
        <w:rPr>
          <w:sz w:val="22"/>
          <w:lang w:val="el-GR"/>
        </w:rPr>
        <w:t xml:space="preserve">, </w:t>
      </w:r>
      <w:r w:rsidR="00D769F3" w:rsidRPr="00C87672">
        <w:rPr>
          <w:sz w:val="22"/>
        </w:rPr>
        <w:t>Silicon</w:t>
      </w:r>
      <w:r w:rsidR="00D769F3" w:rsidRPr="00FE0FDE">
        <w:rPr>
          <w:sz w:val="22"/>
          <w:lang w:val="el-GR"/>
        </w:rPr>
        <w:t xml:space="preserve"> </w:t>
      </w:r>
      <w:r w:rsidR="00D769F3" w:rsidRPr="00C87672">
        <w:rPr>
          <w:sz w:val="22"/>
        </w:rPr>
        <w:t>dioxide</w:t>
      </w:r>
      <w:r w:rsidR="00D769F3" w:rsidRPr="00FE0FDE">
        <w:rPr>
          <w:sz w:val="22"/>
          <w:lang w:val="el-GR"/>
        </w:rPr>
        <w:t xml:space="preserve"> </w:t>
      </w:r>
      <w:r w:rsidR="00D769F3" w:rsidRPr="00C87672">
        <w:rPr>
          <w:sz w:val="22"/>
        </w:rPr>
        <w:t>colloidal</w:t>
      </w:r>
      <w:r w:rsidR="00D769F3" w:rsidRPr="00FE0FDE">
        <w:rPr>
          <w:sz w:val="22"/>
          <w:lang w:val="el-GR"/>
        </w:rPr>
        <w:t xml:space="preserve"> (</w:t>
      </w:r>
      <w:r w:rsidR="00D769F3" w:rsidRPr="00C87672">
        <w:rPr>
          <w:sz w:val="22"/>
        </w:rPr>
        <w:t>hydrated</w:t>
      </w:r>
      <w:r w:rsidR="00D769F3" w:rsidRPr="00FE0FDE">
        <w:rPr>
          <w:sz w:val="22"/>
          <w:lang w:val="el-GR"/>
        </w:rPr>
        <w:t>)</w:t>
      </w:r>
    </w:p>
    <w:p w14:paraId="1147A6C0" w14:textId="77777777" w:rsidR="00D769F3" w:rsidRPr="00FE0FDE" w:rsidRDefault="009A0B01" w:rsidP="002C0AAB">
      <w:pPr>
        <w:jc w:val="both"/>
        <w:rPr>
          <w:sz w:val="22"/>
          <w:lang w:val="el-GR"/>
        </w:rPr>
      </w:pPr>
      <w:r w:rsidRPr="00C87672">
        <w:rPr>
          <w:i/>
          <w:sz w:val="22"/>
          <w:lang w:val="el-GR"/>
        </w:rPr>
        <w:t>Επικάλυψη</w:t>
      </w:r>
      <w:r w:rsidRPr="00FE0FDE">
        <w:rPr>
          <w:i/>
          <w:sz w:val="22"/>
          <w:lang w:val="el-GR"/>
        </w:rPr>
        <w:t xml:space="preserve">: </w:t>
      </w:r>
      <w:r w:rsidR="00D769F3" w:rsidRPr="00C87672">
        <w:rPr>
          <w:sz w:val="22"/>
        </w:rPr>
        <w:t>Hypromellose</w:t>
      </w:r>
      <w:r w:rsidR="00D769F3" w:rsidRPr="00FE0FDE">
        <w:rPr>
          <w:sz w:val="22"/>
          <w:lang w:val="el-GR"/>
        </w:rPr>
        <w:t xml:space="preserve">, </w:t>
      </w:r>
      <w:r w:rsidR="00D769F3" w:rsidRPr="00C87672">
        <w:rPr>
          <w:sz w:val="22"/>
        </w:rPr>
        <w:t>Polyacrylate</w:t>
      </w:r>
      <w:r w:rsidR="00D769F3" w:rsidRPr="00FE0FDE">
        <w:rPr>
          <w:sz w:val="22"/>
          <w:lang w:val="el-GR"/>
        </w:rPr>
        <w:t xml:space="preserve">, </w:t>
      </w:r>
      <w:r w:rsidR="00D769F3" w:rsidRPr="00C87672">
        <w:rPr>
          <w:sz w:val="22"/>
        </w:rPr>
        <w:t>Macrogol</w:t>
      </w:r>
      <w:r w:rsidR="00D769F3" w:rsidRPr="00FE0FDE">
        <w:rPr>
          <w:sz w:val="22"/>
          <w:lang w:val="el-GR"/>
        </w:rPr>
        <w:t xml:space="preserve"> 6000, </w:t>
      </w:r>
      <w:r w:rsidR="00D769F3" w:rsidRPr="00C87672">
        <w:rPr>
          <w:sz w:val="22"/>
        </w:rPr>
        <w:t>Talc</w:t>
      </w:r>
      <w:r w:rsidR="00D769F3" w:rsidRPr="00FE0FDE">
        <w:rPr>
          <w:sz w:val="22"/>
          <w:lang w:val="el-GR"/>
        </w:rPr>
        <w:t xml:space="preserve">, </w:t>
      </w:r>
      <w:r w:rsidR="00D769F3" w:rsidRPr="00C87672">
        <w:rPr>
          <w:sz w:val="22"/>
        </w:rPr>
        <w:t>Titanium</w:t>
      </w:r>
      <w:r w:rsidR="00D769F3" w:rsidRPr="00FE0FDE">
        <w:rPr>
          <w:sz w:val="22"/>
          <w:lang w:val="el-GR"/>
        </w:rPr>
        <w:t xml:space="preserve"> </w:t>
      </w:r>
      <w:r w:rsidR="00D769F3" w:rsidRPr="00C87672">
        <w:rPr>
          <w:sz w:val="22"/>
        </w:rPr>
        <w:t>dioxide</w:t>
      </w:r>
      <w:r w:rsidR="00D769F3" w:rsidRPr="00FE0FDE">
        <w:rPr>
          <w:sz w:val="22"/>
          <w:lang w:val="el-GR"/>
        </w:rPr>
        <w:t>.</w:t>
      </w:r>
      <w:r w:rsidR="00D769F3" w:rsidRPr="00FE0FDE">
        <w:rPr>
          <w:sz w:val="22"/>
          <w:szCs w:val="22"/>
          <w:lang w:val="el-GR"/>
        </w:rPr>
        <w:t xml:space="preserve"> </w:t>
      </w:r>
    </w:p>
    <w:p w14:paraId="04D4BC5D" w14:textId="77777777" w:rsidR="00D769F3" w:rsidRPr="00FE0FDE" w:rsidRDefault="00D769F3" w:rsidP="002C0AAB">
      <w:pPr>
        <w:jc w:val="both"/>
        <w:rPr>
          <w:sz w:val="22"/>
          <w:lang w:val="el-GR"/>
        </w:rPr>
      </w:pPr>
    </w:p>
    <w:p w14:paraId="704B007E" w14:textId="77777777" w:rsidR="00714267" w:rsidRPr="00C87672" w:rsidRDefault="00D769F3" w:rsidP="002C0AAB">
      <w:pPr>
        <w:jc w:val="both"/>
        <w:rPr>
          <w:b/>
          <w:sz w:val="22"/>
          <w:lang w:val="el-GR"/>
        </w:rPr>
      </w:pPr>
      <w:r w:rsidRPr="00C87672">
        <w:rPr>
          <w:b/>
          <w:sz w:val="22"/>
          <w:lang w:val="el-GR"/>
        </w:rPr>
        <w:t xml:space="preserve">Εμφάνιση του </w:t>
      </w:r>
      <w:proofErr w:type="spellStart"/>
      <w:r w:rsidRPr="00C87672">
        <w:rPr>
          <w:b/>
          <w:caps/>
          <w:sz w:val="22"/>
          <w:szCs w:val="22"/>
        </w:rPr>
        <w:t>D</w:t>
      </w:r>
      <w:r w:rsidR="00DA7622" w:rsidRPr="00C87672">
        <w:rPr>
          <w:b/>
          <w:sz w:val="22"/>
          <w:szCs w:val="22"/>
        </w:rPr>
        <w:t>epakine</w:t>
      </w:r>
      <w:proofErr w:type="spellEnd"/>
      <w:r w:rsidR="00DA7622" w:rsidRPr="00C87672">
        <w:rPr>
          <w:b/>
          <w:sz w:val="22"/>
          <w:lang w:val="el-GR"/>
        </w:rPr>
        <w:t xml:space="preserve"> </w:t>
      </w:r>
      <w:r w:rsidR="00DA7622" w:rsidRPr="00C87672">
        <w:rPr>
          <w:b/>
          <w:sz w:val="22"/>
        </w:rPr>
        <w:t>chrono</w:t>
      </w:r>
      <w:r w:rsidR="00DA7622" w:rsidRPr="00C87672">
        <w:rPr>
          <w:b/>
          <w:sz w:val="22"/>
          <w:lang w:val="el-GR"/>
        </w:rPr>
        <w:t xml:space="preserve"> </w:t>
      </w:r>
      <w:r w:rsidRPr="00C87672">
        <w:rPr>
          <w:b/>
          <w:sz w:val="22"/>
          <w:lang w:val="el-GR"/>
        </w:rPr>
        <w:t>και περιεχόμεν</w:t>
      </w:r>
      <w:r w:rsidR="00DA7622">
        <w:rPr>
          <w:b/>
          <w:sz w:val="22"/>
          <w:lang w:val="el-GR"/>
        </w:rPr>
        <w:t>α</w:t>
      </w:r>
      <w:r w:rsidRPr="00C87672">
        <w:rPr>
          <w:b/>
          <w:sz w:val="22"/>
          <w:lang w:val="el-GR"/>
        </w:rPr>
        <w:t xml:space="preserve"> της συσκευασίας</w:t>
      </w:r>
    </w:p>
    <w:p w14:paraId="085ED145" w14:textId="77777777" w:rsidR="00BC6FA6" w:rsidRPr="00E2346D" w:rsidRDefault="00BC6FA6" w:rsidP="002C0AAB">
      <w:pPr>
        <w:pStyle w:val="BodyText"/>
        <w:ind w:right="-1054"/>
        <w:jc w:val="both"/>
        <w:rPr>
          <w:rFonts w:eastAsia="Times New Roman"/>
          <w:b w:val="0"/>
          <w:bCs w:val="0"/>
          <w:snapToGrid/>
          <w:sz w:val="22"/>
          <w:szCs w:val="22"/>
          <w:lang w:val="el-GR" w:eastAsia="en-US"/>
        </w:rPr>
      </w:pPr>
      <w:r w:rsidRPr="00E2346D">
        <w:rPr>
          <w:rFonts w:eastAsia="Times New Roman"/>
          <w:b w:val="0"/>
          <w:bCs w:val="0"/>
          <w:snapToGrid/>
          <w:sz w:val="22"/>
          <w:szCs w:val="22"/>
          <w:lang w:val="el-GR" w:eastAsia="en-US"/>
        </w:rPr>
        <w:t>Τα</w:t>
      </w:r>
      <w:r w:rsidR="00D769F3" w:rsidRPr="00E2346D">
        <w:rPr>
          <w:rFonts w:eastAsia="Times New Roman"/>
          <w:b w:val="0"/>
          <w:bCs w:val="0"/>
          <w:snapToGrid/>
          <w:sz w:val="22"/>
          <w:szCs w:val="22"/>
          <w:lang w:val="el-GR" w:eastAsia="en-US"/>
        </w:rPr>
        <w:t xml:space="preserve"> δισκία </w:t>
      </w:r>
      <w:r w:rsidRPr="00E2346D">
        <w:rPr>
          <w:rFonts w:eastAsia="Times New Roman"/>
          <w:b w:val="0"/>
          <w:bCs w:val="0"/>
          <w:snapToGrid/>
          <w:sz w:val="22"/>
          <w:szCs w:val="22"/>
          <w:lang w:val="el-GR" w:eastAsia="en-US"/>
        </w:rPr>
        <w:t xml:space="preserve">είναι εγχαραγμένα, επικαλυμμένα με </w:t>
      </w:r>
      <w:proofErr w:type="spellStart"/>
      <w:r w:rsidRPr="00E2346D">
        <w:rPr>
          <w:rFonts w:eastAsia="Times New Roman"/>
          <w:b w:val="0"/>
          <w:bCs w:val="0"/>
          <w:snapToGrid/>
          <w:sz w:val="22"/>
          <w:szCs w:val="22"/>
          <w:lang w:val="el-GR" w:eastAsia="en-US"/>
        </w:rPr>
        <w:t>υμένιο</w:t>
      </w:r>
      <w:proofErr w:type="spellEnd"/>
      <w:r w:rsidRPr="00E2346D">
        <w:rPr>
          <w:rFonts w:eastAsia="Times New Roman"/>
          <w:b w:val="0"/>
          <w:bCs w:val="0"/>
          <w:snapToGrid/>
          <w:sz w:val="22"/>
          <w:szCs w:val="22"/>
          <w:lang w:val="el-GR" w:eastAsia="en-US"/>
        </w:rPr>
        <w:t xml:space="preserve"> </w:t>
      </w:r>
      <w:r w:rsidR="002C2FC6" w:rsidRPr="00E2346D">
        <w:rPr>
          <w:rFonts w:eastAsia="Times New Roman"/>
          <w:b w:val="0"/>
          <w:bCs w:val="0"/>
          <w:snapToGrid/>
          <w:sz w:val="22"/>
          <w:szCs w:val="22"/>
          <w:lang w:val="el-GR" w:eastAsia="en-US"/>
        </w:rPr>
        <w:t xml:space="preserve">παρατεταμένης </w:t>
      </w:r>
      <w:r w:rsidRPr="00E2346D">
        <w:rPr>
          <w:rFonts w:eastAsia="Times New Roman"/>
          <w:b w:val="0"/>
          <w:bCs w:val="0"/>
          <w:snapToGrid/>
          <w:sz w:val="22"/>
          <w:szCs w:val="22"/>
          <w:lang w:val="el-GR" w:eastAsia="en-US"/>
        </w:rPr>
        <w:t>αποδέσμευσης.</w:t>
      </w:r>
    </w:p>
    <w:p w14:paraId="388F0255" w14:textId="77777777" w:rsidR="00481B51" w:rsidRPr="00E2346D" w:rsidRDefault="00481B51" w:rsidP="002C0AAB">
      <w:pPr>
        <w:pStyle w:val="BodyText"/>
        <w:ind w:right="-1054"/>
        <w:jc w:val="both"/>
        <w:rPr>
          <w:rFonts w:eastAsia="Times New Roman"/>
          <w:b w:val="0"/>
          <w:bCs w:val="0"/>
          <w:snapToGrid/>
          <w:sz w:val="22"/>
          <w:szCs w:val="22"/>
          <w:lang w:val="el-GR" w:eastAsia="en-US"/>
        </w:rPr>
      </w:pPr>
      <w:r w:rsidRPr="00E2346D">
        <w:rPr>
          <w:rFonts w:eastAsia="Times New Roman"/>
          <w:b w:val="0"/>
          <w:bCs w:val="0"/>
          <w:snapToGrid/>
          <w:sz w:val="22"/>
          <w:szCs w:val="22"/>
          <w:lang w:val="el-GR" w:eastAsia="en-US"/>
        </w:rPr>
        <w:t>Διατίθενται σε συσκευασίες των 30 δισκίων</w:t>
      </w:r>
      <w:r w:rsidR="002C2FC6" w:rsidRPr="00E2346D">
        <w:rPr>
          <w:rFonts w:eastAsia="Times New Roman"/>
          <w:b w:val="0"/>
          <w:bCs w:val="0"/>
          <w:snapToGrid/>
          <w:sz w:val="22"/>
          <w:szCs w:val="22"/>
          <w:lang w:val="el-GR" w:eastAsia="en-US"/>
        </w:rPr>
        <w:t xml:space="preserve"> και το φύλλο οδηγιών χρήσης</w:t>
      </w:r>
      <w:r w:rsidR="00B80F11" w:rsidRPr="00E2346D">
        <w:rPr>
          <w:rFonts w:eastAsia="Times New Roman"/>
          <w:b w:val="0"/>
          <w:bCs w:val="0"/>
          <w:snapToGrid/>
          <w:sz w:val="22"/>
          <w:szCs w:val="22"/>
          <w:lang w:val="el-GR" w:eastAsia="en-US"/>
        </w:rPr>
        <w:t>.</w:t>
      </w:r>
      <w:r w:rsidRPr="00E2346D">
        <w:rPr>
          <w:rFonts w:eastAsia="Times New Roman"/>
          <w:b w:val="0"/>
          <w:bCs w:val="0"/>
          <w:snapToGrid/>
          <w:sz w:val="22"/>
          <w:szCs w:val="22"/>
          <w:lang w:val="el-GR" w:eastAsia="en-US"/>
        </w:rPr>
        <w:t xml:space="preserve"> </w:t>
      </w:r>
    </w:p>
    <w:p w14:paraId="61594E8B" w14:textId="77777777" w:rsidR="003D39F2" w:rsidRPr="00E2346D" w:rsidRDefault="003D39F2" w:rsidP="002C0AAB">
      <w:pPr>
        <w:jc w:val="both"/>
        <w:rPr>
          <w:b/>
          <w:sz w:val="22"/>
          <w:szCs w:val="22"/>
          <w:lang w:val="el-GR"/>
        </w:rPr>
      </w:pPr>
    </w:p>
    <w:p w14:paraId="3A271844" w14:textId="77777777" w:rsidR="00481B51" w:rsidRPr="00E2346D" w:rsidRDefault="00481B51" w:rsidP="002C0AAB">
      <w:pPr>
        <w:pStyle w:val="BodyText"/>
        <w:ind w:right="-1054"/>
        <w:jc w:val="both"/>
        <w:rPr>
          <w:rFonts w:eastAsia="Times New Roman"/>
          <w:b w:val="0"/>
          <w:bCs w:val="0"/>
          <w:snapToGrid/>
          <w:sz w:val="22"/>
          <w:szCs w:val="22"/>
          <w:lang w:val="el-GR" w:eastAsia="en-US"/>
        </w:rPr>
      </w:pPr>
      <w:r w:rsidRPr="00E2346D">
        <w:rPr>
          <w:rFonts w:eastAsia="Times New Roman"/>
          <w:b w:val="0"/>
          <w:bCs w:val="0"/>
          <w:snapToGrid/>
          <w:sz w:val="22"/>
          <w:szCs w:val="22"/>
          <w:lang w:val="el-GR" w:eastAsia="en-US"/>
        </w:rPr>
        <w:t>Μπορεί να μην κυκλοφορούν όλες οι συσκευασίες στην αγορά.</w:t>
      </w:r>
    </w:p>
    <w:p w14:paraId="08DAC684" w14:textId="77777777" w:rsidR="00481B51" w:rsidRPr="00C87672" w:rsidRDefault="00481B51" w:rsidP="002C0AAB">
      <w:pPr>
        <w:jc w:val="both"/>
        <w:rPr>
          <w:b/>
          <w:sz w:val="22"/>
          <w:lang w:val="el-GR"/>
        </w:rPr>
      </w:pPr>
    </w:p>
    <w:p w14:paraId="4BFE7950" w14:textId="77777777" w:rsidR="00D769F3" w:rsidRPr="00E2346D" w:rsidRDefault="00D769F3" w:rsidP="002C0AAB">
      <w:pPr>
        <w:pStyle w:val="BodyText"/>
        <w:ind w:right="-1054"/>
        <w:jc w:val="both"/>
        <w:rPr>
          <w:rFonts w:eastAsia="Times New Roman"/>
          <w:bCs w:val="0"/>
          <w:snapToGrid/>
          <w:sz w:val="22"/>
          <w:szCs w:val="22"/>
          <w:lang w:val="el-GR" w:eastAsia="en-US"/>
        </w:rPr>
      </w:pPr>
      <w:r w:rsidRPr="00E2346D">
        <w:rPr>
          <w:rFonts w:eastAsia="Times New Roman"/>
          <w:bCs w:val="0"/>
          <w:snapToGrid/>
          <w:sz w:val="22"/>
          <w:szCs w:val="22"/>
          <w:lang w:val="el-GR" w:eastAsia="en-US"/>
        </w:rPr>
        <w:t xml:space="preserve">Κάτοχος </w:t>
      </w:r>
      <w:r w:rsidR="00920387" w:rsidRPr="00E2346D">
        <w:rPr>
          <w:rFonts w:eastAsia="Times New Roman"/>
          <w:bCs w:val="0"/>
          <w:snapToGrid/>
          <w:sz w:val="22"/>
          <w:szCs w:val="22"/>
          <w:lang w:val="el-GR" w:eastAsia="en-US"/>
        </w:rPr>
        <w:t>Άδειας Κυκλοφορίας</w:t>
      </w:r>
      <w:r w:rsidR="007C6FA5" w:rsidRPr="00E2346D">
        <w:rPr>
          <w:rFonts w:eastAsia="Times New Roman"/>
          <w:bCs w:val="0"/>
          <w:snapToGrid/>
          <w:sz w:val="22"/>
          <w:szCs w:val="22"/>
          <w:lang w:val="el-GR" w:eastAsia="en-US"/>
        </w:rPr>
        <w:t xml:space="preserve"> και Παρασκευαστής</w:t>
      </w:r>
    </w:p>
    <w:p w14:paraId="7C80D736" w14:textId="77777777" w:rsidR="007C6FA5" w:rsidRDefault="007C6FA5" w:rsidP="002C0AAB">
      <w:pPr>
        <w:jc w:val="both"/>
        <w:rPr>
          <w:rFonts w:eastAsia="Times New Roman"/>
          <w:snapToGrid/>
          <w:szCs w:val="20"/>
          <w:lang w:val="el-GR" w:eastAsia="en-US"/>
        </w:rPr>
      </w:pPr>
    </w:p>
    <w:p w14:paraId="75CD3B0F" w14:textId="77777777" w:rsidR="007C6FA5" w:rsidRPr="00E2346D" w:rsidRDefault="007C6FA5" w:rsidP="002C0AAB">
      <w:pPr>
        <w:jc w:val="both"/>
        <w:rPr>
          <w:rFonts w:eastAsia="Times New Roman"/>
          <w:b/>
          <w:snapToGrid/>
          <w:sz w:val="22"/>
          <w:szCs w:val="22"/>
          <w:lang w:val="el-GR" w:eastAsia="en-US"/>
        </w:rPr>
      </w:pPr>
      <w:r w:rsidRPr="00E2346D">
        <w:rPr>
          <w:rFonts w:eastAsia="Times New Roman"/>
          <w:b/>
          <w:bCs/>
          <w:snapToGrid/>
          <w:sz w:val="22"/>
          <w:szCs w:val="22"/>
          <w:lang w:val="el-GR" w:eastAsia="en-US"/>
        </w:rPr>
        <w:t>Κάτοχος Άδειας Κυκλοφορίας</w:t>
      </w:r>
      <w:r w:rsidRPr="00E2346D">
        <w:rPr>
          <w:rFonts w:eastAsia="Times New Roman"/>
          <w:b/>
          <w:snapToGrid/>
          <w:sz w:val="22"/>
          <w:szCs w:val="22"/>
          <w:lang w:val="el-GR" w:eastAsia="en-US"/>
        </w:rPr>
        <w:t xml:space="preserve"> </w:t>
      </w:r>
    </w:p>
    <w:p w14:paraId="5D5FA5CF" w14:textId="77777777" w:rsidR="0031475F" w:rsidRPr="00A71001" w:rsidRDefault="0031475F" w:rsidP="0031475F">
      <w:pPr>
        <w:jc w:val="both"/>
        <w:rPr>
          <w:rFonts w:eastAsia="Times New Roman"/>
          <w:b/>
          <w:bCs/>
          <w:snapToGrid/>
          <w:sz w:val="22"/>
          <w:szCs w:val="22"/>
          <w:lang w:eastAsia="en-US"/>
        </w:rPr>
      </w:pPr>
      <w:r w:rsidRPr="00AC6CDB">
        <w:rPr>
          <w:rFonts w:eastAsia="Times New Roman"/>
          <w:b/>
          <w:bCs/>
          <w:snapToGrid/>
          <w:sz w:val="22"/>
          <w:szCs w:val="22"/>
          <w:lang w:eastAsia="en-US"/>
        </w:rPr>
        <w:t>Sanofi</w:t>
      </w:r>
      <w:r w:rsidRPr="00A71001">
        <w:rPr>
          <w:rFonts w:eastAsia="Times New Roman"/>
          <w:b/>
          <w:bCs/>
          <w:snapToGrid/>
          <w:sz w:val="22"/>
          <w:szCs w:val="22"/>
          <w:lang w:eastAsia="en-US"/>
        </w:rPr>
        <w:t xml:space="preserve"> </w:t>
      </w:r>
      <w:r w:rsidRPr="00AC6CDB">
        <w:rPr>
          <w:rFonts w:eastAsia="Times New Roman"/>
          <w:b/>
          <w:bCs/>
          <w:snapToGrid/>
          <w:sz w:val="22"/>
          <w:szCs w:val="22"/>
          <w:lang w:eastAsia="en-US"/>
        </w:rPr>
        <w:t>Winthrop</w:t>
      </w:r>
      <w:r w:rsidRPr="00A71001">
        <w:rPr>
          <w:rFonts w:eastAsia="Times New Roman"/>
          <w:b/>
          <w:bCs/>
          <w:snapToGrid/>
          <w:sz w:val="22"/>
          <w:szCs w:val="22"/>
          <w:lang w:eastAsia="en-US"/>
        </w:rPr>
        <w:t xml:space="preserve"> </w:t>
      </w:r>
      <w:r w:rsidRPr="00AC6CDB">
        <w:rPr>
          <w:rFonts w:eastAsia="Times New Roman"/>
          <w:b/>
          <w:bCs/>
          <w:snapToGrid/>
          <w:sz w:val="22"/>
          <w:szCs w:val="22"/>
          <w:lang w:eastAsia="en-US"/>
        </w:rPr>
        <w:t>Industrie</w:t>
      </w:r>
    </w:p>
    <w:p w14:paraId="3968DDAD" w14:textId="77777777" w:rsidR="0031475F" w:rsidRPr="00A71001" w:rsidRDefault="0031475F" w:rsidP="0031475F">
      <w:pPr>
        <w:jc w:val="both"/>
        <w:rPr>
          <w:rFonts w:eastAsia="Times New Roman"/>
          <w:snapToGrid/>
          <w:sz w:val="22"/>
          <w:szCs w:val="22"/>
          <w:lang w:eastAsia="en-US"/>
        </w:rPr>
      </w:pPr>
      <w:r w:rsidRPr="00A71001">
        <w:rPr>
          <w:rFonts w:eastAsia="Times New Roman"/>
          <w:snapToGrid/>
          <w:sz w:val="22"/>
          <w:szCs w:val="22"/>
          <w:lang w:eastAsia="en-US"/>
        </w:rPr>
        <w:t xml:space="preserve">82 </w:t>
      </w:r>
      <w:r w:rsidRPr="00AC6CDB">
        <w:rPr>
          <w:rFonts w:eastAsia="Times New Roman"/>
          <w:snapToGrid/>
          <w:sz w:val="22"/>
          <w:szCs w:val="22"/>
          <w:lang w:eastAsia="en-US"/>
        </w:rPr>
        <w:t>avenue</w:t>
      </w:r>
      <w:r w:rsidRPr="00A71001">
        <w:rPr>
          <w:rFonts w:eastAsia="Times New Roman"/>
          <w:snapToGrid/>
          <w:sz w:val="22"/>
          <w:szCs w:val="22"/>
          <w:lang w:eastAsia="en-US"/>
        </w:rPr>
        <w:t xml:space="preserve"> </w:t>
      </w:r>
      <w:r w:rsidRPr="00AC6CDB">
        <w:rPr>
          <w:rFonts w:eastAsia="Times New Roman"/>
          <w:snapToGrid/>
          <w:sz w:val="22"/>
          <w:szCs w:val="22"/>
          <w:lang w:eastAsia="en-US"/>
        </w:rPr>
        <w:t>Raspail</w:t>
      </w:r>
    </w:p>
    <w:p w14:paraId="070D09C5" w14:textId="77777777" w:rsidR="000A3471" w:rsidRPr="00A71001" w:rsidRDefault="0031475F" w:rsidP="000A3471">
      <w:pPr>
        <w:jc w:val="both"/>
        <w:rPr>
          <w:rFonts w:eastAsia="Times New Roman"/>
          <w:snapToGrid/>
          <w:sz w:val="22"/>
          <w:szCs w:val="22"/>
          <w:lang w:eastAsia="en-US"/>
        </w:rPr>
      </w:pPr>
      <w:r w:rsidRPr="00A71001">
        <w:rPr>
          <w:rFonts w:eastAsia="Times New Roman"/>
          <w:snapToGrid/>
          <w:sz w:val="22"/>
          <w:szCs w:val="22"/>
          <w:lang w:eastAsia="en-US"/>
        </w:rPr>
        <w:t xml:space="preserve">94250 </w:t>
      </w:r>
      <w:r w:rsidRPr="00AC6CDB">
        <w:rPr>
          <w:rFonts w:eastAsia="Times New Roman"/>
          <w:snapToGrid/>
          <w:sz w:val="22"/>
          <w:szCs w:val="22"/>
          <w:lang w:eastAsia="en-US"/>
        </w:rPr>
        <w:t>Gentilly</w:t>
      </w:r>
      <w:r w:rsidR="000A3471" w:rsidRPr="00A71001">
        <w:rPr>
          <w:rFonts w:eastAsia="Times New Roman"/>
          <w:snapToGrid/>
          <w:sz w:val="22"/>
          <w:szCs w:val="22"/>
          <w:lang w:eastAsia="en-US"/>
        </w:rPr>
        <w:t xml:space="preserve">, </w:t>
      </w:r>
      <w:r w:rsidR="000A3471" w:rsidRPr="0035166C">
        <w:rPr>
          <w:rFonts w:eastAsia="Times New Roman"/>
          <w:snapToGrid/>
          <w:sz w:val="22"/>
          <w:szCs w:val="22"/>
          <w:lang w:val="el-GR" w:eastAsia="en-US"/>
        </w:rPr>
        <w:t>Γαλλία</w:t>
      </w:r>
    </w:p>
    <w:p w14:paraId="1A3C8ED4" w14:textId="77777777" w:rsidR="000A3471" w:rsidRPr="00A71001" w:rsidRDefault="000A3471" w:rsidP="000A3471">
      <w:pPr>
        <w:jc w:val="both"/>
        <w:rPr>
          <w:b/>
          <w:bCs/>
          <w:sz w:val="22"/>
          <w:szCs w:val="22"/>
        </w:rPr>
      </w:pPr>
    </w:p>
    <w:p w14:paraId="204020B4" w14:textId="77777777" w:rsidR="000A3471" w:rsidRPr="007F3F65" w:rsidRDefault="000A3471" w:rsidP="000A3471">
      <w:pPr>
        <w:jc w:val="both"/>
        <w:rPr>
          <w:b/>
          <w:bCs/>
          <w:sz w:val="22"/>
          <w:szCs w:val="22"/>
          <w:lang w:val="el-GR"/>
        </w:rPr>
      </w:pPr>
      <w:r w:rsidRPr="007F3F65">
        <w:rPr>
          <w:b/>
          <w:bCs/>
          <w:sz w:val="22"/>
          <w:szCs w:val="22"/>
          <w:lang w:val="el-GR"/>
        </w:rPr>
        <w:t>Τοπικός αντιπρόσωπος:</w:t>
      </w:r>
    </w:p>
    <w:p w14:paraId="57334A05" w14:textId="77777777" w:rsidR="000A3471" w:rsidRPr="00DE7CEE" w:rsidRDefault="000A3471" w:rsidP="000A3471">
      <w:pPr>
        <w:jc w:val="both"/>
        <w:rPr>
          <w:sz w:val="22"/>
          <w:szCs w:val="22"/>
          <w:lang w:val="el-GR"/>
        </w:rPr>
      </w:pPr>
      <w:r w:rsidRPr="008308BD">
        <w:rPr>
          <w:sz w:val="22"/>
          <w:szCs w:val="22"/>
          <w:lang w:val="es-ES"/>
        </w:rPr>
        <w:t>C</w:t>
      </w:r>
      <w:r w:rsidRPr="00DE7CEE">
        <w:rPr>
          <w:sz w:val="22"/>
          <w:szCs w:val="22"/>
          <w:lang w:val="el-GR"/>
        </w:rPr>
        <w:t>.</w:t>
      </w:r>
      <w:proofErr w:type="gramStart"/>
      <w:r w:rsidRPr="008308BD">
        <w:rPr>
          <w:sz w:val="22"/>
          <w:szCs w:val="22"/>
          <w:lang w:val="es-ES"/>
        </w:rPr>
        <w:t>A</w:t>
      </w:r>
      <w:r w:rsidRPr="00DE7CEE">
        <w:rPr>
          <w:sz w:val="22"/>
          <w:szCs w:val="22"/>
          <w:lang w:val="el-GR"/>
        </w:rPr>
        <w:t>.</w:t>
      </w:r>
      <w:proofErr w:type="spellStart"/>
      <w:r w:rsidRPr="008308BD">
        <w:rPr>
          <w:sz w:val="22"/>
          <w:szCs w:val="22"/>
          <w:lang w:val="es-ES"/>
        </w:rPr>
        <w:t>Papaellinas</w:t>
      </w:r>
      <w:proofErr w:type="spellEnd"/>
      <w:proofErr w:type="gramEnd"/>
      <w:r w:rsidRPr="00DE7CEE">
        <w:rPr>
          <w:sz w:val="22"/>
          <w:szCs w:val="22"/>
          <w:lang w:val="el-GR"/>
        </w:rPr>
        <w:t xml:space="preserve"> </w:t>
      </w:r>
      <w:r w:rsidRPr="008308BD">
        <w:rPr>
          <w:sz w:val="22"/>
          <w:szCs w:val="22"/>
          <w:lang w:val="es-ES"/>
        </w:rPr>
        <w:t>Ltd</w:t>
      </w:r>
      <w:r w:rsidRPr="00DE7CEE">
        <w:rPr>
          <w:sz w:val="22"/>
          <w:szCs w:val="22"/>
          <w:lang w:val="el-GR"/>
        </w:rPr>
        <w:t>,</w:t>
      </w:r>
    </w:p>
    <w:p w14:paraId="65AB773C" w14:textId="77777777" w:rsidR="0031475F" w:rsidRPr="00AC6CDB" w:rsidRDefault="0031475F" w:rsidP="0031475F">
      <w:pPr>
        <w:jc w:val="both"/>
        <w:rPr>
          <w:sz w:val="22"/>
          <w:szCs w:val="22"/>
          <w:lang w:val="el-GR"/>
        </w:rPr>
      </w:pPr>
      <w:proofErr w:type="spellStart"/>
      <w:r w:rsidRPr="00AC6CDB">
        <w:rPr>
          <w:sz w:val="22"/>
          <w:szCs w:val="22"/>
          <w:lang w:val="el-GR"/>
        </w:rPr>
        <w:t>Λεωφ</w:t>
      </w:r>
      <w:proofErr w:type="spellEnd"/>
      <w:r w:rsidRPr="00DE7CEE">
        <w:rPr>
          <w:sz w:val="22"/>
          <w:szCs w:val="22"/>
          <w:lang w:val="el-GR"/>
        </w:rPr>
        <w:t xml:space="preserve">. </w:t>
      </w:r>
      <w:r w:rsidRPr="00AC6CDB">
        <w:rPr>
          <w:sz w:val="22"/>
          <w:szCs w:val="22"/>
          <w:lang w:val="el-GR"/>
        </w:rPr>
        <w:t xml:space="preserve">Γιάννου Κρανιδιώτη 179, </w:t>
      </w:r>
    </w:p>
    <w:p w14:paraId="7E0A1554" w14:textId="77777777" w:rsidR="00975EC1" w:rsidRDefault="0031475F" w:rsidP="000A3471">
      <w:pPr>
        <w:jc w:val="both"/>
        <w:rPr>
          <w:sz w:val="22"/>
          <w:szCs w:val="22"/>
          <w:lang w:val="el-GR"/>
        </w:rPr>
      </w:pPr>
      <w:r w:rsidRPr="00AC6CDB">
        <w:rPr>
          <w:sz w:val="22"/>
          <w:szCs w:val="22"/>
          <w:lang w:val="el-GR"/>
        </w:rPr>
        <w:t xml:space="preserve">2235 </w:t>
      </w:r>
      <w:proofErr w:type="spellStart"/>
      <w:r w:rsidRPr="00AC6CDB">
        <w:rPr>
          <w:sz w:val="22"/>
          <w:szCs w:val="22"/>
          <w:lang w:val="el-GR"/>
        </w:rPr>
        <w:t>Λατσιά</w:t>
      </w:r>
      <w:proofErr w:type="spellEnd"/>
      <w:r w:rsidRPr="00AC6CDB">
        <w:rPr>
          <w:sz w:val="22"/>
          <w:szCs w:val="22"/>
          <w:lang w:val="el-GR"/>
        </w:rPr>
        <w:t>, Λευκωσία</w:t>
      </w:r>
    </w:p>
    <w:p w14:paraId="63E1443B" w14:textId="77777777" w:rsidR="000A3471" w:rsidRPr="00AC6CDB" w:rsidRDefault="0031475F" w:rsidP="000A3471">
      <w:pPr>
        <w:jc w:val="both"/>
        <w:rPr>
          <w:sz w:val="22"/>
          <w:szCs w:val="22"/>
          <w:lang w:val="el-GR"/>
        </w:rPr>
      </w:pPr>
      <w:r w:rsidRPr="00DA794D">
        <w:rPr>
          <w:sz w:val="22"/>
          <w:szCs w:val="22"/>
          <w:lang w:val="el-GR"/>
        </w:rPr>
        <w:t>Τηλ</w:t>
      </w:r>
      <w:r w:rsidR="000A3471" w:rsidRPr="00AC6CDB">
        <w:rPr>
          <w:sz w:val="22"/>
          <w:szCs w:val="22"/>
          <w:lang w:val="el-GR"/>
        </w:rPr>
        <w:t>.: +357 22741741</w:t>
      </w:r>
    </w:p>
    <w:p w14:paraId="54036A11" w14:textId="77777777" w:rsidR="00D769F3" w:rsidRPr="00C87672" w:rsidRDefault="00D769F3" w:rsidP="002C0AAB">
      <w:pPr>
        <w:jc w:val="both"/>
        <w:rPr>
          <w:sz w:val="22"/>
          <w:szCs w:val="22"/>
          <w:lang w:val="el-GR"/>
        </w:rPr>
      </w:pPr>
    </w:p>
    <w:p w14:paraId="2208F7D4" w14:textId="77777777" w:rsidR="00714267" w:rsidRPr="001152F3" w:rsidRDefault="00612A1A" w:rsidP="002C0AAB">
      <w:pPr>
        <w:jc w:val="both"/>
        <w:rPr>
          <w:b/>
          <w:sz w:val="22"/>
          <w:szCs w:val="22"/>
          <w:lang w:val="fr-FR"/>
        </w:rPr>
      </w:pPr>
      <w:r w:rsidRPr="00E2346D">
        <w:rPr>
          <w:b/>
          <w:sz w:val="22"/>
          <w:szCs w:val="22"/>
          <w:lang w:val="el-GR"/>
        </w:rPr>
        <w:t>Παρασκευαστής</w:t>
      </w:r>
    </w:p>
    <w:p w14:paraId="4D1837D6" w14:textId="77777777" w:rsidR="00B80F11" w:rsidRPr="00CF5B5A" w:rsidRDefault="00AA1571" w:rsidP="002C0AAB">
      <w:pPr>
        <w:tabs>
          <w:tab w:val="left" w:pos="3510"/>
        </w:tabs>
        <w:jc w:val="both"/>
        <w:rPr>
          <w:sz w:val="22"/>
          <w:lang w:val="fr-FR"/>
        </w:rPr>
      </w:pPr>
      <w:r w:rsidRPr="00CF5B5A">
        <w:rPr>
          <w:sz w:val="22"/>
          <w:lang w:val="fr-FR"/>
        </w:rPr>
        <w:t xml:space="preserve">Sanofi Winthrop Industrie, 1 rue de la Vierge, </w:t>
      </w:r>
      <w:proofErr w:type="spellStart"/>
      <w:r w:rsidRPr="00CF5B5A">
        <w:rPr>
          <w:sz w:val="22"/>
          <w:lang w:val="fr-FR"/>
        </w:rPr>
        <w:t>Ambares</w:t>
      </w:r>
      <w:proofErr w:type="spellEnd"/>
      <w:r w:rsidRPr="00CF5B5A">
        <w:rPr>
          <w:sz w:val="22"/>
          <w:lang w:val="fr-FR"/>
        </w:rPr>
        <w:t xml:space="preserve"> 33565 - </w:t>
      </w:r>
      <w:r>
        <w:rPr>
          <w:sz w:val="22"/>
          <w:lang w:val="el-GR"/>
        </w:rPr>
        <w:t>Γαλλία</w:t>
      </w:r>
    </w:p>
    <w:p w14:paraId="3522F2F2" w14:textId="77777777" w:rsidR="00D769F3" w:rsidRPr="00CF5B5A" w:rsidRDefault="00D769F3" w:rsidP="002C0AAB">
      <w:pPr>
        <w:jc w:val="both"/>
        <w:rPr>
          <w:sz w:val="22"/>
          <w:szCs w:val="22"/>
          <w:lang w:val="fr-FR"/>
        </w:rPr>
      </w:pPr>
    </w:p>
    <w:p w14:paraId="18CEFE77" w14:textId="77777777" w:rsidR="009250D9" w:rsidRPr="00CF5B5A" w:rsidRDefault="009250D9" w:rsidP="002C0AAB">
      <w:pPr>
        <w:jc w:val="both"/>
        <w:rPr>
          <w:b/>
          <w:sz w:val="22"/>
          <w:szCs w:val="22"/>
          <w:lang w:val="fr-FR"/>
        </w:rPr>
      </w:pPr>
    </w:p>
    <w:p w14:paraId="5804D8D2" w14:textId="4CECCE09" w:rsidR="00D769F3" w:rsidRPr="00FE0FDE" w:rsidRDefault="00D769F3" w:rsidP="002C0AAB">
      <w:pPr>
        <w:jc w:val="both"/>
        <w:rPr>
          <w:b/>
          <w:sz w:val="22"/>
          <w:lang w:val="el-GR"/>
        </w:rPr>
      </w:pPr>
      <w:r w:rsidRPr="00C87672">
        <w:rPr>
          <w:b/>
          <w:sz w:val="22"/>
          <w:szCs w:val="22"/>
          <w:lang w:val="el-GR"/>
        </w:rPr>
        <w:t xml:space="preserve">Το παρόν φύλλο οδηγιών χρήσης </w:t>
      </w:r>
      <w:r w:rsidR="00612A1A">
        <w:rPr>
          <w:b/>
          <w:sz w:val="22"/>
          <w:szCs w:val="22"/>
          <w:lang w:val="el-GR"/>
        </w:rPr>
        <w:t xml:space="preserve">αναθεωρήθηκε </w:t>
      </w:r>
      <w:r w:rsidRPr="00C87672">
        <w:rPr>
          <w:b/>
          <w:sz w:val="22"/>
          <w:szCs w:val="22"/>
          <w:lang w:val="el-GR"/>
        </w:rPr>
        <w:t xml:space="preserve">για τελευταία φορά </w:t>
      </w:r>
      <w:r w:rsidR="00246DF5">
        <w:rPr>
          <w:b/>
          <w:sz w:val="22"/>
          <w:szCs w:val="22"/>
          <w:lang w:val="el-GR"/>
        </w:rPr>
        <w:t>στις</w:t>
      </w:r>
      <w:r w:rsidR="00FE0FDE" w:rsidRPr="00FE0FDE">
        <w:rPr>
          <w:b/>
          <w:sz w:val="22"/>
          <w:szCs w:val="22"/>
          <w:lang w:val="el-GR"/>
        </w:rPr>
        <w:t xml:space="preserve"> 06/09/2026</w:t>
      </w:r>
    </w:p>
    <w:p w14:paraId="4CFED5F7" w14:textId="77777777" w:rsidR="00D769F3" w:rsidRPr="00C87672" w:rsidRDefault="00D769F3" w:rsidP="002C0AAB">
      <w:pPr>
        <w:jc w:val="both"/>
        <w:rPr>
          <w:b/>
          <w:sz w:val="22"/>
          <w:lang w:val="el-GR"/>
        </w:rPr>
      </w:pPr>
    </w:p>
    <w:p w14:paraId="67635139" w14:textId="4E1D0CDC" w:rsidR="00D769F3" w:rsidRDefault="00513662" w:rsidP="002C0AAB">
      <w:pPr>
        <w:jc w:val="both"/>
        <w:rPr>
          <w:noProof/>
          <w:snapToGrid/>
          <w:lang w:val="el-GR" w:eastAsia="el-GR"/>
        </w:rPr>
      </w:pPr>
      <w:r>
        <w:rPr>
          <w:noProof/>
          <w:snapToGrid/>
          <w:lang w:val="el-GR" w:eastAsia="el-GR"/>
        </w:rPr>
        <w:drawing>
          <wp:inline distT="0" distB="0" distL="0" distR="0" wp14:anchorId="2D5C57D5" wp14:editId="1E3ABACD">
            <wp:extent cx="1568450" cy="159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68450" cy="1593850"/>
                    </a:xfrm>
                    <a:prstGeom prst="rect">
                      <a:avLst/>
                    </a:prstGeom>
                    <a:noFill/>
                    <a:ln>
                      <a:noFill/>
                    </a:ln>
                  </pic:spPr>
                </pic:pic>
              </a:graphicData>
            </a:graphic>
          </wp:inline>
        </w:drawing>
      </w:r>
    </w:p>
    <w:p w14:paraId="682FF882" w14:textId="77777777" w:rsidR="005F1994" w:rsidRDefault="005F1994" w:rsidP="002C0AAB">
      <w:pPr>
        <w:jc w:val="both"/>
        <w:rPr>
          <w:noProof/>
          <w:snapToGrid/>
          <w:lang w:val="el-GR" w:eastAsia="el-GR"/>
        </w:rPr>
      </w:pPr>
    </w:p>
    <w:p w14:paraId="135D7649" w14:textId="1E2182FD" w:rsidR="005F1994" w:rsidRPr="00FC285E" w:rsidRDefault="005F1994" w:rsidP="002C0AAB">
      <w:pPr>
        <w:jc w:val="both"/>
        <w:rPr>
          <w:rFonts w:eastAsia="MS Mincho"/>
          <w:snapToGrid/>
          <w:color w:val="1F497D"/>
          <w:sz w:val="22"/>
          <w:szCs w:val="22"/>
          <w:lang w:val="el-GR" w:eastAsia="ja-JP"/>
        </w:rPr>
      </w:pPr>
      <w:r w:rsidRPr="009250D9">
        <w:rPr>
          <w:sz w:val="22"/>
          <w:szCs w:val="22"/>
          <w:lang w:val="el-GR"/>
        </w:rPr>
        <w:t xml:space="preserve">Λεπτομερείς και ενημερωμένες πληροφορίες σχετικά με αυτό το προϊόν είναι διαθέσιμες με σάρωση του κωδικού </w:t>
      </w:r>
      <w:r w:rsidRPr="009250D9">
        <w:rPr>
          <w:sz w:val="22"/>
          <w:szCs w:val="22"/>
        </w:rPr>
        <w:t>QR</w:t>
      </w:r>
      <w:r w:rsidRPr="009250D9">
        <w:rPr>
          <w:sz w:val="22"/>
          <w:szCs w:val="22"/>
          <w:lang w:val="el-GR"/>
        </w:rPr>
        <w:t xml:space="preserve"> που περιλαμβάνεται στο ΦΟΧ χρησιμοποιώντας ένα </w:t>
      </w:r>
      <w:r w:rsidRPr="009250D9">
        <w:rPr>
          <w:sz w:val="22"/>
          <w:szCs w:val="22"/>
        </w:rPr>
        <w:t>smartphone</w:t>
      </w:r>
      <w:r w:rsidRPr="009250D9">
        <w:rPr>
          <w:sz w:val="22"/>
          <w:szCs w:val="22"/>
          <w:lang w:val="el-GR"/>
        </w:rPr>
        <w:t xml:space="preserve">. Οι ίδιες πληροφορίες παρέχονται επίσης στην ακόλουθη διεύθυνση </w:t>
      </w:r>
      <w:r w:rsidRPr="009250D9">
        <w:rPr>
          <w:sz w:val="22"/>
          <w:szCs w:val="22"/>
        </w:rPr>
        <w:t>URL</w:t>
      </w:r>
      <w:r w:rsidRPr="009250D9">
        <w:rPr>
          <w:sz w:val="22"/>
          <w:szCs w:val="22"/>
          <w:lang w:val="el-GR"/>
        </w:rPr>
        <w:t xml:space="preserve">: </w:t>
      </w:r>
      <w:hyperlink r:id="rId13" w:history="1">
        <w:r w:rsidR="00FC285E" w:rsidRPr="00354B27">
          <w:rPr>
            <w:rStyle w:val="Hyperlink"/>
            <w:sz w:val="22"/>
            <w:szCs w:val="22"/>
          </w:rPr>
          <w:t>https</w:t>
        </w:r>
        <w:r w:rsidR="00FC285E" w:rsidRPr="00354B27">
          <w:rPr>
            <w:rStyle w:val="Hyperlink"/>
            <w:sz w:val="22"/>
            <w:szCs w:val="22"/>
            <w:lang w:val="el-GR"/>
          </w:rPr>
          <w:t>://</w:t>
        </w:r>
        <w:r w:rsidR="00FC285E" w:rsidRPr="00354B27">
          <w:rPr>
            <w:rStyle w:val="Hyperlink"/>
            <w:sz w:val="22"/>
            <w:szCs w:val="22"/>
          </w:rPr>
          <w:t>www</w:t>
        </w:r>
        <w:r w:rsidR="00FC285E" w:rsidRPr="00354B27">
          <w:rPr>
            <w:rStyle w:val="Hyperlink"/>
            <w:sz w:val="22"/>
            <w:szCs w:val="22"/>
            <w:lang w:val="el-GR"/>
          </w:rPr>
          <w:t>.</w:t>
        </w:r>
        <w:proofErr w:type="spellStart"/>
        <w:r w:rsidR="00FC285E" w:rsidRPr="00354B27">
          <w:rPr>
            <w:rStyle w:val="Hyperlink"/>
            <w:sz w:val="22"/>
            <w:szCs w:val="22"/>
          </w:rPr>
          <w:t>phs</w:t>
        </w:r>
        <w:proofErr w:type="spellEnd"/>
        <w:r w:rsidR="00FC285E" w:rsidRPr="00354B27">
          <w:rPr>
            <w:rStyle w:val="Hyperlink"/>
            <w:sz w:val="22"/>
            <w:szCs w:val="22"/>
            <w:lang w:val="el-GR"/>
          </w:rPr>
          <w:t>.</w:t>
        </w:r>
        <w:proofErr w:type="spellStart"/>
        <w:r w:rsidR="00FC285E" w:rsidRPr="00354B27">
          <w:rPr>
            <w:rStyle w:val="Hyperlink"/>
            <w:sz w:val="22"/>
            <w:szCs w:val="22"/>
          </w:rPr>
          <w:t>moh</w:t>
        </w:r>
        <w:proofErr w:type="spellEnd"/>
        <w:r w:rsidR="00FC285E" w:rsidRPr="00354B27">
          <w:rPr>
            <w:rStyle w:val="Hyperlink"/>
            <w:sz w:val="22"/>
            <w:szCs w:val="22"/>
            <w:lang w:val="el-GR"/>
          </w:rPr>
          <w:t>.</w:t>
        </w:r>
        <w:r w:rsidR="00FC285E" w:rsidRPr="00354B27">
          <w:rPr>
            <w:rStyle w:val="Hyperlink"/>
            <w:sz w:val="22"/>
            <w:szCs w:val="22"/>
          </w:rPr>
          <w:t>gov</w:t>
        </w:r>
        <w:r w:rsidR="00FC285E" w:rsidRPr="00354B27">
          <w:rPr>
            <w:rStyle w:val="Hyperlink"/>
            <w:sz w:val="22"/>
            <w:szCs w:val="22"/>
            <w:lang w:val="el-GR"/>
          </w:rPr>
          <w:t>.</w:t>
        </w:r>
        <w:r w:rsidR="00FC285E" w:rsidRPr="00354B27">
          <w:rPr>
            <w:rStyle w:val="Hyperlink"/>
            <w:sz w:val="22"/>
            <w:szCs w:val="22"/>
          </w:rPr>
          <w:t>cy</w:t>
        </w:r>
        <w:r w:rsidR="00FC285E" w:rsidRPr="00354B27">
          <w:rPr>
            <w:rStyle w:val="Hyperlink"/>
            <w:sz w:val="22"/>
            <w:szCs w:val="22"/>
            <w:lang w:val="el-GR"/>
          </w:rPr>
          <w:t>/</w:t>
        </w:r>
        <w:r w:rsidR="00FC285E" w:rsidRPr="00354B27">
          <w:rPr>
            <w:rStyle w:val="Hyperlink"/>
            <w:sz w:val="22"/>
            <w:szCs w:val="22"/>
          </w:rPr>
          <w:t>human</w:t>
        </w:r>
        <w:r w:rsidR="00FC285E" w:rsidRPr="00354B27">
          <w:rPr>
            <w:rStyle w:val="Hyperlink"/>
            <w:sz w:val="22"/>
            <w:szCs w:val="22"/>
            <w:lang w:val="el-GR"/>
          </w:rPr>
          <w:t>-</w:t>
        </w:r>
        <w:r w:rsidR="00FC285E" w:rsidRPr="00354B27">
          <w:rPr>
            <w:rStyle w:val="Hyperlink"/>
            <w:sz w:val="22"/>
            <w:szCs w:val="22"/>
          </w:rPr>
          <w:t>search</w:t>
        </w:r>
        <w:r w:rsidR="00FC285E" w:rsidRPr="00354B27">
          <w:rPr>
            <w:rStyle w:val="Hyperlink"/>
            <w:sz w:val="22"/>
            <w:szCs w:val="22"/>
            <w:lang w:val="el-GR"/>
          </w:rPr>
          <w:t>/</w:t>
        </w:r>
        <w:r w:rsidR="00FC285E" w:rsidRPr="00354B27">
          <w:rPr>
            <w:rStyle w:val="Hyperlink"/>
            <w:sz w:val="22"/>
            <w:szCs w:val="22"/>
          </w:rPr>
          <w:t>download</w:t>
        </w:r>
        <w:r w:rsidR="00FC285E" w:rsidRPr="00354B27">
          <w:rPr>
            <w:rStyle w:val="Hyperlink"/>
            <w:sz w:val="22"/>
            <w:szCs w:val="22"/>
            <w:lang w:val="el-GR"/>
          </w:rPr>
          <w:t>?</w:t>
        </w:r>
        <w:r w:rsidR="00FC285E" w:rsidRPr="00354B27">
          <w:rPr>
            <w:rStyle w:val="Hyperlink"/>
            <w:sz w:val="22"/>
            <w:szCs w:val="22"/>
          </w:rPr>
          <w:t>id</w:t>
        </w:r>
        <w:r w:rsidR="00FC285E" w:rsidRPr="00354B27">
          <w:rPr>
            <w:rStyle w:val="Hyperlink"/>
            <w:sz w:val="22"/>
            <w:szCs w:val="22"/>
            <w:lang w:val="el-GR"/>
          </w:rPr>
          <w:t>=2000522&amp;</w:t>
        </w:r>
        <w:r w:rsidR="00FC285E" w:rsidRPr="00354B27">
          <w:rPr>
            <w:rStyle w:val="Hyperlink"/>
            <w:sz w:val="22"/>
            <w:szCs w:val="22"/>
          </w:rPr>
          <w:t>type</w:t>
        </w:r>
        <w:r w:rsidR="00FC285E" w:rsidRPr="00354B27">
          <w:rPr>
            <w:rStyle w:val="Hyperlink"/>
            <w:sz w:val="22"/>
            <w:szCs w:val="22"/>
            <w:lang w:val="el-GR"/>
          </w:rPr>
          <w:t>=</w:t>
        </w:r>
        <w:r w:rsidR="00FC285E" w:rsidRPr="00354B27">
          <w:rPr>
            <w:rStyle w:val="Hyperlink"/>
            <w:sz w:val="22"/>
            <w:szCs w:val="22"/>
          </w:rPr>
          <w:t>pl</w:t>
        </w:r>
      </w:hyperlink>
      <w:r w:rsidR="00FC285E" w:rsidRPr="00FC285E">
        <w:rPr>
          <w:sz w:val="22"/>
          <w:szCs w:val="22"/>
          <w:lang w:val="el-GR"/>
        </w:rPr>
        <w:t xml:space="preserve"> </w:t>
      </w:r>
    </w:p>
    <w:sectPr w:rsidR="005F1994" w:rsidRPr="00FC285E" w:rsidSect="00481B5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1EE09" w14:textId="77777777" w:rsidR="00BE6BB6" w:rsidRDefault="00BE6BB6">
      <w:r>
        <w:separator/>
      </w:r>
    </w:p>
  </w:endnote>
  <w:endnote w:type="continuationSeparator" w:id="0">
    <w:p w14:paraId="51972032" w14:textId="77777777" w:rsidR="00BE6BB6" w:rsidRDefault="00BE6BB6">
      <w:r>
        <w:continuationSeparator/>
      </w:r>
    </w:p>
  </w:endnote>
  <w:endnote w:type="continuationNotice" w:id="1">
    <w:p w14:paraId="7895525C" w14:textId="77777777" w:rsidR="00BE6BB6" w:rsidRDefault="00BE6BB6" w:rsidP="00481B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lasArial">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4EF34" w14:textId="77777777" w:rsidR="00F40BB7" w:rsidRPr="00C87672" w:rsidRDefault="00F40BB7" w:rsidP="00C87672">
    <w:pPr>
      <w:pStyle w:val="Footer"/>
      <w:framePr w:wrap="auto" w:vAnchor="text" w:hAnchor="margin" w:xAlign="right" w:y="1"/>
      <w:rPr>
        <w:rStyle w:val="PageNumber"/>
        <w:rFonts w:ascii="Arial" w:hAnsi="Arial"/>
        <w:sz w:val="16"/>
      </w:rPr>
    </w:pPr>
    <w:r w:rsidRPr="00C87672">
      <w:rPr>
        <w:rStyle w:val="PageNumber"/>
        <w:rFonts w:ascii="Arial" w:hAnsi="Arial"/>
        <w:sz w:val="16"/>
      </w:rPr>
      <w:fldChar w:fldCharType="begin"/>
    </w:r>
    <w:r w:rsidRPr="00C87672">
      <w:rPr>
        <w:rStyle w:val="PageNumber"/>
        <w:rFonts w:ascii="Arial" w:hAnsi="Arial"/>
        <w:sz w:val="16"/>
      </w:rPr>
      <w:instrText xml:space="preserve">PAGE  </w:instrText>
    </w:r>
    <w:r w:rsidRPr="00C87672">
      <w:rPr>
        <w:rStyle w:val="PageNumber"/>
        <w:rFonts w:ascii="Arial" w:hAnsi="Arial"/>
        <w:sz w:val="16"/>
      </w:rPr>
      <w:fldChar w:fldCharType="separate"/>
    </w:r>
    <w:r w:rsidR="00246DF5">
      <w:rPr>
        <w:rStyle w:val="PageNumber"/>
        <w:rFonts w:ascii="Arial" w:hAnsi="Arial"/>
        <w:noProof/>
        <w:sz w:val="16"/>
      </w:rPr>
      <w:t>13</w:t>
    </w:r>
    <w:r w:rsidRPr="00C87672">
      <w:rPr>
        <w:rStyle w:val="PageNumber"/>
        <w:rFonts w:ascii="Arial" w:hAnsi="Arial"/>
        <w:sz w:val="16"/>
      </w:rPr>
      <w:fldChar w:fldCharType="end"/>
    </w:r>
  </w:p>
  <w:p w14:paraId="505990FB" w14:textId="77777777" w:rsidR="00F40BB7" w:rsidRPr="009250D9" w:rsidRDefault="00F40BB7" w:rsidP="009250D9">
    <w:pPr>
      <w:pStyle w:val="Footer"/>
      <w:tabs>
        <w:tab w:val="clear" w:pos="4536"/>
        <w:tab w:val="left" w:pos="4500"/>
      </w:tabs>
      <w:ind w:right="360"/>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F02DB" w14:textId="77777777" w:rsidR="00F40BB7" w:rsidRPr="00C87672" w:rsidRDefault="00F40BB7" w:rsidP="00C87672">
    <w:pPr>
      <w:pStyle w:val="Footer"/>
      <w:rPr>
        <w:rFonts w:ascii="Arial" w:hAnsi="Arial"/>
        <w:i/>
        <w:sz w:val="16"/>
      </w:rPr>
    </w:pPr>
    <w:r w:rsidRPr="004F1FD9">
      <w:rPr>
        <w:rFonts w:ascii="Arial" w:hAnsi="Arial" w:cs="Arial"/>
        <w:i/>
        <w:sz w:val="16"/>
        <w:szCs w:val="16"/>
      </w:rPr>
      <w:fldChar w:fldCharType="begin"/>
    </w:r>
    <w:r w:rsidRPr="004F1FD9">
      <w:rPr>
        <w:rFonts w:ascii="Arial" w:hAnsi="Arial" w:cs="Arial"/>
        <w:i/>
        <w:sz w:val="16"/>
        <w:szCs w:val="16"/>
      </w:rPr>
      <w:instrText xml:space="preserve"> FILENAME </w:instrText>
    </w:r>
    <w:r w:rsidRPr="004F1FD9">
      <w:rPr>
        <w:rFonts w:ascii="Arial" w:hAnsi="Arial" w:cs="Arial"/>
        <w:i/>
        <w:sz w:val="16"/>
        <w:szCs w:val="16"/>
      </w:rPr>
      <w:fldChar w:fldCharType="separate"/>
    </w:r>
    <w:r>
      <w:rPr>
        <w:rFonts w:ascii="Arial" w:hAnsi="Arial" w:cs="Arial"/>
        <w:i/>
        <w:noProof/>
        <w:sz w:val="16"/>
        <w:szCs w:val="16"/>
      </w:rPr>
      <w:t>DepakineChrono PRTab 500mg_PIL_Prop_Art31Ref_TC_08Jan2015.doc</w:t>
    </w:r>
    <w:r w:rsidRPr="004F1FD9">
      <w:rPr>
        <w:rFonts w:ascii="Arial" w:hAnsi="Arial" w:cs="Arial"/>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24513" w14:textId="77777777" w:rsidR="00BE6BB6" w:rsidRDefault="00BE6BB6">
      <w:r>
        <w:separator/>
      </w:r>
    </w:p>
  </w:footnote>
  <w:footnote w:type="continuationSeparator" w:id="0">
    <w:p w14:paraId="2F0B9F1C" w14:textId="77777777" w:rsidR="00BE6BB6" w:rsidRDefault="00BE6BB6">
      <w:r>
        <w:continuationSeparator/>
      </w:r>
    </w:p>
  </w:footnote>
  <w:footnote w:type="continuationNotice" w:id="1">
    <w:p w14:paraId="1C9DC25E" w14:textId="77777777" w:rsidR="00BE6BB6" w:rsidRDefault="00BE6BB6" w:rsidP="00481B5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93940"/>
    <w:multiLevelType w:val="hybridMultilevel"/>
    <w:tmpl w:val="25FC8B66"/>
    <w:lvl w:ilvl="0" w:tplc="C4B6F1EA">
      <w:start w:val="1"/>
      <w:numFmt w:val="bullet"/>
      <w:lvlText w:val=""/>
      <w:lvlJc w:val="left"/>
      <w:pPr>
        <w:tabs>
          <w:tab w:val="num" w:pos="360"/>
        </w:tabs>
        <w:ind w:left="340" w:hanging="34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 w15:restartNumberingAfterBreak="0">
    <w:nsid w:val="13B7101E"/>
    <w:multiLevelType w:val="hybridMultilevel"/>
    <w:tmpl w:val="0EA4F7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269EB"/>
    <w:multiLevelType w:val="hybridMultilevel"/>
    <w:tmpl w:val="E40886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4" w15:restartNumberingAfterBreak="0">
    <w:nsid w:val="25555947"/>
    <w:multiLevelType w:val="hybridMultilevel"/>
    <w:tmpl w:val="BB0C386A"/>
    <w:lvl w:ilvl="0" w:tplc="C4B6F1EA">
      <w:start w:val="1"/>
      <w:numFmt w:val="bullet"/>
      <w:lvlText w:val=""/>
      <w:lvlJc w:val="left"/>
      <w:pPr>
        <w:tabs>
          <w:tab w:val="num" w:pos="360"/>
        </w:tabs>
        <w:ind w:left="340" w:hanging="34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 w15:restartNumberingAfterBreak="0">
    <w:nsid w:val="2E831055"/>
    <w:multiLevelType w:val="hybridMultilevel"/>
    <w:tmpl w:val="8E54A6D4"/>
    <w:lvl w:ilvl="0" w:tplc="04090001">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7E24AE"/>
    <w:multiLevelType w:val="hybridMultilevel"/>
    <w:tmpl w:val="C5BAE718"/>
    <w:lvl w:ilvl="0" w:tplc="C4B6F1EA">
      <w:start w:val="1"/>
      <w:numFmt w:val="bullet"/>
      <w:lvlText w:val=""/>
      <w:lvlJc w:val="left"/>
      <w:pPr>
        <w:tabs>
          <w:tab w:val="num" w:pos="360"/>
        </w:tabs>
        <w:ind w:left="340" w:hanging="34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 w15:restartNumberingAfterBreak="0">
    <w:nsid w:val="63462D74"/>
    <w:multiLevelType w:val="hybridMultilevel"/>
    <w:tmpl w:val="3CD87E9C"/>
    <w:lvl w:ilvl="0" w:tplc="0407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15:restartNumberingAfterBreak="0">
    <w:nsid w:val="69E848FE"/>
    <w:multiLevelType w:val="hybridMultilevel"/>
    <w:tmpl w:val="37F63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1A5C54"/>
    <w:multiLevelType w:val="hybridMultilevel"/>
    <w:tmpl w:val="DACA036A"/>
    <w:lvl w:ilvl="0" w:tplc="8AD8256A">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16cid:durableId="755706391">
    <w:abstractNumId w:val="7"/>
  </w:num>
  <w:num w:numId="2" w16cid:durableId="11346345">
    <w:abstractNumId w:val="4"/>
  </w:num>
  <w:num w:numId="3" w16cid:durableId="956375860">
    <w:abstractNumId w:val="6"/>
  </w:num>
  <w:num w:numId="4" w16cid:durableId="587883957">
    <w:abstractNumId w:val="0"/>
  </w:num>
  <w:num w:numId="5" w16cid:durableId="1980305164">
    <w:abstractNumId w:val="9"/>
  </w:num>
  <w:num w:numId="6" w16cid:durableId="1058748809">
    <w:abstractNumId w:val="8"/>
  </w:num>
  <w:num w:numId="7" w16cid:durableId="1410813470">
    <w:abstractNumId w:val="3"/>
  </w:num>
  <w:num w:numId="8" w16cid:durableId="548423959">
    <w:abstractNumId w:val="1"/>
  </w:num>
  <w:num w:numId="9" w16cid:durableId="2051831585">
    <w:abstractNumId w:val="2"/>
  </w:num>
  <w:num w:numId="10" w16cid:durableId="691023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ult_nd_033944ce-1148-49d4-b494-edd5227bb4fb" w:val=" "/>
    <w:docVar w:name="vault_nd_04923064-9133-454a-9d46-f2f7f76a8602" w:val=" "/>
    <w:docVar w:name="vault_nd_0b86bde9-17db-4599-977a-9a0eb3fbeab8" w:val=" "/>
    <w:docVar w:name="vault_nd_215e4c6b-8e06-4dd2-8b51-eb04a5e6f244" w:val=" "/>
    <w:docVar w:name="vault_nd_2c3cabea-47b9-47ce-8380-2118214b601f" w:val=" "/>
    <w:docVar w:name="vault_nd_2ceb7386-2eff-4e95-806b-143ce69fa134" w:val=" "/>
    <w:docVar w:name="vault_nd_2ef7b1f3-3c00-4f06-82f1-632fd37a5587" w:val=" "/>
    <w:docVar w:name="vault_nd_32bcdc2d-5a3a-4e1a-a981-7c04f3d570fd" w:val=" "/>
    <w:docVar w:name="vault_nd_3438dfa6-4240-4c2a-8e78-2240d73d549a" w:val=" "/>
    <w:docVar w:name="vault_nd_46a50ce6-e70f-4623-9534-43be3c604523" w:val=" "/>
    <w:docVar w:name="vault_nd_5e1234b0-b065-4338-85d2-055731342594" w:val=" "/>
    <w:docVar w:name="vault_nd_6b03392a-f5dc-474b-941b-9969d7d3d406" w:val=" "/>
    <w:docVar w:name="vault_nd_6e0b4c26-ef2d-4edd-9964-2142b7917f73" w:val=" "/>
    <w:docVar w:name="vault_nd_723e0c2c-7e07-40ac-b1ee-cc1c4d31cf43" w:val=" "/>
    <w:docVar w:name="vault_nd_73a25d31-d1d1-4129-b2a8-5f1231982693" w:val=" "/>
    <w:docVar w:name="vault_nd_73a87efd-8991-4fdf-bd79-3b78232a2996" w:val=" "/>
    <w:docVar w:name="vault_nd_7912338d-b9cb-442b-ac70-a469fb1ab2d3" w:val=" "/>
    <w:docVar w:name="vault_nd_8a140628-c611-436a-b1d9-5891f56b11c5" w:val=" "/>
    <w:docVar w:name="vault_nd_8df8c353-11c6-4c88-8bbd-9ffabf1ac0ed" w:val=" "/>
    <w:docVar w:name="vault_nd_92804884-e900-4616-a3f4-11e9e1fa40b4" w:val=" "/>
    <w:docVar w:name="vault_nd_98a14442-3b57-4047-9838-c694c6e58bff" w:val=" "/>
    <w:docVar w:name="vault_nd_9a603184-1037-4d80-a371-058b4e9ea5cf" w:val=" "/>
    <w:docVar w:name="vault_nd_a283e340-268b-490a-8adb-1b6d3ee10ace" w:val=" "/>
    <w:docVar w:name="vault_nd_a7b60628-16d8-4ea3-8e46-b4b601a290e5" w:val=" "/>
    <w:docVar w:name="vault_nd_ad114ad0-3bb0-49f7-9f8b-267e06ff693c" w:val=" "/>
    <w:docVar w:name="vault_nd_adecb298-42ee-4dfd-8042-f237eb330fc7" w:val=" "/>
    <w:docVar w:name="vault_nd_ae71744a-4eca-45ec-aa54-3140d868ea1d" w:val=" "/>
    <w:docVar w:name="vault_nd_b2ee3ea2-5bb9-4658-8758-ddfd6a576036" w:val=" "/>
    <w:docVar w:name="vault_nd_b4ce7a68-e9e7-4df4-9495-2c04987689f6" w:val=" "/>
    <w:docVar w:name="vault_nd_b59d8e8d-201e-4823-9b38-05465b8ef6c7" w:val=" "/>
    <w:docVar w:name="vault_nd_b655b921-b463-4756-afa4-63f01a4e6a99" w:val=" "/>
    <w:docVar w:name="vault_nd_cd92d324-8149-48c4-b93c-b48ffbac6b79" w:val=" "/>
    <w:docVar w:name="vault_nd_e1c7e497-29e2-4bcf-908f-137e6da6ce79" w:val=" "/>
    <w:docVar w:name="vault_nd_e4dc978e-8391-4620-9174-c371881e694b" w:val=" "/>
    <w:docVar w:name="vault_nd_f2d4a7cb-32cf-4e1f-a682-4de145d3c9f5" w:val=" "/>
    <w:docVar w:name="vault_nd_f5656a69-09f4-4aef-b8e7-61f0db0c3e68" w:val=" "/>
    <w:docVar w:name="vault_nd_fbc4b124-18d4-4f91-b14b-0dde2f3e2e8f" w:val=" "/>
    <w:docVar w:name="vault_nd_ff14fb02-0892-4e33-ace7-b739d52faf3b" w:val=" "/>
  </w:docVars>
  <w:rsids>
    <w:rsidRoot w:val="00476872"/>
    <w:rsid w:val="00006E89"/>
    <w:rsid w:val="00007074"/>
    <w:rsid w:val="000070D8"/>
    <w:rsid w:val="000130B2"/>
    <w:rsid w:val="00015192"/>
    <w:rsid w:val="00017E2C"/>
    <w:rsid w:val="00027228"/>
    <w:rsid w:val="00030695"/>
    <w:rsid w:val="00031077"/>
    <w:rsid w:val="00032375"/>
    <w:rsid w:val="000349AB"/>
    <w:rsid w:val="0004026E"/>
    <w:rsid w:val="0004273B"/>
    <w:rsid w:val="00043BFD"/>
    <w:rsid w:val="00045F1E"/>
    <w:rsid w:val="0005415A"/>
    <w:rsid w:val="00067369"/>
    <w:rsid w:val="00072ED3"/>
    <w:rsid w:val="00073738"/>
    <w:rsid w:val="000851B0"/>
    <w:rsid w:val="00085A15"/>
    <w:rsid w:val="00085EE9"/>
    <w:rsid w:val="000917D2"/>
    <w:rsid w:val="00094193"/>
    <w:rsid w:val="0009530A"/>
    <w:rsid w:val="00095E28"/>
    <w:rsid w:val="0009756E"/>
    <w:rsid w:val="000A3471"/>
    <w:rsid w:val="000A401B"/>
    <w:rsid w:val="000A51CF"/>
    <w:rsid w:val="000B2C14"/>
    <w:rsid w:val="000B2E77"/>
    <w:rsid w:val="000B3802"/>
    <w:rsid w:val="000B6246"/>
    <w:rsid w:val="000C2C90"/>
    <w:rsid w:val="000C4FFC"/>
    <w:rsid w:val="000C67CA"/>
    <w:rsid w:val="000D147B"/>
    <w:rsid w:val="000D47E5"/>
    <w:rsid w:val="000E2F1E"/>
    <w:rsid w:val="000E441F"/>
    <w:rsid w:val="000E67B4"/>
    <w:rsid w:val="000F0FA2"/>
    <w:rsid w:val="000F170D"/>
    <w:rsid w:val="000F76AA"/>
    <w:rsid w:val="00101DB4"/>
    <w:rsid w:val="00102DDE"/>
    <w:rsid w:val="00105627"/>
    <w:rsid w:val="00107C7E"/>
    <w:rsid w:val="0011047B"/>
    <w:rsid w:val="0011120F"/>
    <w:rsid w:val="00111FAC"/>
    <w:rsid w:val="001152F3"/>
    <w:rsid w:val="00116324"/>
    <w:rsid w:val="00116A4C"/>
    <w:rsid w:val="001206C6"/>
    <w:rsid w:val="00123695"/>
    <w:rsid w:val="00130196"/>
    <w:rsid w:val="00141355"/>
    <w:rsid w:val="001453BC"/>
    <w:rsid w:val="001517CB"/>
    <w:rsid w:val="001534D8"/>
    <w:rsid w:val="00154830"/>
    <w:rsid w:val="00155E38"/>
    <w:rsid w:val="0016199B"/>
    <w:rsid w:val="00165CD8"/>
    <w:rsid w:val="00166515"/>
    <w:rsid w:val="00171575"/>
    <w:rsid w:val="0017440C"/>
    <w:rsid w:val="00176F05"/>
    <w:rsid w:val="001827A1"/>
    <w:rsid w:val="00185C68"/>
    <w:rsid w:val="0019165C"/>
    <w:rsid w:val="00192D34"/>
    <w:rsid w:val="00193C50"/>
    <w:rsid w:val="00196623"/>
    <w:rsid w:val="001979BC"/>
    <w:rsid w:val="001A2D7C"/>
    <w:rsid w:val="001B08EE"/>
    <w:rsid w:val="001B183C"/>
    <w:rsid w:val="001B1B04"/>
    <w:rsid w:val="001D2E8A"/>
    <w:rsid w:val="001D3900"/>
    <w:rsid w:val="001D5BD3"/>
    <w:rsid w:val="001E0309"/>
    <w:rsid w:val="001E27E4"/>
    <w:rsid w:val="001E4679"/>
    <w:rsid w:val="001F4BF3"/>
    <w:rsid w:val="00200826"/>
    <w:rsid w:val="002020CB"/>
    <w:rsid w:val="00203195"/>
    <w:rsid w:val="00205F35"/>
    <w:rsid w:val="00206C06"/>
    <w:rsid w:val="00210A2A"/>
    <w:rsid w:val="002117A3"/>
    <w:rsid w:val="002117DA"/>
    <w:rsid w:val="002127FE"/>
    <w:rsid w:val="00215DCA"/>
    <w:rsid w:val="00224C8F"/>
    <w:rsid w:val="00224ED6"/>
    <w:rsid w:val="002309A6"/>
    <w:rsid w:val="00234F74"/>
    <w:rsid w:val="00235091"/>
    <w:rsid w:val="002375F5"/>
    <w:rsid w:val="00240484"/>
    <w:rsid w:val="00241125"/>
    <w:rsid w:val="00245D2D"/>
    <w:rsid w:val="00245F10"/>
    <w:rsid w:val="00246A5C"/>
    <w:rsid w:val="00246DF5"/>
    <w:rsid w:val="0024709A"/>
    <w:rsid w:val="0025074B"/>
    <w:rsid w:val="002536A8"/>
    <w:rsid w:val="002551BB"/>
    <w:rsid w:val="00256689"/>
    <w:rsid w:val="002620C4"/>
    <w:rsid w:val="002719FE"/>
    <w:rsid w:val="00272C30"/>
    <w:rsid w:val="00284805"/>
    <w:rsid w:val="00292401"/>
    <w:rsid w:val="00292460"/>
    <w:rsid w:val="00293710"/>
    <w:rsid w:val="00296B53"/>
    <w:rsid w:val="002A22B5"/>
    <w:rsid w:val="002A3255"/>
    <w:rsid w:val="002A35EF"/>
    <w:rsid w:val="002B3231"/>
    <w:rsid w:val="002B32EA"/>
    <w:rsid w:val="002C0AAB"/>
    <w:rsid w:val="002C2468"/>
    <w:rsid w:val="002C2FC6"/>
    <w:rsid w:val="002C5D8A"/>
    <w:rsid w:val="002C6E82"/>
    <w:rsid w:val="002C7FCB"/>
    <w:rsid w:val="002E054A"/>
    <w:rsid w:val="002E2BAB"/>
    <w:rsid w:val="002E57F3"/>
    <w:rsid w:val="002F0993"/>
    <w:rsid w:val="002F0CAC"/>
    <w:rsid w:val="002F4606"/>
    <w:rsid w:val="002F4AB4"/>
    <w:rsid w:val="002F613C"/>
    <w:rsid w:val="002F6849"/>
    <w:rsid w:val="002F7CB9"/>
    <w:rsid w:val="00306936"/>
    <w:rsid w:val="003072DF"/>
    <w:rsid w:val="0031281E"/>
    <w:rsid w:val="0031316F"/>
    <w:rsid w:val="00314334"/>
    <w:rsid w:val="0031446C"/>
    <w:rsid w:val="0031475F"/>
    <w:rsid w:val="00314F46"/>
    <w:rsid w:val="00321CA3"/>
    <w:rsid w:val="00322036"/>
    <w:rsid w:val="00322E83"/>
    <w:rsid w:val="00326FD6"/>
    <w:rsid w:val="00327054"/>
    <w:rsid w:val="00330540"/>
    <w:rsid w:val="003342D1"/>
    <w:rsid w:val="00336D9A"/>
    <w:rsid w:val="00342708"/>
    <w:rsid w:val="0034279B"/>
    <w:rsid w:val="00345836"/>
    <w:rsid w:val="0034683D"/>
    <w:rsid w:val="003569F8"/>
    <w:rsid w:val="00361B7D"/>
    <w:rsid w:val="00364716"/>
    <w:rsid w:val="003669C1"/>
    <w:rsid w:val="00370CCE"/>
    <w:rsid w:val="00372432"/>
    <w:rsid w:val="0037266C"/>
    <w:rsid w:val="003754DF"/>
    <w:rsid w:val="0037749E"/>
    <w:rsid w:val="00380D44"/>
    <w:rsid w:val="00381900"/>
    <w:rsid w:val="0038247D"/>
    <w:rsid w:val="0039121F"/>
    <w:rsid w:val="003925CE"/>
    <w:rsid w:val="0039461F"/>
    <w:rsid w:val="003A0E93"/>
    <w:rsid w:val="003B3151"/>
    <w:rsid w:val="003C0DA7"/>
    <w:rsid w:val="003C15A9"/>
    <w:rsid w:val="003C1EF7"/>
    <w:rsid w:val="003C413A"/>
    <w:rsid w:val="003C4C03"/>
    <w:rsid w:val="003C4C45"/>
    <w:rsid w:val="003D39F2"/>
    <w:rsid w:val="003D5689"/>
    <w:rsid w:val="003E029E"/>
    <w:rsid w:val="003E0546"/>
    <w:rsid w:val="003E06B7"/>
    <w:rsid w:val="003E211F"/>
    <w:rsid w:val="003E71CC"/>
    <w:rsid w:val="003F00E2"/>
    <w:rsid w:val="003F250F"/>
    <w:rsid w:val="003F6475"/>
    <w:rsid w:val="00403355"/>
    <w:rsid w:val="0040337A"/>
    <w:rsid w:val="004042BD"/>
    <w:rsid w:val="00404974"/>
    <w:rsid w:val="00405358"/>
    <w:rsid w:val="0040599F"/>
    <w:rsid w:val="00407EBF"/>
    <w:rsid w:val="00411EB2"/>
    <w:rsid w:val="004167A5"/>
    <w:rsid w:val="00416B15"/>
    <w:rsid w:val="00416D81"/>
    <w:rsid w:val="00422163"/>
    <w:rsid w:val="004240DF"/>
    <w:rsid w:val="00425C98"/>
    <w:rsid w:val="00426526"/>
    <w:rsid w:val="00430B46"/>
    <w:rsid w:val="00437CEE"/>
    <w:rsid w:val="00440287"/>
    <w:rsid w:val="00441E70"/>
    <w:rsid w:val="0044342F"/>
    <w:rsid w:val="004456AE"/>
    <w:rsid w:val="00455791"/>
    <w:rsid w:val="00455B93"/>
    <w:rsid w:val="004605E2"/>
    <w:rsid w:val="004648E5"/>
    <w:rsid w:val="00467A33"/>
    <w:rsid w:val="00470418"/>
    <w:rsid w:val="00470425"/>
    <w:rsid w:val="004712D9"/>
    <w:rsid w:val="00474098"/>
    <w:rsid w:val="00474BDA"/>
    <w:rsid w:val="00475C97"/>
    <w:rsid w:val="00476872"/>
    <w:rsid w:val="004775AD"/>
    <w:rsid w:val="00481B51"/>
    <w:rsid w:val="00481C0F"/>
    <w:rsid w:val="00490DCB"/>
    <w:rsid w:val="00491D03"/>
    <w:rsid w:val="00491EE2"/>
    <w:rsid w:val="00496E82"/>
    <w:rsid w:val="004A309C"/>
    <w:rsid w:val="004A3688"/>
    <w:rsid w:val="004B7661"/>
    <w:rsid w:val="004C1351"/>
    <w:rsid w:val="004C5EAA"/>
    <w:rsid w:val="004D0B35"/>
    <w:rsid w:val="004D289C"/>
    <w:rsid w:val="004E2C36"/>
    <w:rsid w:val="004E308C"/>
    <w:rsid w:val="004E6579"/>
    <w:rsid w:val="004E7CDA"/>
    <w:rsid w:val="004F0641"/>
    <w:rsid w:val="004F0F86"/>
    <w:rsid w:val="004F1FD9"/>
    <w:rsid w:val="004F2E1B"/>
    <w:rsid w:val="004F7B5F"/>
    <w:rsid w:val="00507EA8"/>
    <w:rsid w:val="005110F1"/>
    <w:rsid w:val="00512575"/>
    <w:rsid w:val="00513662"/>
    <w:rsid w:val="00520E64"/>
    <w:rsid w:val="00523CD3"/>
    <w:rsid w:val="0052464A"/>
    <w:rsid w:val="0052513B"/>
    <w:rsid w:val="00526CE3"/>
    <w:rsid w:val="00537460"/>
    <w:rsid w:val="00537954"/>
    <w:rsid w:val="00545B48"/>
    <w:rsid w:val="005472B8"/>
    <w:rsid w:val="005500F6"/>
    <w:rsid w:val="00550B61"/>
    <w:rsid w:val="00555257"/>
    <w:rsid w:val="00556994"/>
    <w:rsid w:val="0055713B"/>
    <w:rsid w:val="00560796"/>
    <w:rsid w:val="00563B08"/>
    <w:rsid w:val="00566A6F"/>
    <w:rsid w:val="00566B36"/>
    <w:rsid w:val="00572036"/>
    <w:rsid w:val="00574793"/>
    <w:rsid w:val="0057519F"/>
    <w:rsid w:val="00577D6E"/>
    <w:rsid w:val="0059025E"/>
    <w:rsid w:val="00590CC9"/>
    <w:rsid w:val="00594654"/>
    <w:rsid w:val="005A398E"/>
    <w:rsid w:val="005A43FD"/>
    <w:rsid w:val="005A4B83"/>
    <w:rsid w:val="005A6F56"/>
    <w:rsid w:val="005B15D8"/>
    <w:rsid w:val="005B1BF9"/>
    <w:rsid w:val="005B39DD"/>
    <w:rsid w:val="005B41A2"/>
    <w:rsid w:val="005B6BC8"/>
    <w:rsid w:val="005C3765"/>
    <w:rsid w:val="005C4B1E"/>
    <w:rsid w:val="005C63E5"/>
    <w:rsid w:val="005C7564"/>
    <w:rsid w:val="005D18B2"/>
    <w:rsid w:val="005D24AC"/>
    <w:rsid w:val="005D467F"/>
    <w:rsid w:val="005D49C2"/>
    <w:rsid w:val="005D6A88"/>
    <w:rsid w:val="005E0623"/>
    <w:rsid w:val="005E3AB6"/>
    <w:rsid w:val="005E45CF"/>
    <w:rsid w:val="005F1994"/>
    <w:rsid w:val="005F3160"/>
    <w:rsid w:val="005F7700"/>
    <w:rsid w:val="005F7D5F"/>
    <w:rsid w:val="005F7E2D"/>
    <w:rsid w:val="00600262"/>
    <w:rsid w:val="00600AA0"/>
    <w:rsid w:val="00600E10"/>
    <w:rsid w:val="006029B1"/>
    <w:rsid w:val="0060363E"/>
    <w:rsid w:val="00607540"/>
    <w:rsid w:val="006110FC"/>
    <w:rsid w:val="0061229F"/>
    <w:rsid w:val="00612A1A"/>
    <w:rsid w:val="00616038"/>
    <w:rsid w:val="00623771"/>
    <w:rsid w:val="006260A0"/>
    <w:rsid w:val="006301F5"/>
    <w:rsid w:val="006309A6"/>
    <w:rsid w:val="00634FB8"/>
    <w:rsid w:val="0063531F"/>
    <w:rsid w:val="00635FF1"/>
    <w:rsid w:val="00637260"/>
    <w:rsid w:val="0063744B"/>
    <w:rsid w:val="00643622"/>
    <w:rsid w:val="00645A66"/>
    <w:rsid w:val="00647CC9"/>
    <w:rsid w:val="00650EC9"/>
    <w:rsid w:val="006510A2"/>
    <w:rsid w:val="00652CAD"/>
    <w:rsid w:val="00655FA5"/>
    <w:rsid w:val="00656FA6"/>
    <w:rsid w:val="00661677"/>
    <w:rsid w:val="00665571"/>
    <w:rsid w:val="00666C77"/>
    <w:rsid w:val="00672346"/>
    <w:rsid w:val="00673B3A"/>
    <w:rsid w:val="00676951"/>
    <w:rsid w:val="00677ED4"/>
    <w:rsid w:val="0068424F"/>
    <w:rsid w:val="006875A4"/>
    <w:rsid w:val="00687F1C"/>
    <w:rsid w:val="006942C3"/>
    <w:rsid w:val="00696E3D"/>
    <w:rsid w:val="006A11E4"/>
    <w:rsid w:val="006A1ABC"/>
    <w:rsid w:val="006A226B"/>
    <w:rsid w:val="006A6473"/>
    <w:rsid w:val="006B07F7"/>
    <w:rsid w:val="006B1389"/>
    <w:rsid w:val="006B25A8"/>
    <w:rsid w:val="006B2887"/>
    <w:rsid w:val="006B2AAE"/>
    <w:rsid w:val="006B5F0A"/>
    <w:rsid w:val="006C1119"/>
    <w:rsid w:val="006C1516"/>
    <w:rsid w:val="006C1E9F"/>
    <w:rsid w:val="006C29FD"/>
    <w:rsid w:val="006C43D7"/>
    <w:rsid w:val="006C444C"/>
    <w:rsid w:val="006C7724"/>
    <w:rsid w:val="006C7B0D"/>
    <w:rsid w:val="006D0E7F"/>
    <w:rsid w:val="006D1983"/>
    <w:rsid w:val="006D1FEC"/>
    <w:rsid w:val="006D421D"/>
    <w:rsid w:val="006D602B"/>
    <w:rsid w:val="006E3D47"/>
    <w:rsid w:val="006F1F22"/>
    <w:rsid w:val="006F56C0"/>
    <w:rsid w:val="00701CEB"/>
    <w:rsid w:val="00704C38"/>
    <w:rsid w:val="0070555D"/>
    <w:rsid w:val="00706EB4"/>
    <w:rsid w:val="007075E0"/>
    <w:rsid w:val="00707D6A"/>
    <w:rsid w:val="007112AB"/>
    <w:rsid w:val="00713732"/>
    <w:rsid w:val="00714267"/>
    <w:rsid w:val="00714B4F"/>
    <w:rsid w:val="00717F42"/>
    <w:rsid w:val="00717FFA"/>
    <w:rsid w:val="007206E3"/>
    <w:rsid w:val="00723CFB"/>
    <w:rsid w:val="007244EC"/>
    <w:rsid w:val="007275A3"/>
    <w:rsid w:val="007279B1"/>
    <w:rsid w:val="00730900"/>
    <w:rsid w:val="00732FC1"/>
    <w:rsid w:val="00733872"/>
    <w:rsid w:val="007445EF"/>
    <w:rsid w:val="00745915"/>
    <w:rsid w:val="00746102"/>
    <w:rsid w:val="007473A3"/>
    <w:rsid w:val="007552F5"/>
    <w:rsid w:val="00762166"/>
    <w:rsid w:val="0076257B"/>
    <w:rsid w:val="007634B8"/>
    <w:rsid w:val="00765B50"/>
    <w:rsid w:val="00771E10"/>
    <w:rsid w:val="00773ED3"/>
    <w:rsid w:val="007753AF"/>
    <w:rsid w:val="00775816"/>
    <w:rsid w:val="007768D1"/>
    <w:rsid w:val="007770D4"/>
    <w:rsid w:val="007911F6"/>
    <w:rsid w:val="00791840"/>
    <w:rsid w:val="00791A39"/>
    <w:rsid w:val="0079623D"/>
    <w:rsid w:val="007A3D97"/>
    <w:rsid w:val="007A5458"/>
    <w:rsid w:val="007A6267"/>
    <w:rsid w:val="007A66FB"/>
    <w:rsid w:val="007A6C02"/>
    <w:rsid w:val="007B1B03"/>
    <w:rsid w:val="007B492E"/>
    <w:rsid w:val="007C3A7E"/>
    <w:rsid w:val="007C4A02"/>
    <w:rsid w:val="007C5A54"/>
    <w:rsid w:val="007C6C71"/>
    <w:rsid w:val="007C6FA5"/>
    <w:rsid w:val="007D0CF8"/>
    <w:rsid w:val="007D13FD"/>
    <w:rsid w:val="007D6191"/>
    <w:rsid w:val="007E1890"/>
    <w:rsid w:val="007E31DA"/>
    <w:rsid w:val="007E48AA"/>
    <w:rsid w:val="007E60B2"/>
    <w:rsid w:val="007F0AC1"/>
    <w:rsid w:val="007F11A7"/>
    <w:rsid w:val="007F1DB5"/>
    <w:rsid w:val="007F2B22"/>
    <w:rsid w:val="007F55B6"/>
    <w:rsid w:val="008023D4"/>
    <w:rsid w:val="00803474"/>
    <w:rsid w:val="00804EC3"/>
    <w:rsid w:val="0080570A"/>
    <w:rsid w:val="00815FDD"/>
    <w:rsid w:val="00816D52"/>
    <w:rsid w:val="008209C3"/>
    <w:rsid w:val="00826086"/>
    <w:rsid w:val="00827D5E"/>
    <w:rsid w:val="008308BD"/>
    <w:rsid w:val="0083188F"/>
    <w:rsid w:val="00832629"/>
    <w:rsid w:val="008351B9"/>
    <w:rsid w:val="0083777B"/>
    <w:rsid w:val="00843B37"/>
    <w:rsid w:val="008455A2"/>
    <w:rsid w:val="00846B48"/>
    <w:rsid w:val="008507E7"/>
    <w:rsid w:val="008530A3"/>
    <w:rsid w:val="008536B5"/>
    <w:rsid w:val="00853B46"/>
    <w:rsid w:val="00855A16"/>
    <w:rsid w:val="00855BF1"/>
    <w:rsid w:val="0086265B"/>
    <w:rsid w:val="008638BD"/>
    <w:rsid w:val="00864386"/>
    <w:rsid w:val="0087006D"/>
    <w:rsid w:val="00871DD5"/>
    <w:rsid w:val="00872CA1"/>
    <w:rsid w:val="00872F86"/>
    <w:rsid w:val="008738D5"/>
    <w:rsid w:val="00873A6F"/>
    <w:rsid w:val="0087404E"/>
    <w:rsid w:val="00874997"/>
    <w:rsid w:val="0087777E"/>
    <w:rsid w:val="008813B9"/>
    <w:rsid w:val="00881BAD"/>
    <w:rsid w:val="008821BE"/>
    <w:rsid w:val="00882209"/>
    <w:rsid w:val="00883280"/>
    <w:rsid w:val="00883A49"/>
    <w:rsid w:val="008840D4"/>
    <w:rsid w:val="008857A8"/>
    <w:rsid w:val="00886743"/>
    <w:rsid w:val="008920AE"/>
    <w:rsid w:val="008940C7"/>
    <w:rsid w:val="00895814"/>
    <w:rsid w:val="008A194D"/>
    <w:rsid w:val="008A7604"/>
    <w:rsid w:val="008B1672"/>
    <w:rsid w:val="008B301E"/>
    <w:rsid w:val="008B45C9"/>
    <w:rsid w:val="008B6CC4"/>
    <w:rsid w:val="008C1697"/>
    <w:rsid w:val="008C5470"/>
    <w:rsid w:val="008C54C4"/>
    <w:rsid w:val="008D3230"/>
    <w:rsid w:val="008D3C1C"/>
    <w:rsid w:val="008D4B5A"/>
    <w:rsid w:val="008D63A0"/>
    <w:rsid w:val="008E2216"/>
    <w:rsid w:val="008E33B8"/>
    <w:rsid w:val="008F0110"/>
    <w:rsid w:val="008F1130"/>
    <w:rsid w:val="008F13FB"/>
    <w:rsid w:val="008F3062"/>
    <w:rsid w:val="0090153F"/>
    <w:rsid w:val="00910B4A"/>
    <w:rsid w:val="0091304E"/>
    <w:rsid w:val="009177E2"/>
    <w:rsid w:val="00917BDD"/>
    <w:rsid w:val="00920387"/>
    <w:rsid w:val="0092098F"/>
    <w:rsid w:val="009250D9"/>
    <w:rsid w:val="0092687A"/>
    <w:rsid w:val="00927519"/>
    <w:rsid w:val="00930382"/>
    <w:rsid w:val="00934350"/>
    <w:rsid w:val="009350F6"/>
    <w:rsid w:val="00935535"/>
    <w:rsid w:val="009357EA"/>
    <w:rsid w:val="00950D65"/>
    <w:rsid w:val="00951276"/>
    <w:rsid w:val="00954885"/>
    <w:rsid w:val="00954D76"/>
    <w:rsid w:val="009558F4"/>
    <w:rsid w:val="00957572"/>
    <w:rsid w:val="009617AF"/>
    <w:rsid w:val="00963796"/>
    <w:rsid w:val="009655B6"/>
    <w:rsid w:val="009727E4"/>
    <w:rsid w:val="00975EC1"/>
    <w:rsid w:val="00980155"/>
    <w:rsid w:val="00980427"/>
    <w:rsid w:val="00980FD2"/>
    <w:rsid w:val="0098152A"/>
    <w:rsid w:val="0098557E"/>
    <w:rsid w:val="00990203"/>
    <w:rsid w:val="0099541C"/>
    <w:rsid w:val="00997F11"/>
    <w:rsid w:val="009A0B01"/>
    <w:rsid w:val="009A13B0"/>
    <w:rsid w:val="009A197A"/>
    <w:rsid w:val="009A5CA9"/>
    <w:rsid w:val="009A751D"/>
    <w:rsid w:val="009B06AB"/>
    <w:rsid w:val="009B5D1B"/>
    <w:rsid w:val="009B7000"/>
    <w:rsid w:val="009C545D"/>
    <w:rsid w:val="009C5DE6"/>
    <w:rsid w:val="009D6F07"/>
    <w:rsid w:val="009E043F"/>
    <w:rsid w:val="009E3004"/>
    <w:rsid w:val="009E4970"/>
    <w:rsid w:val="009F14B7"/>
    <w:rsid w:val="009F172D"/>
    <w:rsid w:val="009F764C"/>
    <w:rsid w:val="00A02477"/>
    <w:rsid w:val="00A03D08"/>
    <w:rsid w:val="00A107AB"/>
    <w:rsid w:val="00A114A2"/>
    <w:rsid w:val="00A11A1B"/>
    <w:rsid w:val="00A155B3"/>
    <w:rsid w:val="00A1780A"/>
    <w:rsid w:val="00A210E3"/>
    <w:rsid w:val="00A25AE3"/>
    <w:rsid w:val="00A30B87"/>
    <w:rsid w:val="00A37505"/>
    <w:rsid w:val="00A375A9"/>
    <w:rsid w:val="00A37981"/>
    <w:rsid w:val="00A40A86"/>
    <w:rsid w:val="00A41B3F"/>
    <w:rsid w:val="00A432FF"/>
    <w:rsid w:val="00A53F1A"/>
    <w:rsid w:val="00A62757"/>
    <w:rsid w:val="00A62DD0"/>
    <w:rsid w:val="00A62FBA"/>
    <w:rsid w:val="00A641C3"/>
    <w:rsid w:val="00A65D98"/>
    <w:rsid w:val="00A71001"/>
    <w:rsid w:val="00A714EF"/>
    <w:rsid w:val="00A728E5"/>
    <w:rsid w:val="00A73FFC"/>
    <w:rsid w:val="00A83AEC"/>
    <w:rsid w:val="00A84D7C"/>
    <w:rsid w:val="00A86102"/>
    <w:rsid w:val="00A86ECC"/>
    <w:rsid w:val="00A87907"/>
    <w:rsid w:val="00A917CE"/>
    <w:rsid w:val="00A961C3"/>
    <w:rsid w:val="00A9719A"/>
    <w:rsid w:val="00AA09DB"/>
    <w:rsid w:val="00AA1571"/>
    <w:rsid w:val="00AA3837"/>
    <w:rsid w:val="00AA4F97"/>
    <w:rsid w:val="00AB0E4E"/>
    <w:rsid w:val="00AB1C43"/>
    <w:rsid w:val="00AB26E5"/>
    <w:rsid w:val="00AB2C29"/>
    <w:rsid w:val="00AB4234"/>
    <w:rsid w:val="00AB4B43"/>
    <w:rsid w:val="00AC1AC2"/>
    <w:rsid w:val="00AC6CDB"/>
    <w:rsid w:val="00AC7D5B"/>
    <w:rsid w:val="00AD0949"/>
    <w:rsid w:val="00AD41F7"/>
    <w:rsid w:val="00AE1075"/>
    <w:rsid w:val="00AE3F6E"/>
    <w:rsid w:val="00AE6AAD"/>
    <w:rsid w:val="00AE7732"/>
    <w:rsid w:val="00AF0DE8"/>
    <w:rsid w:val="00AF1398"/>
    <w:rsid w:val="00AF3D60"/>
    <w:rsid w:val="00AF768E"/>
    <w:rsid w:val="00B008AD"/>
    <w:rsid w:val="00B01B1E"/>
    <w:rsid w:val="00B02CBA"/>
    <w:rsid w:val="00B03839"/>
    <w:rsid w:val="00B045AF"/>
    <w:rsid w:val="00B0471D"/>
    <w:rsid w:val="00B052E1"/>
    <w:rsid w:val="00B07E84"/>
    <w:rsid w:val="00B118C6"/>
    <w:rsid w:val="00B13D7C"/>
    <w:rsid w:val="00B16123"/>
    <w:rsid w:val="00B16226"/>
    <w:rsid w:val="00B17624"/>
    <w:rsid w:val="00B17CD1"/>
    <w:rsid w:val="00B20052"/>
    <w:rsid w:val="00B225DC"/>
    <w:rsid w:val="00B24346"/>
    <w:rsid w:val="00B25475"/>
    <w:rsid w:val="00B30DAB"/>
    <w:rsid w:val="00B31E40"/>
    <w:rsid w:val="00B32063"/>
    <w:rsid w:val="00B34D50"/>
    <w:rsid w:val="00B3643F"/>
    <w:rsid w:val="00B377FC"/>
    <w:rsid w:val="00B452CE"/>
    <w:rsid w:val="00B51BE6"/>
    <w:rsid w:val="00B533A0"/>
    <w:rsid w:val="00B56FB7"/>
    <w:rsid w:val="00B57D70"/>
    <w:rsid w:val="00B57F81"/>
    <w:rsid w:val="00B6065B"/>
    <w:rsid w:val="00B64D00"/>
    <w:rsid w:val="00B66E8D"/>
    <w:rsid w:val="00B67170"/>
    <w:rsid w:val="00B67DF0"/>
    <w:rsid w:val="00B7058A"/>
    <w:rsid w:val="00B70A69"/>
    <w:rsid w:val="00B71C2B"/>
    <w:rsid w:val="00B7359D"/>
    <w:rsid w:val="00B73FEE"/>
    <w:rsid w:val="00B74F72"/>
    <w:rsid w:val="00B75417"/>
    <w:rsid w:val="00B755C7"/>
    <w:rsid w:val="00B778E8"/>
    <w:rsid w:val="00B80F11"/>
    <w:rsid w:val="00B8349D"/>
    <w:rsid w:val="00B87A57"/>
    <w:rsid w:val="00B90361"/>
    <w:rsid w:val="00B9415B"/>
    <w:rsid w:val="00B942CF"/>
    <w:rsid w:val="00BA02D5"/>
    <w:rsid w:val="00BA04BB"/>
    <w:rsid w:val="00BA0760"/>
    <w:rsid w:val="00BA347B"/>
    <w:rsid w:val="00BA4375"/>
    <w:rsid w:val="00BA5B20"/>
    <w:rsid w:val="00BB300F"/>
    <w:rsid w:val="00BB7874"/>
    <w:rsid w:val="00BB7A92"/>
    <w:rsid w:val="00BC195C"/>
    <w:rsid w:val="00BC44C8"/>
    <w:rsid w:val="00BC545A"/>
    <w:rsid w:val="00BC6FA6"/>
    <w:rsid w:val="00BD0A82"/>
    <w:rsid w:val="00BD50AE"/>
    <w:rsid w:val="00BD7865"/>
    <w:rsid w:val="00BE3915"/>
    <w:rsid w:val="00BE4159"/>
    <w:rsid w:val="00BE5194"/>
    <w:rsid w:val="00BE5F6E"/>
    <w:rsid w:val="00BE6BB6"/>
    <w:rsid w:val="00BE7496"/>
    <w:rsid w:val="00BF030E"/>
    <w:rsid w:val="00BF204F"/>
    <w:rsid w:val="00C03DAF"/>
    <w:rsid w:val="00C079FC"/>
    <w:rsid w:val="00C13432"/>
    <w:rsid w:val="00C136E3"/>
    <w:rsid w:val="00C16E48"/>
    <w:rsid w:val="00C175B4"/>
    <w:rsid w:val="00C20AC3"/>
    <w:rsid w:val="00C237BE"/>
    <w:rsid w:val="00C2657A"/>
    <w:rsid w:val="00C31182"/>
    <w:rsid w:val="00C33627"/>
    <w:rsid w:val="00C34BE2"/>
    <w:rsid w:val="00C36915"/>
    <w:rsid w:val="00C4170B"/>
    <w:rsid w:val="00C41748"/>
    <w:rsid w:val="00C43475"/>
    <w:rsid w:val="00C462AC"/>
    <w:rsid w:val="00C522B6"/>
    <w:rsid w:val="00C53DC6"/>
    <w:rsid w:val="00C62150"/>
    <w:rsid w:val="00C63603"/>
    <w:rsid w:val="00C63E24"/>
    <w:rsid w:val="00C66009"/>
    <w:rsid w:val="00C66771"/>
    <w:rsid w:val="00C674B4"/>
    <w:rsid w:val="00C67819"/>
    <w:rsid w:val="00C67AEF"/>
    <w:rsid w:val="00C72788"/>
    <w:rsid w:val="00C72C9A"/>
    <w:rsid w:val="00C73E4F"/>
    <w:rsid w:val="00C76AFA"/>
    <w:rsid w:val="00C76B57"/>
    <w:rsid w:val="00C87672"/>
    <w:rsid w:val="00C901DA"/>
    <w:rsid w:val="00C96C6D"/>
    <w:rsid w:val="00C97140"/>
    <w:rsid w:val="00CA1D43"/>
    <w:rsid w:val="00CA527B"/>
    <w:rsid w:val="00CB1973"/>
    <w:rsid w:val="00CB4750"/>
    <w:rsid w:val="00CB6597"/>
    <w:rsid w:val="00CB7EC6"/>
    <w:rsid w:val="00CC62D3"/>
    <w:rsid w:val="00CD6658"/>
    <w:rsid w:val="00CE0063"/>
    <w:rsid w:val="00CE026D"/>
    <w:rsid w:val="00CE3868"/>
    <w:rsid w:val="00CE4398"/>
    <w:rsid w:val="00CF0D1F"/>
    <w:rsid w:val="00CF41D3"/>
    <w:rsid w:val="00CF4C4F"/>
    <w:rsid w:val="00CF5B5A"/>
    <w:rsid w:val="00CF5DF3"/>
    <w:rsid w:val="00D0246A"/>
    <w:rsid w:val="00D053D1"/>
    <w:rsid w:val="00D07442"/>
    <w:rsid w:val="00D07518"/>
    <w:rsid w:val="00D07B89"/>
    <w:rsid w:val="00D10796"/>
    <w:rsid w:val="00D2026C"/>
    <w:rsid w:val="00D22D47"/>
    <w:rsid w:val="00D25EA9"/>
    <w:rsid w:val="00D31AEA"/>
    <w:rsid w:val="00D342D6"/>
    <w:rsid w:val="00D34776"/>
    <w:rsid w:val="00D34EAA"/>
    <w:rsid w:val="00D3575F"/>
    <w:rsid w:val="00D3657C"/>
    <w:rsid w:val="00D371EB"/>
    <w:rsid w:val="00D37F6B"/>
    <w:rsid w:val="00D41704"/>
    <w:rsid w:val="00D45FEA"/>
    <w:rsid w:val="00D62351"/>
    <w:rsid w:val="00D66ABA"/>
    <w:rsid w:val="00D66FCA"/>
    <w:rsid w:val="00D71654"/>
    <w:rsid w:val="00D726CB"/>
    <w:rsid w:val="00D76097"/>
    <w:rsid w:val="00D769F3"/>
    <w:rsid w:val="00D8264C"/>
    <w:rsid w:val="00D86894"/>
    <w:rsid w:val="00D86D95"/>
    <w:rsid w:val="00D8750C"/>
    <w:rsid w:val="00D90197"/>
    <w:rsid w:val="00D91592"/>
    <w:rsid w:val="00D916E7"/>
    <w:rsid w:val="00D94D89"/>
    <w:rsid w:val="00D95779"/>
    <w:rsid w:val="00D96968"/>
    <w:rsid w:val="00DA7622"/>
    <w:rsid w:val="00DA794D"/>
    <w:rsid w:val="00DA7C53"/>
    <w:rsid w:val="00DB4F61"/>
    <w:rsid w:val="00DB68BD"/>
    <w:rsid w:val="00DC265E"/>
    <w:rsid w:val="00DC2FDD"/>
    <w:rsid w:val="00DC6612"/>
    <w:rsid w:val="00DC7C5D"/>
    <w:rsid w:val="00DD0A50"/>
    <w:rsid w:val="00DD1CA2"/>
    <w:rsid w:val="00DD3E0B"/>
    <w:rsid w:val="00DD6ED1"/>
    <w:rsid w:val="00DE3D11"/>
    <w:rsid w:val="00DE77E1"/>
    <w:rsid w:val="00DE7CEE"/>
    <w:rsid w:val="00DF47B5"/>
    <w:rsid w:val="00DF4A59"/>
    <w:rsid w:val="00DF56D9"/>
    <w:rsid w:val="00DF658D"/>
    <w:rsid w:val="00DF686F"/>
    <w:rsid w:val="00DF6B67"/>
    <w:rsid w:val="00DF7392"/>
    <w:rsid w:val="00E01AFE"/>
    <w:rsid w:val="00E02218"/>
    <w:rsid w:val="00E028B1"/>
    <w:rsid w:val="00E03688"/>
    <w:rsid w:val="00E046F0"/>
    <w:rsid w:val="00E0737E"/>
    <w:rsid w:val="00E1278B"/>
    <w:rsid w:val="00E141D8"/>
    <w:rsid w:val="00E2346D"/>
    <w:rsid w:val="00E23BEE"/>
    <w:rsid w:val="00E30488"/>
    <w:rsid w:val="00E31043"/>
    <w:rsid w:val="00E34488"/>
    <w:rsid w:val="00E349DB"/>
    <w:rsid w:val="00E37244"/>
    <w:rsid w:val="00E405DE"/>
    <w:rsid w:val="00E44F72"/>
    <w:rsid w:val="00E509CE"/>
    <w:rsid w:val="00E517DF"/>
    <w:rsid w:val="00E54770"/>
    <w:rsid w:val="00E54FC1"/>
    <w:rsid w:val="00E550B4"/>
    <w:rsid w:val="00E62ECC"/>
    <w:rsid w:val="00E63E14"/>
    <w:rsid w:val="00E64A6A"/>
    <w:rsid w:val="00E71D00"/>
    <w:rsid w:val="00E725E0"/>
    <w:rsid w:val="00E72AF9"/>
    <w:rsid w:val="00E7301C"/>
    <w:rsid w:val="00E74C95"/>
    <w:rsid w:val="00E75333"/>
    <w:rsid w:val="00E76DE5"/>
    <w:rsid w:val="00E77024"/>
    <w:rsid w:val="00E816FB"/>
    <w:rsid w:val="00EA1545"/>
    <w:rsid w:val="00EA2D7B"/>
    <w:rsid w:val="00EA30FF"/>
    <w:rsid w:val="00EA62FF"/>
    <w:rsid w:val="00EA7036"/>
    <w:rsid w:val="00EB197E"/>
    <w:rsid w:val="00EB38E0"/>
    <w:rsid w:val="00EB396C"/>
    <w:rsid w:val="00EB4DE5"/>
    <w:rsid w:val="00EB75B2"/>
    <w:rsid w:val="00EC1560"/>
    <w:rsid w:val="00EC2360"/>
    <w:rsid w:val="00EC2E9A"/>
    <w:rsid w:val="00ED44C6"/>
    <w:rsid w:val="00ED4FEE"/>
    <w:rsid w:val="00EE6836"/>
    <w:rsid w:val="00EE72C5"/>
    <w:rsid w:val="00EE7D4F"/>
    <w:rsid w:val="00EF071C"/>
    <w:rsid w:val="00EF0F60"/>
    <w:rsid w:val="00EF1396"/>
    <w:rsid w:val="00EF4AFA"/>
    <w:rsid w:val="00EF55F1"/>
    <w:rsid w:val="00EF6869"/>
    <w:rsid w:val="00EF73F5"/>
    <w:rsid w:val="00EF77AE"/>
    <w:rsid w:val="00EF7BA5"/>
    <w:rsid w:val="00F0026F"/>
    <w:rsid w:val="00F01458"/>
    <w:rsid w:val="00F020BF"/>
    <w:rsid w:val="00F04DB0"/>
    <w:rsid w:val="00F05EE9"/>
    <w:rsid w:val="00F07A2C"/>
    <w:rsid w:val="00F12ABA"/>
    <w:rsid w:val="00F1561F"/>
    <w:rsid w:val="00F16738"/>
    <w:rsid w:val="00F1685C"/>
    <w:rsid w:val="00F21724"/>
    <w:rsid w:val="00F24AA3"/>
    <w:rsid w:val="00F24C42"/>
    <w:rsid w:val="00F2512A"/>
    <w:rsid w:val="00F26747"/>
    <w:rsid w:val="00F319AB"/>
    <w:rsid w:val="00F37955"/>
    <w:rsid w:val="00F40BB7"/>
    <w:rsid w:val="00F4270D"/>
    <w:rsid w:val="00F42BDC"/>
    <w:rsid w:val="00F50938"/>
    <w:rsid w:val="00F56DA0"/>
    <w:rsid w:val="00F60C0F"/>
    <w:rsid w:val="00F64915"/>
    <w:rsid w:val="00F64D27"/>
    <w:rsid w:val="00F71B2A"/>
    <w:rsid w:val="00F724BA"/>
    <w:rsid w:val="00F76648"/>
    <w:rsid w:val="00F80B85"/>
    <w:rsid w:val="00F8262B"/>
    <w:rsid w:val="00F84D41"/>
    <w:rsid w:val="00F86768"/>
    <w:rsid w:val="00F9208E"/>
    <w:rsid w:val="00F92729"/>
    <w:rsid w:val="00F96396"/>
    <w:rsid w:val="00FA2ACB"/>
    <w:rsid w:val="00FA5F64"/>
    <w:rsid w:val="00FA6083"/>
    <w:rsid w:val="00FA650A"/>
    <w:rsid w:val="00FB25E8"/>
    <w:rsid w:val="00FB498F"/>
    <w:rsid w:val="00FC1027"/>
    <w:rsid w:val="00FC1690"/>
    <w:rsid w:val="00FC285E"/>
    <w:rsid w:val="00FC2B5B"/>
    <w:rsid w:val="00FC2CCF"/>
    <w:rsid w:val="00FC4E13"/>
    <w:rsid w:val="00FC5BAC"/>
    <w:rsid w:val="00FC6CE5"/>
    <w:rsid w:val="00FD08AF"/>
    <w:rsid w:val="00FD1F91"/>
    <w:rsid w:val="00FD266F"/>
    <w:rsid w:val="00FD5FB8"/>
    <w:rsid w:val="00FE0FDE"/>
    <w:rsid w:val="00FE14D0"/>
    <w:rsid w:val="00FE2236"/>
    <w:rsid w:val="00FE242D"/>
    <w:rsid w:val="00FE7CC2"/>
    <w:rsid w:val="00FF246B"/>
    <w:rsid w:val="00FF2E44"/>
  </w:rsids>
  <m:mathPr>
    <m:mathFont m:val="Cambria Math"/>
    <m:brkBin m:val="before"/>
    <m:brkBinSub m:val="--"/>
    <m:smallFrac m:val="0"/>
    <m:dispDef/>
    <m:lMargin m:val="0"/>
    <m:rMargin m:val="0"/>
    <m:defJc m:val="centerGroup"/>
    <m:wrapIndent m:val="1440"/>
    <m:intLim m:val="subSup"/>
    <m:naryLim m:val="undOvr"/>
  </m:mathPr>
  <w:themeFontLang w:val="el-GR"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4F9D8E"/>
  <w15:chartTrackingRefBased/>
  <w15:docId w15:val="{107507B3-243A-42B4-82F0-2F8A3B0BF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l-GR" w:eastAsia="el-G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50C"/>
    <w:rPr>
      <w:snapToGrid w:val="0"/>
      <w:sz w:val="24"/>
      <w:szCs w:val="24"/>
      <w:lang w:val="en-US" w:eastAsia="zh-CN"/>
    </w:rPr>
  </w:style>
  <w:style w:type="paragraph" w:styleId="Heading1">
    <w:name w:val="heading 1"/>
    <w:basedOn w:val="Normal"/>
    <w:next w:val="Normal"/>
    <w:qFormat/>
    <w:rsid w:val="00481B51"/>
    <w:pPr>
      <w:keepNext/>
      <w:spacing w:before="240" w:after="240"/>
      <w:outlineLvl w:val="0"/>
    </w:pPr>
    <w:rPr>
      <w:b/>
      <w:bCs/>
      <w:kern w:val="32"/>
      <w:lang w:val="en-GB"/>
    </w:rPr>
  </w:style>
  <w:style w:type="paragraph" w:styleId="Heading2">
    <w:name w:val="heading 2"/>
    <w:basedOn w:val="Normal"/>
    <w:next w:val="Normal"/>
    <w:autoRedefine/>
    <w:qFormat/>
    <w:rsid w:val="008351B9"/>
    <w:pPr>
      <w:widowControl w:val="0"/>
      <w:tabs>
        <w:tab w:val="left" w:pos="0"/>
        <w:tab w:val="left" w:pos="426"/>
        <w:tab w:val="left" w:pos="709"/>
      </w:tabs>
      <w:jc w:val="both"/>
      <w:outlineLvl w:val="1"/>
    </w:pPr>
    <w:rPr>
      <w:b/>
      <w:noProof/>
      <w:sz w:val="22"/>
      <w:szCs w:val="22"/>
      <w:lang w:val="el-GR" w:eastAsia="en-GB"/>
    </w:rPr>
  </w:style>
  <w:style w:type="paragraph" w:styleId="Heading3">
    <w:name w:val="heading 3"/>
    <w:basedOn w:val="Normal"/>
    <w:next w:val="Normal"/>
    <w:qFormat/>
    <w:rsid w:val="00481B51"/>
    <w:pPr>
      <w:keepNext/>
      <w:outlineLvl w:val="2"/>
    </w:pPr>
    <w:rPr>
      <w:u w:val="single"/>
    </w:rPr>
  </w:style>
  <w:style w:type="paragraph" w:styleId="Heading4">
    <w:name w:val="heading 4"/>
    <w:basedOn w:val="Normal"/>
    <w:next w:val="Normal"/>
    <w:qFormat/>
    <w:rsid w:val="00481B51"/>
    <w:pPr>
      <w:keepNext/>
      <w:tabs>
        <w:tab w:val="right" w:pos="8789"/>
      </w:tabs>
      <w:autoSpaceDE w:val="0"/>
      <w:autoSpaceDN w:val="0"/>
      <w:spacing w:before="240" w:after="60"/>
      <w:outlineLvl w:val="3"/>
    </w:pPr>
    <w:rPr>
      <w:b/>
      <w:bCs/>
      <w:lang w:val="fr-FR"/>
    </w:rPr>
  </w:style>
  <w:style w:type="paragraph" w:styleId="Heading5">
    <w:name w:val="heading 5"/>
    <w:basedOn w:val="Normal"/>
    <w:next w:val="Normal"/>
    <w:qFormat/>
    <w:rsid w:val="00481B51"/>
    <w:pPr>
      <w:tabs>
        <w:tab w:val="left" w:pos="5460"/>
        <w:tab w:val="left" w:pos="7080"/>
      </w:tabs>
      <w:autoSpaceDE w:val="0"/>
      <w:autoSpaceDN w:val="0"/>
      <w:spacing w:before="240" w:after="60"/>
      <w:jc w:val="both"/>
      <w:outlineLvl w:val="4"/>
    </w:pPr>
    <w:rPr>
      <w:sz w:val="22"/>
      <w:szCs w:val="22"/>
      <w:lang w:val="fr-FR"/>
    </w:rPr>
  </w:style>
  <w:style w:type="paragraph" w:styleId="Heading6">
    <w:name w:val="heading 6"/>
    <w:basedOn w:val="Normal"/>
    <w:next w:val="Normal"/>
    <w:qFormat/>
    <w:rsid w:val="00481B51"/>
    <w:pPr>
      <w:tabs>
        <w:tab w:val="left" w:pos="5460"/>
        <w:tab w:val="left" w:pos="7080"/>
      </w:tabs>
      <w:autoSpaceDE w:val="0"/>
      <w:autoSpaceDN w:val="0"/>
      <w:spacing w:before="240" w:after="60"/>
      <w:jc w:val="both"/>
      <w:outlineLvl w:val="5"/>
    </w:pPr>
    <w:rPr>
      <w:i/>
      <w:iCs/>
      <w:sz w:val="22"/>
      <w:szCs w:val="22"/>
      <w:lang w:val="fr-FR"/>
    </w:rPr>
  </w:style>
  <w:style w:type="paragraph" w:styleId="Heading7">
    <w:name w:val="heading 7"/>
    <w:basedOn w:val="Normal"/>
    <w:next w:val="Normal"/>
    <w:qFormat/>
    <w:rsid w:val="00481B51"/>
    <w:pPr>
      <w:tabs>
        <w:tab w:val="left" w:pos="5460"/>
        <w:tab w:val="left" w:pos="7080"/>
      </w:tabs>
      <w:autoSpaceDE w:val="0"/>
      <w:autoSpaceDN w:val="0"/>
      <w:spacing w:before="240" w:after="60"/>
      <w:jc w:val="both"/>
      <w:outlineLvl w:val="6"/>
    </w:pPr>
    <w:rPr>
      <w:sz w:val="20"/>
      <w:szCs w:val="20"/>
      <w:lang w:val="fr-FR"/>
    </w:rPr>
  </w:style>
  <w:style w:type="paragraph" w:styleId="Heading8">
    <w:name w:val="heading 8"/>
    <w:basedOn w:val="Normal"/>
    <w:next w:val="Normal"/>
    <w:qFormat/>
    <w:rsid w:val="00481B51"/>
    <w:pPr>
      <w:tabs>
        <w:tab w:val="left" w:pos="5460"/>
        <w:tab w:val="left" w:pos="7080"/>
      </w:tabs>
      <w:autoSpaceDE w:val="0"/>
      <w:autoSpaceDN w:val="0"/>
      <w:spacing w:before="240" w:after="60"/>
      <w:jc w:val="both"/>
      <w:outlineLvl w:val="7"/>
    </w:pPr>
    <w:rPr>
      <w:i/>
      <w:iCs/>
      <w:sz w:val="20"/>
      <w:szCs w:val="20"/>
      <w:lang w:val="fr-FR"/>
    </w:rPr>
  </w:style>
  <w:style w:type="paragraph" w:styleId="Heading9">
    <w:name w:val="heading 9"/>
    <w:basedOn w:val="Normal"/>
    <w:next w:val="Normal"/>
    <w:qFormat/>
    <w:rsid w:val="00481B51"/>
    <w:pPr>
      <w:tabs>
        <w:tab w:val="left" w:pos="5460"/>
        <w:tab w:val="left" w:pos="7080"/>
      </w:tabs>
      <w:autoSpaceDE w:val="0"/>
      <w:autoSpaceDN w:val="0"/>
      <w:spacing w:before="240" w:after="60"/>
      <w:jc w:val="both"/>
      <w:outlineLvl w:val="8"/>
    </w:pPr>
    <w:rPr>
      <w:b/>
      <w:bCs/>
      <w:i/>
      <w:iCs/>
      <w:sz w:val="18"/>
      <w:szCs w:val="18"/>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rPr>
      <w:sz w:val="22"/>
      <w:szCs w:val="22"/>
      <w:lang w:val="en-GB"/>
    </w:rPr>
  </w:style>
  <w:style w:type="paragraph" w:styleId="BodyTextIndent2">
    <w:name w:val="Body Text Indent 2"/>
    <w:basedOn w:val="Normal"/>
    <w:rsid w:val="00481B51"/>
    <w:pPr>
      <w:tabs>
        <w:tab w:val="left" w:pos="5460"/>
        <w:tab w:val="left" w:pos="7080"/>
      </w:tabs>
      <w:autoSpaceDE w:val="0"/>
      <w:autoSpaceDN w:val="0"/>
      <w:spacing w:before="120"/>
      <w:ind w:left="840"/>
      <w:jc w:val="both"/>
    </w:pPr>
    <w:rPr>
      <w:lang w:val="en-GB"/>
    </w:rPr>
  </w:style>
  <w:style w:type="paragraph" w:styleId="BodyText">
    <w:name w:val="Body Text"/>
    <w:basedOn w:val="Normal"/>
    <w:rsid w:val="00481B51"/>
    <w:rPr>
      <w:b/>
      <w:bCs/>
      <w:lang w:val="en-GB"/>
    </w:rPr>
  </w:style>
  <w:style w:type="paragraph" w:styleId="Header">
    <w:name w:val="header"/>
    <w:basedOn w:val="Normal"/>
    <w:rsid w:val="00481B51"/>
    <w:pPr>
      <w:tabs>
        <w:tab w:val="center" w:pos="4536"/>
        <w:tab w:val="right" w:pos="9072"/>
      </w:tabs>
    </w:pPr>
  </w:style>
  <w:style w:type="paragraph" w:styleId="Footer">
    <w:name w:val="footer"/>
    <w:basedOn w:val="Normal"/>
    <w:rsid w:val="00481B51"/>
    <w:pPr>
      <w:tabs>
        <w:tab w:val="center" w:pos="4536"/>
        <w:tab w:val="right" w:pos="9072"/>
      </w:tabs>
    </w:pPr>
  </w:style>
  <w:style w:type="character" w:styleId="PageNumber">
    <w:name w:val="page number"/>
    <w:basedOn w:val="DefaultParagraphFont"/>
  </w:style>
  <w:style w:type="paragraph" w:styleId="Title">
    <w:name w:val="Title"/>
    <w:basedOn w:val="Normal"/>
    <w:qFormat/>
    <w:pPr>
      <w:jc w:val="center"/>
    </w:pPr>
    <w:rPr>
      <w:b/>
      <w:bCs/>
    </w:rPr>
  </w:style>
  <w:style w:type="paragraph" w:customStyle="1" w:styleId="Guideline">
    <w:name w:val="Guideline"/>
    <w:basedOn w:val="Normal"/>
    <w:rPr>
      <w:b/>
      <w:bCs/>
      <w:i/>
      <w:iCs/>
      <w:color w:val="339966"/>
    </w:rPr>
  </w:style>
  <w:style w:type="paragraph" w:styleId="BodyTextIndent">
    <w:name w:val="Body Text Indent"/>
    <w:basedOn w:val="Normal"/>
    <w:rsid w:val="00481B51"/>
    <w:pPr>
      <w:tabs>
        <w:tab w:val="left" w:pos="3960"/>
        <w:tab w:val="left" w:pos="5460"/>
        <w:tab w:val="left" w:pos="7020"/>
        <w:tab w:val="left" w:pos="7080"/>
      </w:tabs>
      <w:autoSpaceDE w:val="0"/>
      <w:autoSpaceDN w:val="0"/>
      <w:spacing w:before="120"/>
      <w:ind w:left="839"/>
      <w:jc w:val="center"/>
    </w:pPr>
    <w:rPr>
      <w:b/>
      <w:bCs/>
      <w:sz w:val="46"/>
      <w:szCs w:val="46"/>
      <w:lang w:val="en-GB"/>
    </w:rPr>
  </w:style>
  <w:style w:type="paragraph" w:styleId="DocumentMap">
    <w:name w:val="Document Map"/>
    <w:basedOn w:val="Normal"/>
    <w:semiHidden/>
    <w:rsid w:val="00481B51"/>
    <w:pPr>
      <w:shd w:val="clear" w:color="auto" w:fill="000080"/>
    </w:pPr>
  </w:style>
  <w:style w:type="paragraph" w:styleId="BodyText2">
    <w:name w:val="Body Text 2"/>
    <w:basedOn w:val="Normal"/>
    <w:rsid w:val="00481B51"/>
    <w:pPr>
      <w:spacing w:before="240" w:after="120"/>
    </w:pPr>
    <w:rPr>
      <w:b/>
      <w:bCs/>
      <w:noProof/>
      <w:lang w:val="el-GR"/>
    </w:rPr>
  </w:style>
  <w:style w:type="paragraph" w:customStyle="1" w:styleId="a">
    <w:name w:val="_"/>
    <w:basedOn w:val="Normal"/>
    <w:pPr>
      <w:widowControl w:val="0"/>
      <w:ind w:left="720" w:hanging="720"/>
    </w:pPr>
    <w:rPr>
      <w:snapToGrid/>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customStyle="1" w:styleId="glossary-error">
    <w:name w:val="glossary-error"/>
    <w:basedOn w:val="DefaultParagraphFont"/>
  </w:style>
  <w:style w:type="character" w:customStyle="1" w:styleId="glossary">
    <w:name w:val="glossary"/>
    <w:basedOn w:val="DefaultParagraphFont"/>
  </w:style>
  <w:style w:type="paragraph" w:customStyle="1" w:styleId="BalloonText1">
    <w:name w:val="Balloon Text1"/>
    <w:basedOn w:val="Normal"/>
    <w:semiHidden/>
    <w:rPr>
      <w:sz w:val="16"/>
      <w:szCs w:val="16"/>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BodyTextIndent3">
    <w:name w:val="Body Text Indent 3"/>
    <w:basedOn w:val="Normal"/>
    <w:rsid w:val="00481B51"/>
    <w:pPr>
      <w:spacing w:after="120"/>
      <w:ind w:left="283"/>
    </w:pPr>
    <w:rPr>
      <w:rFonts w:ascii="HellasArial" w:eastAsia="Times New Roman" w:hAnsi="HellasArial"/>
      <w:b/>
      <w:snapToGrid/>
      <w:sz w:val="16"/>
      <w:szCs w:val="16"/>
      <w:lang w:val="en-GB" w:eastAsia="el-GR"/>
    </w:rPr>
  </w:style>
  <w:style w:type="paragraph" w:styleId="BalloonText">
    <w:name w:val="Balloon Text"/>
    <w:basedOn w:val="Normal"/>
    <w:link w:val="BalloonTextChar"/>
    <w:semiHidden/>
    <w:unhideWhenUsed/>
    <w:rsid w:val="00481B51"/>
    <w:rPr>
      <w:rFonts w:ascii="Tahoma" w:hAnsi="Tahoma"/>
      <w:sz w:val="16"/>
      <w:szCs w:val="16"/>
    </w:rPr>
  </w:style>
  <w:style w:type="character" w:customStyle="1" w:styleId="BalloonTextChar">
    <w:name w:val="Balloon Text Char"/>
    <w:link w:val="BalloonText"/>
    <w:semiHidden/>
    <w:rsid w:val="004E7CDA"/>
    <w:rPr>
      <w:rFonts w:ascii="Tahoma" w:hAnsi="Tahoma" w:cs="Tahoma"/>
      <w:snapToGrid w:val="0"/>
      <w:sz w:val="16"/>
      <w:szCs w:val="16"/>
      <w:lang w:val="en-US" w:eastAsia="zh-CN"/>
    </w:rPr>
  </w:style>
  <w:style w:type="paragraph" w:styleId="BodyText3">
    <w:name w:val="Body Text 3"/>
    <w:basedOn w:val="Normal"/>
    <w:link w:val="BodyText3Char"/>
    <w:rsid w:val="00481B51"/>
    <w:pPr>
      <w:autoSpaceDE w:val="0"/>
      <w:autoSpaceDN w:val="0"/>
      <w:adjustRightInd w:val="0"/>
      <w:jc w:val="both"/>
    </w:pPr>
    <w:rPr>
      <w:rFonts w:eastAsia="Times New Roman"/>
      <w:snapToGrid/>
      <w:color w:val="0000FF"/>
      <w:sz w:val="22"/>
      <w:szCs w:val="22"/>
      <w:lang w:val="en-GB" w:eastAsia="en-GB"/>
    </w:rPr>
  </w:style>
  <w:style w:type="character" w:customStyle="1" w:styleId="BodyText3Char">
    <w:name w:val="Body Text 3 Char"/>
    <w:link w:val="BodyText3"/>
    <w:rsid w:val="00481B51"/>
    <w:rPr>
      <w:rFonts w:eastAsia="Times New Roman"/>
      <w:color w:val="0000FF"/>
      <w:sz w:val="22"/>
      <w:szCs w:val="22"/>
      <w:lang w:val="en-GB" w:eastAsia="en-GB"/>
    </w:rPr>
  </w:style>
  <w:style w:type="character" w:styleId="CommentReference">
    <w:name w:val="annotation reference"/>
    <w:semiHidden/>
    <w:rsid w:val="00481B51"/>
    <w:rPr>
      <w:sz w:val="16"/>
      <w:szCs w:val="16"/>
    </w:rPr>
  </w:style>
  <w:style w:type="paragraph" w:styleId="CommentText">
    <w:name w:val="annotation text"/>
    <w:basedOn w:val="Normal"/>
    <w:link w:val="CommentTextChar"/>
    <w:semiHidden/>
    <w:rsid w:val="00481B51"/>
    <w:pPr>
      <w:tabs>
        <w:tab w:val="left" w:pos="567"/>
      </w:tabs>
      <w:spacing w:line="260" w:lineRule="exact"/>
    </w:pPr>
    <w:rPr>
      <w:rFonts w:eastAsia="Times New Roman"/>
      <w:snapToGrid/>
      <w:sz w:val="20"/>
      <w:szCs w:val="20"/>
      <w:lang w:val="en-GB" w:eastAsia="en-US"/>
    </w:rPr>
  </w:style>
  <w:style w:type="character" w:customStyle="1" w:styleId="CommentTextChar">
    <w:name w:val="Comment Text Char"/>
    <w:link w:val="CommentText"/>
    <w:semiHidden/>
    <w:rsid w:val="00481B51"/>
    <w:rPr>
      <w:rFonts w:eastAsia="Times New Roman"/>
      <w:lang w:val="en-GB" w:eastAsia="en-US"/>
    </w:rPr>
  </w:style>
  <w:style w:type="paragraph" w:customStyle="1" w:styleId="EMEAEnBodyText">
    <w:name w:val="EMEA En Body Text"/>
    <w:basedOn w:val="Normal"/>
    <w:rsid w:val="00481B51"/>
    <w:pPr>
      <w:spacing w:before="120" w:after="120"/>
      <w:jc w:val="both"/>
    </w:pPr>
    <w:rPr>
      <w:rFonts w:eastAsia="Times New Roman"/>
      <w:snapToGrid/>
      <w:sz w:val="22"/>
      <w:szCs w:val="20"/>
      <w:lang w:eastAsia="en-US"/>
    </w:rPr>
  </w:style>
  <w:style w:type="character" w:styleId="Hyperlink">
    <w:name w:val="Hyperlink"/>
    <w:rsid w:val="00481B51"/>
    <w:rPr>
      <w:color w:val="0000FF"/>
      <w:u w:val="single"/>
    </w:rPr>
  </w:style>
  <w:style w:type="paragraph" w:customStyle="1" w:styleId="AHeader1">
    <w:name w:val="AHeader 1"/>
    <w:basedOn w:val="Normal"/>
    <w:rsid w:val="00481B51"/>
    <w:pPr>
      <w:numPr>
        <w:numId w:val="7"/>
      </w:numPr>
      <w:spacing w:after="120"/>
    </w:pPr>
    <w:rPr>
      <w:rFonts w:ascii="Arial" w:eastAsia="Times New Roman" w:hAnsi="Arial" w:cs="Arial"/>
      <w:b/>
      <w:bCs/>
      <w:snapToGrid/>
      <w:szCs w:val="20"/>
      <w:lang w:val="en-GB" w:eastAsia="en-US"/>
    </w:rPr>
  </w:style>
  <w:style w:type="paragraph" w:customStyle="1" w:styleId="AHeader2">
    <w:name w:val="AHeader 2"/>
    <w:basedOn w:val="AHeader1"/>
    <w:rsid w:val="00481B51"/>
    <w:pPr>
      <w:numPr>
        <w:ilvl w:val="1"/>
      </w:numPr>
      <w:tabs>
        <w:tab w:val="clear" w:pos="709"/>
        <w:tab w:val="num" w:pos="360"/>
      </w:tabs>
    </w:pPr>
    <w:rPr>
      <w:sz w:val="22"/>
    </w:rPr>
  </w:style>
  <w:style w:type="paragraph" w:customStyle="1" w:styleId="AHeader3">
    <w:name w:val="AHeader 3"/>
    <w:basedOn w:val="AHeader2"/>
    <w:rsid w:val="00481B51"/>
    <w:pPr>
      <w:numPr>
        <w:ilvl w:val="2"/>
      </w:numPr>
      <w:tabs>
        <w:tab w:val="clear" w:pos="1276"/>
        <w:tab w:val="num" w:pos="360"/>
      </w:tabs>
    </w:pPr>
  </w:style>
  <w:style w:type="paragraph" w:customStyle="1" w:styleId="AHeader2abc">
    <w:name w:val="AHeader 2 abc"/>
    <w:basedOn w:val="AHeader3"/>
    <w:rsid w:val="00481B51"/>
    <w:pPr>
      <w:numPr>
        <w:ilvl w:val="3"/>
      </w:numPr>
      <w:tabs>
        <w:tab w:val="clear" w:pos="1276"/>
        <w:tab w:val="num" w:pos="360"/>
      </w:tabs>
      <w:jc w:val="both"/>
    </w:pPr>
    <w:rPr>
      <w:b w:val="0"/>
      <w:bCs w:val="0"/>
    </w:rPr>
  </w:style>
  <w:style w:type="paragraph" w:customStyle="1" w:styleId="AHeader3abc">
    <w:name w:val="AHeader 3 abc"/>
    <w:basedOn w:val="AHeader2abc"/>
    <w:rsid w:val="00481B51"/>
    <w:pPr>
      <w:numPr>
        <w:ilvl w:val="4"/>
      </w:numPr>
      <w:tabs>
        <w:tab w:val="clear" w:pos="1701"/>
        <w:tab w:val="num" w:pos="360"/>
      </w:tabs>
    </w:pPr>
  </w:style>
  <w:style w:type="character" w:styleId="FollowedHyperlink">
    <w:name w:val="FollowedHyperlink"/>
    <w:rsid w:val="00481B51"/>
    <w:rPr>
      <w:color w:val="800080"/>
      <w:u w:val="single"/>
    </w:rPr>
  </w:style>
  <w:style w:type="paragraph" w:customStyle="1" w:styleId="Default">
    <w:name w:val="Default"/>
    <w:rsid w:val="00481B51"/>
    <w:pPr>
      <w:autoSpaceDE w:val="0"/>
      <w:autoSpaceDN w:val="0"/>
      <w:adjustRightInd w:val="0"/>
    </w:pPr>
    <w:rPr>
      <w:rFonts w:eastAsia="Times New Roman"/>
      <w:lang w:val="en-US" w:eastAsia="en-US"/>
    </w:rPr>
  </w:style>
  <w:style w:type="paragraph" w:styleId="CommentSubject">
    <w:name w:val="annotation subject"/>
    <w:basedOn w:val="CommentText"/>
    <w:next w:val="CommentText"/>
    <w:link w:val="CommentSubjectChar"/>
    <w:rsid w:val="00481B51"/>
    <w:rPr>
      <w:b/>
      <w:bCs/>
    </w:rPr>
  </w:style>
  <w:style w:type="character" w:customStyle="1" w:styleId="CommentSubjectChar">
    <w:name w:val="Comment Subject Char"/>
    <w:link w:val="CommentSubject"/>
    <w:rsid w:val="00481B51"/>
    <w:rPr>
      <w:rFonts w:eastAsia="Times New Roman"/>
      <w:b/>
      <w:bCs/>
      <w:lang w:val="en-GB" w:eastAsia="en-US"/>
    </w:rPr>
  </w:style>
  <w:style w:type="paragraph" w:styleId="Revision">
    <w:name w:val="Revision"/>
    <w:hidden/>
    <w:uiPriority w:val="99"/>
    <w:semiHidden/>
    <w:rsid w:val="0031475F"/>
    <w:rPr>
      <w:snapToGrid w:val="0"/>
      <w:sz w:val="24"/>
      <w:szCs w:val="24"/>
      <w:lang w:val="en-US" w:eastAsia="zh-CN"/>
    </w:rPr>
  </w:style>
  <w:style w:type="paragraph" w:styleId="ListParagraph">
    <w:name w:val="List Paragraph"/>
    <w:basedOn w:val="Normal"/>
    <w:uiPriority w:val="34"/>
    <w:qFormat/>
    <w:rsid w:val="00AE1075"/>
    <w:pPr>
      <w:ind w:left="720"/>
      <w:contextualSpacing/>
    </w:pPr>
  </w:style>
  <w:style w:type="character" w:styleId="UnresolvedMention">
    <w:name w:val="Unresolved Mention"/>
    <w:basedOn w:val="DefaultParagraphFont"/>
    <w:uiPriority w:val="99"/>
    <w:semiHidden/>
    <w:unhideWhenUsed/>
    <w:rsid w:val="00FC28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1662">
      <w:bodyDiv w:val="1"/>
      <w:marLeft w:val="0"/>
      <w:marRight w:val="0"/>
      <w:marTop w:val="0"/>
      <w:marBottom w:val="0"/>
      <w:divBdr>
        <w:top w:val="none" w:sz="0" w:space="0" w:color="auto"/>
        <w:left w:val="none" w:sz="0" w:space="0" w:color="auto"/>
        <w:bottom w:val="none" w:sz="0" w:space="0" w:color="auto"/>
        <w:right w:val="none" w:sz="0" w:space="0" w:color="auto"/>
      </w:divBdr>
    </w:div>
    <w:div w:id="917598812">
      <w:bodyDiv w:val="1"/>
      <w:marLeft w:val="0"/>
      <w:marRight w:val="0"/>
      <w:marTop w:val="0"/>
      <w:marBottom w:val="0"/>
      <w:divBdr>
        <w:top w:val="none" w:sz="0" w:space="0" w:color="auto"/>
        <w:left w:val="none" w:sz="0" w:space="0" w:color="auto"/>
        <w:bottom w:val="none" w:sz="0" w:space="0" w:color="auto"/>
        <w:right w:val="none" w:sz="0" w:space="0" w:color="auto"/>
      </w:divBdr>
    </w:div>
    <w:div w:id="122514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hs.moh.gov.cy/human-search/download?id=2000522&amp;type=p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oh.gov.cy/ph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A1F19A45461014B8F580F9E50C7662C" ma:contentTypeVersion="4" ma:contentTypeDescription="Create a new document." ma:contentTypeScope="" ma:versionID="50803915d8f47fa8816c64085e114e34">
  <xsd:schema xmlns:xsd="http://www.w3.org/2001/XMLSchema" xmlns:xs="http://www.w3.org/2001/XMLSchema" xmlns:p="http://schemas.microsoft.com/office/2006/metadata/properties" xmlns:ns2="ee053c87-bf4d-4599-bef2-49c71ff6a91b" xmlns:ns3="0e4a7d1d-08b0-4b0e-aad6-dd6a2bb019b2" targetNamespace="http://schemas.microsoft.com/office/2006/metadata/properties" ma:root="true" ma:fieldsID="5a7d68025549b0fd9ab1f02c0cb0f336" ns2:_="" ns3:_="">
    <xsd:import namespace="ee053c87-bf4d-4599-bef2-49c71ff6a91b"/>
    <xsd:import namespace="0e4a7d1d-08b0-4b0e-aad6-dd6a2bb019b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053c87-bf4d-4599-bef2-49c71ff6a91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e4a7d1d-08b0-4b0e-aad6-dd6a2bb019b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67DAF5-B775-470C-B308-919F6C0D9CC8}">
  <ds:schemaRefs>
    <ds:schemaRef ds:uri="http://schemas.microsoft.com/sharepoint/v3/contenttype/forms"/>
  </ds:schemaRefs>
</ds:datastoreItem>
</file>

<file path=customXml/itemProps2.xml><?xml version="1.0" encoding="utf-8"?>
<ds:datastoreItem xmlns:ds="http://schemas.openxmlformats.org/officeDocument/2006/customXml" ds:itemID="{8AB330CD-4217-48BB-BFD9-93739D8F6D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053c87-bf4d-4599-bef2-49c71ff6a91b"/>
    <ds:schemaRef ds:uri="0e4a7d1d-08b0-4b0e-aad6-dd6a2bb019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68628B-AB70-49C8-877F-5CD7B8E5E6B3}">
  <ds:schemaRefs>
    <ds:schemaRef ds:uri="http://schemas.openxmlformats.org/officeDocument/2006/bibliography"/>
  </ds:schemaRefs>
</ds:datastoreItem>
</file>

<file path=customXml/itemProps4.xml><?xml version="1.0" encoding="utf-8"?>
<ds:datastoreItem xmlns:ds="http://schemas.openxmlformats.org/officeDocument/2006/customXml" ds:itemID="{986CDCA5-8BF1-4D9D-83BF-68506D1C9D06}">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d9088468-0951-4aef-9cc3-0a346e475ddc}" enabled="1" method="Privileged" siteId="{aca3c8d6-aa71-4e1a-a10e-03572fc58c0b}" contentBits="0" removed="0"/>
</clbl:labelList>
</file>

<file path=docProps/app.xml><?xml version="1.0" encoding="utf-8"?>
<Properties xmlns="http://schemas.openxmlformats.org/officeDocument/2006/extended-properties" xmlns:vt="http://schemas.openxmlformats.org/officeDocument/2006/docPropsVTypes">
  <Template>Normal</Template>
  <TotalTime>8</TotalTime>
  <Pages>14</Pages>
  <Words>7135</Words>
  <Characters>40670</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PACKAGE LEAFLET</vt:lpstr>
    </vt:vector>
  </TitlesOfParts>
  <Company>Sanofi-Synthelabo</Company>
  <LinksUpToDate>false</LinksUpToDate>
  <CharactersWithSpaces>47710</CharactersWithSpaces>
  <SharedDoc>false</SharedDoc>
  <HLinks>
    <vt:vector size="12" baseType="variant">
      <vt:variant>
        <vt:i4>1179721</vt:i4>
      </vt:variant>
      <vt:variant>
        <vt:i4>3</vt:i4>
      </vt:variant>
      <vt:variant>
        <vt:i4>0</vt:i4>
      </vt:variant>
      <vt:variant>
        <vt:i4>5</vt:i4>
      </vt:variant>
      <vt:variant>
        <vt:lpwstr>http://qr.sanofi.com/valproate-cy</vt:lpwstr>
      </vt:variant>
      <vt:variant>
        <vt:lpwstr/>
      </vt:variant>
      <vt:variant>
        <vt:i4>1769561</vt:i4>
      </vt:variant>
      <vt:variant>
        <vt:i4>0</vt:i4>
      </vt:variant>
      <vt:variant>
        <vt:i4>0</vt:i4>
      </vt:variant>
      <vt:variant>
        <vt:i4>5</vt:i4>
      </vt:variant>
      <vt:variant>
        <vt:lpwstr>http://www.moh.gov.cy/phs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PACKAGE LEAFLET</dc:title>
  <dc:subject/>
  <dc:creator>Dominique EUGENE</dc:creator>
  <cp:keywords/>
  <cp:lastModifiedBy>Pericleous, Irene</cp:lastModifiedBy>
  <cp:revision>2</cp:revision>
  <cp:lastPrinted>2014-12-18T15:08:00Z</cp:lastPrinted>
  <dcterms:created xsi:type="dcterms:W3CDTF">2026-10-26T14:23:00Z</dcterms:created>
  <dcterms:modified xsi:type="dcterms:W3CDTF">2026-10-26T14:23:00Z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General-EMEA/381614/2006</vt:lpwstr>
  </property>
  <property fmtid="{D5CDD505-2E9C-101B-9397-08002B2CF9AE}" pid="6" name="DM_Title">
    <vt:lpwstr/>
  </property>
  <property fmtid="{D5CDD505-2E9C-101B-9397-08002B2CF9AE}" pid="7" name="DM_Language">
    <vt:lpwstr/>
  </property>
  <property fmtid="{D5CDD505-2E9C-101B-9397-08002B2CF9AE}" pid="8" name="DM_Name">
    <vt:lpwstr>H-EN_referral_SPC-lab-pl_v 1.2</vt:lpwstr>
  </property>
  <property fmtid="{D5CDD505-2E9C-101B-9397-08002B2CF9AE}" pid="9" name="DM_Owner">
    <vt:lpwstr>Holemarova Zuzana</vt:lpwstr>
  </property>
  <property fmtid="{D5CDD505-2E9C-101B-9397-08002B2CF9AE}" pid="10" name="DM_Creation_Date">
    <vt:lpwstr>11/10/2006 14:31:47</vt:lpwstr>
  </property>
  <property fmtid="{D5CDD505-2E9C-101B-9397-08002B2CF9AE}" pid="11" name="DM_Creator_Name">
    <vt:lpwstr>Holemarova Zuzana</vt:lpwstr>
  </property>
  <property fmtid="{D5CDD505-2E9C-101B-9397-08002B2CF9AE}" pid="12" name="DM_Modifer_Name">
    <vt:lpwstr>Holemarova Zuzana</vt:lpwstr>
  </property>
  <property fmtid="{D5CDD505-2E9C-101B-9397-08002B2CF9AE}" pid="13" name="DM_Modified_Date">
    <vt:lpwstr>11/10/2006 14:31:47</vt:lpwstr>
  </property>
  <property fmtid="{D5CDD505-2E9C-101B-9397-08002B2CF9AE}" pid="14" name="DM_Type">
    <vt:lpwstr>emea_document</vt:lpwstr>
  </property>
  <property fmtid="{D5CDD505-2E9C-101B-9397-08002B2CF9AE}" pid="15" name="DM_Version">
    <vt:lpwstr>0.2, CURRENT</vt:lpwstr>
  </property>
  <property fmtid="{D5CDD505-2E9C-101B-9397-08002B2CF9AE}" pid="16" name="DM_emea_doc_ref_id">
    <vt:lpwstr>EMEA/381614/2006</vt:lpwstr>
  </property>
  <property fmtid="{D5CDD505-2E9C-101B-9397-08002B2CF9AE}" pid="17" name="DM_emea_cc">
    <vt:lpwstr/>
  </property>
  <property fmtid="{D5CDD505-2E9C-101B-9397-08002B2CF9AE}" pid="18" name="DM_emea_message_subject">
    <vt:lpwstr/>
  </property>
  <property fmtid="{D5CDD505-2E9C-101B-9397-08002B2CF9AE}" pid="19" name="DM_emea_doc_number">
    <vt:lpwstr>381614</vt:lpwstr>
  </property>
  <property fmtid="{D5CDD505-2E9C-101B-9397-08002B2CF9AE}" pid="20" name="DM_emea_received_date">
    <vt:lpwstr>nulldate</vt:lpwstr>
  </property>
  <property fmtid="{D5CDD505-2E9C-101B-9397-08002B2CF9AE}" pid="21" name="DM_emea_resp_body">
    <vt:lpwstr/>
  </property>
  <property fmtid="{D5CDD505-2E9C-101B-9397-08002B2CF9AE}" pid="22" name="DM_emea_revision_label">
    <vt:lpwstr/>
  </property>
  <property fmtid="{D5CDD505-2E9C-101B-9397-08002B2CF9AE}" pid="23" name="DM_emea_to">
    <vt:lpwstr/>
  </property>
  <property fmtid="{D5CDD505-2E9C-101B-9397-08002B2CF9AE}" pid="24" name="DM_emea_bcc">
    <vt:lpwstr/>
  </property>
  <property fmtid="{D5CDD505-2E9C-101B-9397-08002B2CF9AE}" pid="25" name="DM_emea_doc_category">
    <vt:lpwstr>General</vt:lpwstr>
  </property>
  <property fmtid="{D5CDD505-2E9C-101B-9397-08002B2CF9AE}" pid="26" name="DM_emea_from">
    <vt:lpwstr/>
  </property>
  <property fmtid="{D5CDD505-2E9C-101B-9397-08002B2CF9AE}" pid="27" name="DM_emea_internal_label">
    <vt:lpwstr>EMEA</vt:lpwstr>
  </property>
  <property fmtid="{D5CDD505-2E9C-101B-9397-08002B2CF9AE}" pid="28" name="DM_emea_legal_date">
    <vt:lpwstr>nulldate</vt:lpwstr>
  </property>
  <property fmtid="{D5CDD505-2E9C-101B-9397-08002B2CF9AE}" pid="29" name="DM_emea_year">
    <vt:lpwstr>2006</vt:lpwstr>
  </property>
  <property fmtid="{D5CDD505-2E9C-101B-9397-08002B2CF9AE}" pid="30" name="DM_emea_sent_date">
    <vt:lpwstr>nulldate</vt:lpwstr>
  </property>
  <property fmtid="{D5CDD505-2E9C-101B-9397-08002B2CF9AE}" pid="31" name="DM_emea_doc_lang">
    <vt:lpwstr/>
  </property>
  <property fmtid="{D5CDD505-2E9C-101B-9397-08002B2CF9AE}" pid="32" name="MSIP_Label_d9088468-0951-4aef-9cc3-0a346e475ddc_Enabled">
    <vt:lpwstr>true</vt:lpwstr>
  </property>
  <property fmtid="{D5CDD505-2E9C-101B-9397-08002B2CF9AE}" pid="33" name="MSIP_Label_d9088468-0951-4aef-9cc3-0a346e475ddc_SetDate">
    <vt:lpwstr>2023-09-13T08:09:34Z</vt:lpwstr>
  </property>
  <property fmtid="{D5CDD505-2E9C-101B-9397-08002B2CF9AE}" pid="34" name="MSIP_Label_d9088468-0951-4aef-9cc3-0a346e475ddc_Method">
    <vt:lpwstr>Privileged</vt:lpwstr>
  </property>
  <property fmtid="{D5CDD505-2E9C-101B-9397-08002B2CF9AE}" pid="35" name="MSIP_Label_d9088468-0951-4aef-9cc3-0a346e475ddc_Name">
    <vt:lpwstr>Public</vt:lpwstr>
  </property>
  <property fmtid="{D5CDD505-2E9C-101B-9397-08002B2CF9AE}" pid="36" name="MSIP_Label_d9088468-0951-4aef-9cc3-0a346e475ddc_SiteId">
    <vt:lpwstr>aca3c8d6-aa71-4e1a-a10e-03572fc58c0b</vt:lpwstr>
  </property>
  <property fmtid="{D5CDD505-2E9C-101B-9397-08002B2CF9AE}" pid="37" name="MSIP_Label_d9088468-0951-4aef-9cc3-0a346e475ddc_ActionId">
    <vt:lpwstr>c36666ec-d058-431f-8ecb-1c302031cdd3</vt:lpwstr>
  </property>
  <property fmtid="{D5CDD505-2E9C-101B-9397-08002B2CF9AE}" pid="38" name="MSIP_Label_d9088468-0951-4aef-9cc3-0a346e475ddc_ContentBits">
    <vt:lpwstr>0</vt:lpwstr>
  </property>
</Properties>
</file>